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F0D1A" w14:textId="77777777" w:rsidR="007F0649" w:rsidRPr="007F0649" w:rsidRDefault="007F0649" w:rsidP="007F0649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bookmarkStart w:id="0" w:name="block-47682916"/>
      <w:r w:rsidRPr="007F0649">
        <w:rPr>
          <w:rFonts w:eastAsiaTheme="minorHAnsi" w:cstheme="minorBidi"/>
          <w:b/>
          <w:sz w:val="28"/>
          <w:lang w:eastAsia="en-US"/>
        </w:rPr>
        <w:t>МИНИСТЕРСТВО ПРОСВЕЩЕНИЯ РОССИЙСКОЙ ФЕДЕРАЦИИ</w:t>
      </w:r>
    </w:p>
    <w:p w14:paraId="1B367657" w14:textId="77777777" w:rsidR="007F0649" w:rsidRPr="007F0649" w:rsidRDefault="007F0649" w:rsidP="007F0649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bookmarkStart w:id="1" w:name="90c5ab32-50f7-426e-942c-99e1f3f6c1c2"/>
      <w:r w:rsidRPr="007F0649">
        <w:rPr>
          <w:rFonts w:eastAsiaTheme="minorHAnsi" w:cstheme="minorBidi"/>
          <w:b/>
          <w:sz w:val="28"/>
          <w:lang w:eastAsia="en-US"/>
        </w:rPr>
        <w:t>Министерство общего и профессионального образования Ростовской области</w:t>
      </w:r>
      <w:bookmarkEnd w:id="1"/>
      <w:r w:rsidRPr="007F0649">
        <w:rPr>
          <w:rFonts w:eastAsiaTheme="minorHAnsi" w:cstheme="minorBidi"/>
          <w:b/>
          <w:color w:val="333333"/>
          <w:sz w:val="28"/>
          <w:lang w:eastAsia="en-US"/>
        </w:rPr>
        <w:t xml:space="preserve"> </w:t>
      </w:r>
    </w:p>
    <w:p w14:paraId="13669D8F" w14:textId="77777777" w:rsidR="007F0649" w:rsidRPr="007F0649" w:rsidRDefault="007F0649" w:rsidP="007F0649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bookmarkStart w:id="2" w:name="d8f522cd-30b0-4261-8d48-f435b0167061"/>
      <w:r w:rsidRPr="007F0649">
        <w:rPr>
          <w:rFonts w:eastAsiaTheme="minorHAnsi" w:cstheme="minorBidi"/>
          <w:b/>
          <w:sz w:val="28"/>
          <w:lang w:eastAsia="en-US"/>
        </w:rPr>
        <w:t xml:space="preserve">Управление образования города </w:t>
      </w:r>
      <w:proofErr w:type="spellStart"/>
      <w:r w:rsidRPr="007F0649">
        <w:rPr>
          <w:rFonts w:eastAsiaTheme="minorHAnsi" w:cstheme="minorBidi"/>
          <w:b/>
          <w:sz w:val="28"/>
          <w:lang w:eastAsia="en-US"/>
        </w:rPr>
        <w:t>Ростова</w:t>
      </w:r>
      <w:proofErr w:type="spellEnd"/>
      <w:r w:rsidRPr="007F0649">
        <w:rPr>
          <w:rFonts w:eastAsiaTheme="minorHAnsi" w:cstheme="minorBidi"/>
          <w:b/>
          <w:sz w:val="28"/>
          <w:lang w:eastAsia="en-US"/>
        </w:rPr>
        <w:t>-на-Дону</w:t>
      </w:r>
      <w:bookmarkEnd w:id="2"/>
    </w:p>
    <w:p w14:paraId="62B72208" w14:textId="77777777" w:rsidR="007F0649" w:rsidRPr="007F0649" w:rsidRDefault="007F0649" w:rsidP="007F0649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r w:rsidRPr="007F0649">
        <w:rPr>
          <w:rFonts w:eastAsiaTheme="minorHAnsi" w:cstheme="minorBidi"/>
          <w:b/>
          <w:sz w:val="28"/>
          <w:lang w:val="en-US" w:eastAsia="en-US"/>
        </w:rPr>
        <w:t>МАОУ "</w:t>
      </w:r>
      <w:proofErr w:type="spellStart"/>
      <w:r w:rsidRPr="007F0649">
        <w:rPr>
          <w:rFonts w:eastAsiaTheme="minorHAnsi" w:cstheme="minorBidi"/>
          <w:b/>
          <w:sz w:val="28"/>
          <w:lang w:val="en-US" w:eastAsia="en-US"/>
        </w:rPr>
        <w:t>Школа</w:t>
      </w:r>
      <w:proofErr w:type="spellEnd"/>
      <w:r w:rsidRPr="007F0649">
        <w:rPr>
          <w:rFonts w:eastAsiaTheme="minorHAnsi" w:cstheme="minorBidi"/>
          <w:b/>
          <w:sz w:val="28"/>
          <w:lang w:val="en-US" w:eastAsia="en-US"/>
        </w:rPr>
        <w:t xml:space="preserve"> № 104"</w:t>
      </w:r>
    </w:p>
    <w:p w14:paraId="26A177C2" w14:textId="77777777" w:rsidR="007F0649" w:rsidRPr="007F0649" w:rsidRDefault="007F0649" w:rsidP="007F0649">
      <w:pPr>
        <w:spacing w:after="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</w:p>
    <w:p w14:paraId="1B7C01B4" w14:textId="77777777" w:rsidR="007F0649" w:rsidRPr="007F0649" w:rsidRDefault="007F0649" w:rsidP="007F0649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</w:p>
    <w:p w14:paraId="7F5A2104" w14:textId="77777777" w:rsidR="007F0649" w:rsidRPr="007F0649" w:rsidRDefault="007F0649" w:rsidP="007F0649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</w:p>
    <w:p w14:paraId="3FB1935C" w14:textId="77777777" w:rsidR="007F0649" w:rsidRPr="007F0649" w:rsidRDefault="007F0649" w:rsidP="007F0649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F0649" w:rsidRPr="007F0649" w14:paraId="65A03884" w14:textId="77777777" w:rsidTr="00417C03">
        <w:tc>
          <w:tcPr>
            <w:tcW w:w="3114" w:type="dxa"/>
          </w:tcPr>
          <w:p w14:paraId="1A6F0279" w14:textId="77777777" w:rsidR="007F0649" w:rsidRPr="007F0649" w:rsidRDefault="007F0649" w:rsidP="007F0649">
            <w:pPr>
              <w:autoSpaceDE w:val="0"/>
              <w:autoSpaceDN w:val="0"/>
              <w:spacing w:after="120" w:line="276" w:lineRule="auto"/>
              <w:ind w:left="0" w:firstLine="0"/>
              <w:rPr>
                <w:rFonts w:cstheme="minorBidi"/>
                <w:sz w:val="28"/>
                <w:szCs w:val="28"/>
                <w:lang w:eastAsia="en-US"/>
              </w:rPr>
            </w:pPr>
            <w:r w:rsidRPr="007F0649">
              <w:rPr>
                <w:rFonts w:cstheme="minorBidi"/>
                <w:sz w:val="28"/>
                <w:szCs w:val="28"/>
                <w:lang w:eastAsia="en-US"/>
              </w:rPr>
              <w:t>РАССМОТРЕНО</w:t>
            </w:r>
          </w:p>
          <w:p w14:paraId="2FBE8B77" w14:textId="77777777" w:rsidR="007F0649" w:rsidRPr="007F0649" w:rsidRDefault="007F0649" w:rsidP="007F0649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 w:rsidRPr="007F0649">
              <w:rPr>
                <w:rFonts w:cstheme="minorBidi"/>
                <w:sz w:val="28"/>
                <w:szCs w:val="28"/>
                <w:lang w:eastAsia="en-US"/>
              </w:rPr>
              <w:t>Руководитель МО классных руководителей</w:t>
            </w:r>
          </w:p>
          <w:p w14:paraId="3BF90DDA" w14:textId="77777777" w:rsidR="007F0649" w:rsidRPr="007F0649" w:rsidRDefault="007F0649" w:rsidP="007F0649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7F0649">
              <w:rPr>
                <w:rFonts w:cstheme="minorBidi"/>
                <w:szCs w:val="24"/>
                <w:lang w:eastAsia="en-US"/>
              </w:rPr>
              <w:t xml:space="preserve">________________________ </w:t>
            </w:r>
          </w:p>
          <w:p w14:paraId="5C9531D2" w14:textId="77777777" w:rsidR="007F0649" w:rsidRPr="007F0649" w:rsidRDefault="007F0649" w:rsidP="007F0649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rFonts w:cstheme="minorBidi"/>
                <w:szCs w:val="24"/>
                <w:lang w:eastAsia="en-US"/>
              </w:rPr>
            </w:pPr>
            <w:r w:rsidRPr="007F0649">
              <w:rPr>
                <w:rFonts w:cstheme="minorBidi"/>
                <w:szCs w:val="24"/>
                <w:lang w:eastAsia="en-US"/>
              </w:rPr>
              <w:t>Свищева Т.М.</w:t>
            </w:r>
          </w:p>
          <w:p w14:paraId="62A52605" w14:textId="77777777" w:rsidR="007F0649" w:rsidRPr="007F0649" w:rsidRDefault="007F0649" w:rsidP="007F0649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7F0649">
              <w:rPr>
                <w:rFonts w:cstheme="minorBidi"/>
                <w:szCs w:val="24"/>
                <w:lang w:eastAsia="en-US"/>
              </w:rPr>
              <w:t>Протокол № 1 от «27» 08   2024 г.</w:t>
            </w:r>
          </w:p>
          <w:p w14:paraId="74B07AC2" w14:textId="77777777" w:rsidR="007F0649" w:rsidRPr="007F0649" w:rsidRDefault="007F0649" w:rsidP="007F0649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316268BA" w14:textId="77777777" w:rsidR="007F0649" w:rsidRPr="007F0649" w:rsidRDefault="007F0649" w:rsidP="007F0649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 w:rsidRPr="007F0649">
              <w:rPr>
                <w:rFonts w:cstheme="minorBidi"/>
                <w:sz w:val="28"/>
                <w:szCs w:val="28"/>
                <w:lang w:eastAsia="en-US"/>
              </w:rPr>
              <w:t>СОГЛАСОВАНО</w:t>
            </w:r>
          </w:p>
          <w:p w14:paraId="275871FA" w14:textId="77777777" w:rsidR="007F0649" w:rsidRPr="007F0649" w:rsidRDefault="007F0649" w:rsidP="007F0649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 w:rsidRPr="007F0649">
              <w:rPr>
                <w:rFonts w:cstheme="minorBidi"/>
                <w:sz w:val="28"/>
                <w:szCs w:val="28"/>
                <w:lang w:eastAsia="en-US"/>
              </w:rPr>
              <w:t>Методист</w:t>
            </w:r>
          </w:p>
          <w:p w14:paraId="07194576" w14:textId="77777777" w:rsidR="007F0649" w:rsidRPr="007F0649" w:rsidRDefault="007F0649" w:rsidP="007F0649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7F0649">
              <w:rPr>
                <w:rFonts w:cstheme="minorBidi"/>
                <w:szCs w:val="24"/>
                <w:lang w:eastAsia="en-US"/>
              </w:rPr>
              <w:t xml:space="preserve">________________________ </w:t>
            </w:r>
          </w:p>
          <w:p w14:paraId="6F8A77D6" w14:textId="77777777" w:rsidR="007F0649" w:rsidRPr="007F0649" w:rsidRDefault="007F0649" w:rsidP="007F0649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rFonts w:cstheme="minorBidi"/>
                <w:szCs w:val="24"/>
                <w:lang w:eastAsia="en-US"/>
              </w:rPr>
            </w:pPr>
            <w:r w:rsidRPr="007F0649">
              <w:rPr>
                <w:rFonts w:cstheme="minorBidi"/>
                <w:szCs w:val="24"/>
                <w:lang w:eastAsia="en-US"/>
              </w:rPr>
              <w:t>Ершова Е.А.</w:t>
            </w:r>
          </w:p>
          <w:p w14:paraId="2E2440E2" w14:textId="77777777" w:rsidR="007F0649" w:rsidRPr="007F0649" w:rsidRDefault="007F0649" w:rsidP="007F0649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7F0649">
              <w:rPr>
                <w:rFonts w:cstheme="minorBidi"/>
                <w:szCs w:val="24"/>
                <w:lang w:eastAsia="en-US"/>
              </w:rPr>
              <w:t>Протокол № 1 от «28» 08   2024 г.</w:t>
            </w:r>
          </w:p>
          <w:p w14:paraId="3FD9E68F" w14:textId="77777777" w:rsidR="007F0649" w:rsidRPr="007F0649" w:rsidRDefault="007F0649" w:rsidP="007F0649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256EC83A" w14:textId="77777777" w:rsidR="007F0649" w:rsidRPr="007F0649" w:rsidRDefault="007F0649" w:rsidP="007F0649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 w:rsidRPr="007F0649">
              <w:rPr>
                <w:rFonts w:cstheme="minorBidi"/>
                <w:sz w:val="28"/>
                <w:szCs w:val="28"/>
                <w:lang w:eastAsia="en-US"/>
              </w:rPr>
              <w:t>УТВЕРЖДЕНО</w:t>
            </w:r>
          </w:p>
          <w:p w14:paraId="26042F77" w14:textId="77777777" w:rsidR="007F0649" w:rsidRPr="007F0649" w:rsidRDefault="007F0649" w:rsidP="007F0649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 w:rsidRPr="007F0649">
              <w:rPr>
                <w:rFonts w:cstheme="minorBidi"/>
                <w:sz w:val="28"/>
                <w:szCs w:val="28"/>
                <w:lang w:eastAsia="en-US"/>
              </w:rPr>
              <w:t>Директор</w:t>
            </w:r>
          </w:p>
          <w:p w14:paraId="099DAC45" w14:textId="77777777" w:rsidR="007F0649" w:rsidRPr="007F0649" w:rsidRDefault="007F0649" w:rsidP="007F0649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7F0649">
              <w:rPr>
                <w:rFonts w:cstheme="minorBidi"/>
                <w:szCs w:val="24"/>
                <w:lang w:eastAsia="en-US"/>
              </w:rPr>
              <w:t xml:space="preserve">________________________ </w:t>
            </w:r>
          </w:p>
          <w:p w14:paraId="00E683D9" w14:textId="77777777" w:rsidR="007F0649" w:rsidRPr="007F0649" w:rsidRDefault="007F0649" w:rsidP="007F0649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rFonts w:cstheme="minorBidi"/>
                <w:szCs w:val="24"/>
                <w:lang w:eastAsia="en-US"/>
              </w:rPr>
            </w:pPr>
            <w:r w:rsidRPr="007F0649">
              <w:rPr>
                <w:rFonts w:cstheme="minorBidi"/>
                <w:szCs w:val="24"/>
                <w:lang w:eastAsia="en-US"/>
              </w:rPr>
              <w:t>Рублева О.А.</w:t>
            </w:r>
          </w:p>
          <w:p w14:paraId="265CD8D3" w14:textId="77777777" w:rsidR="007F0649" w:rsidRPr="007F0649" w:rsidRDefault="007F0649" w:rsidP="007F0649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7F0649">
              <w:rPr>
                <w:rFonts w:cstheme="minorBidi"/>
                <w:szCs w:val="24"/>
                <w:lang w:eastAsia="en-US"/>
              </w:rPr>
              <w:t xml:space="preserve">Приказ № </w:t>
            </w:r>
            <w:proofErr w:type="gramStart"/>
            <w:r w:rsidRPr="007F0649">
              <w:rPr>
                <w:rFonts w:cstheme="minorBidi"/>
                <w:szCs w:val="24"/>
                <w:lang w:eastAsia="en-US"/>
              </w:rPr>
              <w:t>240  от</w:t>
            </w:r>
            <w:proofErr w:type="gramEnd"/>
            <w:r w:rsidRPr="007F0649">
              <w:rPr>
                <w:rFonts w:cstheme="minorBidi"/>
                <w:szCs w:val="24"/>
                <w:lang w:eastAsia="en-US"/>
              </w:rPr>
              <w:t xml:space="preserve"> «30» 08   2024 г.</w:t>
            </w:r>
          </w:p>
          <w:p w14:paraId="52F6EAF2" w14:textId="77777777" w:rsidR="007F0649" w:rsidRPr="007F0649" w:rsidRDefault="007F0649" w:rsidP="007F0649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Cs w:val="24"/>
                <w:lang w:eastAsia="en-US"/>
              </w:rPr>
            </w:pPr>
          </w:p>
        </w:tc>
      </w:tr>
    </w:tbl>
    <w:p w14:paraId="4EA50601" w14:textId="77777777" w:rsidR="007F0649" w:rsidRPr="007F0649" w:rsidRDefault="007F0649" w:rsidP="007F0649">
      <w:pPr>
        <w:spacing w:after="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</w:p>
    <w:p w14:paraId="2BE43D57" w14:textId="77777777" w:rsidR="007F0649" w:rsidRPr="007F0649" w:rsidRDefault="007F0649" w:rsidP="007F0649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</w:p>
    <w:p w14:paraId="6E11F870" w14:textId="77777777" w:rsidR="007F0649" w:rsidRPr="007F0649" w:rsidRDefault="007F0649" w:rsidP="007F0649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</w:p>
    <w:p w14:paraId="4274C59E" w14:textId="77777777" w:rsidR="007F0649" w:rsidRPr="007F0649" w:rsidRDefault="007F0649" w:rsidP="007F0649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</w:p>
    <w:p w14:paraId="14CE0BA7" w14:textId="77777777" w:rsidR="007F0649" w:rsidRPr="007F0649" w:rsidRDefault="007F0649" w:rsidP="007F0649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7F0649">
        <w:rPr>
          <w:rFonts w:eastAsiaTheme="minorHAnsi" w:cstheme="minorBidi"/>
          <w:b/>
          <w:sz w:val="28"/>
          <w:lang w:eastAsia="en-US"/>
        </w:rPr>
        <w:t>РАБОЧАЯ ПРОГРАММА КУРСА ВНЕУРОЧНОЙ ДЕЯТЕЛЬНОСТИ</w:t>
      </w:r>
    </w:p>
    <w:p w14:paraId="3FA1C38F" w14:textId="77777777" w:rsidR="007F0649" w:rsidRPr="007F0649" w:rsidRDefault="007F0649" w:rsidP="007F0649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7F0649">
        <w:rPr>
          <w:rFonts w:eastAsiaTheme="minorHAnsi" w:cstheme="minorBidi"/>
          <w:sz w:val="28"/>
          <w:lang w:eastAsia="en-US"/>
        </w:rPr>
        <w:t>(</w:t>
      </w:r>
      <w:r w:rsidRPr="007F0649">
        <w:rPr>
          <w:rFonts w:eastAsiaTheme="minorHAnsi" w:cstheme="minorBidi"/>
          <w:sz w:val="28"/>
          <w:lang w:val="en-US" w:eastAsia="en-US"/>
        </w:rPr>
        <w:t>ID</w:t>
      </w:r>
      <w:r w:rsidRPr="007F0649">
        <w:rPr>
          <w:rFonts w:eastAsiaTheme="minorHAnsi" w:cstheme="minorBidi"/>
          <w:sz w:val="28"/>
          <w:lang w:eastAsia="en-US"/>
        </w:rPr>
        <w:t xml:space="preserve"> 6287677)</w:t>
      </w:r>
    </w:p>
    <w:p w14:paraId="3BD82023" w14:textId="77777777" w:rsidR="007F0649" w:rsidRPr="007F0649" w:rsidRDefault="007F0649" w:rsidP="007F0649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6D55BAB9" w14:textId="77777777" w:rsidR="007F0649" w:rsidRPr="007F0649" w:rsidRDefault="007F0649" w:rsidP="007F0649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bookmarkStart w:id="3" w:name="6c5240eb-6851-4ed4-8a94-c4dbb4960ebc"/>
      <w:r w:rsidRPr="007F0649">
        <w:rPr>
          <w:rFonts w:eastAsiaTheme="minorHAnsi" w:cstheme="minorBidi"/>
          <w:b/>
          <w:sz w:val="28"/>
          <w:lang w:eastAsia="en-US"/>
        </w:rPr>
        <w:t>Россия-мои горизонты</w:t>
      </w:r>
      <w:bookmarkEnd w:id="3"/>
    </w:p>
    <w:p w14:paraId="0CE94D83" w14:textId="77777777" w:rsidR="007F0649" w:rsidRPr="007F0649" w:rsidRDefault="007F0649" w:rsidP="007F0649">
      <w:pPr>
        <w:spacing w:after="0" w:line="408" w:lineRule="auto"/>
        <w:ind w:left="120" w:firstLine="0"/>
        <w:jc w:val="center"/>
        <w:rPr>
          <w:rFonts w:eastAsiaTheme="minorHAnsi" w:cstheme="minorBidi"/>
          <w:sz w:val="28"/>
          <w:lang w:eastAsia="en-US"/>
        </w:rPr>
      </w:pPr>
      <w:r w:rsidRPr="007F0649">
        <w:rPr>
          <w:rFonts w:eastAsiaTheme="minorHAnsi" w:cstheme="minorBidi"/>
          <w:sz w:val="28"/>
          <w:lang w:eastAsia="en-US"/>
        </w:rPr>
        <w:t xml:space="preserve">для обучающихся </w:t>
      </w:r>
      <w:bookmarkStart w:id="4" w:name="c79b4787-d2ee-49ef-a667-8ca2ad7ea848"/>
      <w:r w:rsidRPr="007F0649">
        <w:rPr>
          <w:rFonts w:eastAsiaTheme="minorHAnsi" w:cstheme="minorBidi"/>
          <w:sz w:val="28"/>
          <w:lang w:eastAsia="en-US"/>
        </w:rPr>
        <w:t>7 "А"</w:t>
      </w:r>
      <w:bookmarkEnd w:id="4"/>
      <w:r w:rsidRPr="007F0649">
        <w:rPr>
          <w:rFonts w:eastAsiaTheme="minorHAnsi" w:cstheme="minorBidi"/>
          <w:sz w:val="28"/>
          <w:lang w:eastAsia="en-US"/>
        </w:rPr>
        <w:t xml:space="preserve"> класса</w:t>
      </w:r>
    </w:p>
    <w:p w14:paraId="6D4F4945" w14:textId="77777777" w:rsidR="007F0649" w:rsidRPr="007F0649" w:rsidRDefault="007F0649" w:rsidP="007F0649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7F0649">
        <w:rPr>
          <w:rFonts w:eastAsiaTheme="minorHAnsi" w:cstheme="minorBidi"/>
          <w:sz w:val="28"/>
          <w:lang w:eastAsia="en-US"/>
        </w:rPr>
        <w:t>учителя высшей категории Моисеевой Е.А.</w:t>
      </w:r>
    </w:p>
    <w:p w14:paraId="15BABC21" w14:textId="77777777" w:rsidR="007F0649" w:rsidRPr="007F0649" w:rsidRDefault="007F0649" w:rsidP="007F0649">
      <w:pPr>
        <w:spacing w:after="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37CFEC5F" w14:textId="77777777" w:rsidR="007F0649" w:rsidRPr="007F0649" w:rsidRDefault="007F0649" w:rsidP="007F0649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3EABBCB2" w14:textId="77777777" w:rsidR="007F0649" w:rsidRPr="007F0649" w:rsidRDefault="007F0649" w:rsidP="007F0649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5D72DDBE" w14:textId="77777777" w:rsidR="007F0649" w:rsidRPr="007F0649" w:rsidRDefault="007F0649" w:rsidP="007F0649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1AB19D24" w14:textId="77777777" w:rsidR="007F0649" w:rsidRPr="007F0649" w:rsidRDefault="007F0649" w:rsidP="007F0649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2AE61CC3" w14:textId="77777777" w:rsidR="007F0649" w:rsidRPr="007F0649" w:rsidRDefault="007F0649" w:rsidP="007F0649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58EA1E89" w14:textId="77777777" w:rsidR="007F0649" w:rsidRPr="007F0649" w:rsidRDefault="007F0649" w:rsidP="007F0649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28A2425E" w14:textId="77777777" w:rsidR="007F0649" w:rsidRPr="00206E04" w:rsidRDefault="007F0649" w:rsidP="007F0649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bookmarkStart w:id="5" w:name="4ecb33bc-198f-4884-b147-3f611a7688be"/>
      <w:r w:rsidRPr="00206E04">
        <w:rPr>
          <w:rFonts w:eastAsiaTheme="minorHAnsi" w:cstheme="minorBidi"/>
          <w:b/>
          <w:sz w:val="28"/>
          <w:lang w:eastAsia="en-US"/>
        </w:rPr>
        <w:t xml:space="preserve">г. </w:t>
      </w:r>
      <w:proofErr w:type="spellStart"/>
      <w:r w:rsidRPr="00206E04">
        <w:rPr>
          <w:rFonts w:eastAsiaTheme="minorHAnsi" w:cstheme="minorBidi"/>
          <w:b/>
          <w:sz w:val="28"/>
          <w:lang w:eastAsia="en-US"/>
        </w:rPr>
        <w:t>Ростов</w:t>
      </w:r>
      <w:proofErr w:type="spellEnd"/>
      <w:r w:rsidRPr="00206E04">
        <w:rPr>
          <w:rFonts w:eastAsiaTheme="minorHAnsi" w:cstheme="minorBidi"/>
          <w:b/>
          <w:sz w:val="28"/>
          <w:lang w:eastAsia="en-US"/>
        </w:rPr>
        <w:t>-на-Дону</w:t>
      </w:r>
      <w:bookmarkEnd w:id="5"/>
      <w:r w:rsidRPr="00206E04">
        <w:rPr>
          <w:rFonts w:eastAsiaTheme="minorHAnsi" w:cstheme="minorBidi"/>
          <w:b/>
          <w:sz w:val="28"/>
          <w:lang w:eastAsia="en-US"/>
        </w:rPr>
        <w:t xml:space="preserve"> </w:t>
      </w:r>
      <w:bookmarkStart w:id="6" w:name="ddd484c9-4b54-4540-9a02-369e9e4e37c8"/>
      <w:r w:rsidRPr="00206E04">
        <w:rPr>
          <w:rFonts w:eastAsiaTheme="minorHAnsi" w:cstheme="minorBidi"/>
          <w:b/>
          <w:sz w:val="28"/>
          <w:lang w:eastAsia="en-US"/>
        </w:rPr>
        <w:t>2024</w:t>
      </w:r>
      <w:bookmarkEnd w:id="6"/>
    </w:p>
    <w:p w14:paraId="73D8C665" w14:textId="77777777" w:rsidR="007F0649" w:rsidRPr="00206E04" w:rsidRDefault="007F0649" w:rsidP="007F0649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5E3FFE03" w14:textId="77777777" w:rsidR="007F0649" w:rsidRPr="00206E04" w:rsidRDefault="007F0649" w:rsidP="007F0649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  <w:sectPr w:rsidR="007F0649" w:rsidRPr="00206E04" w:rsidSect="003F12BE">
          <w:pgSz w:w="11906" w:h="16383"/>
          <w:pgMar w:top="1134" w:right="850" w:bottom="1134" w:left="993" w:header="720" w:footer="720" w:gutter="0"/>
          <w:cols w:space="720"/>
        </w:sectPr>
      </w:pPr>
    </w:p>
    <w:bookmarkEnd w:id="0"/>
    <w:p w14:paraId="58009387" w14:textId="77777777" w:rsidR="007F0649" w:rsidRDefault="007F0649">
      <w:pPr>
        <w:spacing w:line="271" w:lineRule="auto"/>
        <w:ind w:left="29" w:right="53"/>
        <w:rPr>
          <w:b/>
        </w:rPr>
      </w:pPr>
    </w:p>
    <w:p w14:paraId="2928851A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Раздел 1 </w:t>
      </w:r>
    </w:p>
    <w:p w14:paraId="1286EEDF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ПОЯСНИТЕЛЬНАЯ ЗАПИСКА </w:t>
      </w:r>
    </w:p>
    <w:p w14:paraId="5D868BDF" w14:textId="77777777" w:rsidR="00790DDA" w:rsidRDefault="00F322AA">
      <w:pPr>
        <w:spacing w:after="27" w:line="259" w:lineRule="auto"/>
        <w:ind w:left="34" w:firstLine="0"/>
        <w:jc w:val="left"/>
      </w:pPr>
      <w:r>
        <w:rPr>
          <w:b/>
        </w:rPr>
        <w:t xml:space="preserve"> </w:t>
      </w:r>
    </w:p>
    <w:p w14:paraId="0DB0BFF5" w14:textId="77777777" w:rsidR="00790DDA" w:rsidRDefault="00F322AA">
      <w:pPr>
        <w:spacing w:line="271" w:lineRule="auto"/>
        <w:ind w:left="29" w:right="201"/>
      </w:pPr>
      <w:r>
        <w:rPr>
          <w:b/>
        </w:rPr>
        <w:t xml:space="preserve">Нормативно-правовой и документальной основой плана организации внеурочной деятельности являются: </w:t>
      </w:r>
      <w:r>
        <w:t xml:space="preserve">Федеральный уровень </w:t>
      </w:r>
    </w:p>
    <w:p w14:paraId="50C0DA97" w14:textId="77777777" w:rsidR="00790DDA" w:rsidRDefault="00F322AA">
      <w:pPr>
        <w:ind w:left="29" w:right="52"/>
      </w:pPr>
      <w:r>
        <w:t xml:space="preserve">Федерального закона от 29 декабря 2012 г. № 273-ФЗ «Об образовании в Российской̆ </w:t>
      </w:r>
    </w:p>
    <w:p w14:paraId="118EC2BA" w14:textId="77777777" w:rsidR="00790DDA" w:rsidRDefault="00F322AA">
      <w:pPr>
        <w:ind w:left="29" w:right="52"/>
      </w:pPr>
      <w:r>
        <w:t xml:space="preserve">Федерации», </w:t>
      </w:r>
    </w:p>
    <w:p w14:paraId="2CD11451" w14:textId="77777777" w:rsidR="00790DDA" w:rsidRDefault="00F322AA">
      <w:pPr>
        <w:ind w:left="29" w:right="52"/>
      </w:pPr>
      <w:r>
        <w:t xml:space="preserve">Федерального закона от 24 июля 1998 г. № 124-ФЗ «Об основных гарантиях прав ребенка в Российской Федерации», </w:t>
      </w:r>
    </w:p>
    <w:p w14:paraId="6C052A7C" w14:textId="77777777" w:rsidR="00790DDA" w:rsidRDefault="00F322AA">
      <w:pPr>
        <w:ind w:left="29" w:right="195"/>
      </w:pPr>
      <w:r>
        <w:t xml:space="preserve"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14:paraId="1D3BC6B1" w14:textId="77777777" w:rsidR="00790DDA" w:rsidRDefault="00F322AA">
      <w:pPr>
        <w:ind w:left="29" w:right="52"/>
      </w:pPr>
      <w:r>
        <w:t xml:space="preserve">приказа Министерства просвещения Российской Федерации от 18.07.2022 </w:t>
      </w:r>
    </w:p>
    <w:p w14:paraId="194240A8" w14:textId="77777777" w:rsidR="00790DDA" w:rsidRDefault="00F322AA">
      <w:pPr>
        <w:ind w:left="29" w:right="188"/>
      </w:pPr>
      <w:r>
        <w:t xml:space="preserve">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 (Зарегистрирован Минюстом России 17.08.2022 № 69675),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</w:t>
      </w:r>
    </w:p>
    <w:p w14:paraId="1DB72408" w14:textId="77777777" w:rsidR="00790DDA" w:rsidRDefault="00F322AA">
      <w:pPr>
        <w:ind w:left="29" w:right="52"/>
      </w:pPr>
      <w:r>
        <w:t xml:space="preserve">370, </w:t>
      </w:r>
    </w:p>
    <w:p w14:paraId="15EE06D3" w14:textId="77777777" w:rsidR="00790DDA" w:rsidRDefault="00F322AA">
      <w:pPr>
        <w:ind w:left="29" w:right="180"/>
      </w:pPr>
      <w:r>
        <w:t xml:space="preserve">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 ДГ-808/05), Методических рекомендаций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01 июня 2023 г. № АБ-2324/05), </w:t>
      </w:r>
    </w:p>
    <w:p w14:paraId="67887DCE" w14:textId="77777777" w:rsidR="00790DDA" w:rsidRDefault="00F322AA">
      <w:pPr>
        <w:numPr>
          <w:ilvl w:val="0"/>
          <w:numId w:val="1"/>
        </w:numPr>
        <w:ind w:right="483"/>
      </w:pPr>
      <w:r>
        <w:t xml:space="preserve">Письмо Министерства образования и науки РФ № 09-1672 от 18.08.2017 «Методические рекомендации по уточнению понятия и содержания внеурочной деятельности в рамках реализации основных образовательных программ, в том числе в части проектной деятельности», </w:t>
      </w:r>
    </w:p>
    <w:p w14:paraId="7A4F27AA" w14:textId="77777777" w:rsidR="00790DDA" w:rsidRDefault="00F322AA">
      <w:pPr>
        <w:numPr>
          <w:ilvl w:val="0"/>
          <w:numId w:val="1"/>
        </w:numPr>
        <w:ind w:right="483"/>
      </w:pPr>
      <w:r>
        <w:t>Письмо Министерства просвещения Российской Федерации от 05 июля 2022 г. № ТВ-1290/03 «О направлении методических рекомендаций</w:t>
      </w:r>
      <w:r>
        <w:rPr>
          <w:vertAlign w:val="superscript"/>
        </w:rPr>
        <w:t xml:space="preserve"> </w:t>
      </w:r>
      <w:r>
        <w:t xml:space="preserve">об организации внеурочной деятельности в рамках реализации обновленного ФГОС ООО», </w:t>
      </w:r>
    </w:p>
    <w:p w14:paraId="49B1B12C" w14:textId="77777777" w:rsidR="00790DDA" w:rsidRDefault="00F322AA">
      <w:pPr>
        <w:numPr>
          <w:ilvl w:val="0"/>
          <w:numId w:val="1"/>
        </w:numPr>
        <w:ind w:right="483"/>
      </w:pPr>
      <w:r>
        <w:t xml:space="preserve"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</w:t>
      </w:r>
    </w:p>
    <w:p w14:paraId="40E6CE1C" w14:textId="77777777" w:rsidR="00790DDA" w:rsidRDefault="00F322AA">
      <w:pPr>
        <w:numPr>
          <w:ilvl w:val="0"/>
          <w:numId w:val="1"/>
        </w:numPr>
        <w:ind w:right="483"/>
      </w:pPr>
      <w:r>
        <w:t xml:space="preserve">Приказ Министерства просвещения РФ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обучающихся». </w:t>
      </w:r>
    </w:p>
    <w:p w14:paraId="717DDBF0" w14:textId="77777777" w:rsidR="00790DDA" w:rsidRDefault="00F322AA">
      <w:pPr>
        <w:numPr>
          <w:ilvl w:val="0"/>
          <w:numId w:val="1"/>
        </w:numPr>
        <w:ind w:right="483"/>
      </w:pPr>
      <w:r>
        <w:t>Постановление Главного государственного санитарного врача Российской Федерации от 28.09.2020 № 28 (далее – СП 2.4.3648-20) С</w:t>
      </w:r>
      <w:hyperlink r:id="rId7" w:anchor="6580IP">
        <w:r>
          <w:t>анитарных правил СП 2.4.3648</w:t>
        </w:r>
      </w:hyperlink>
      <w:hyperlink r:id="rId8" w:anchor="6580IP">
        <w:r>
          <w:t>-</w:t>
        </w:r>
      </w:hyperlink>
      <w:hyperlink r:id="rId9" w:anchor="6580IP">
        <w:r>
          <w:t>20 "</w:t>
        </w:r>
        <w:proofErr w:type="spellStart"/>
        <w:r>
          <w:t>Санитарно</w:t>
        </w:r>
      </w:hyperlink>
      <w:hyperlink r:id="rId10" w:anchor="6580IP"/>
      <w:hyperlink r:id="rId11" w:anchor="6580IP">
        <w:r>
          <w:t>эпидемиологические</w:t>
        </w:r>
        <w:proofErr w:type="spellEnd"/>
        <w:r>
          <w:t xml:space="preserve"> требования к организациям воспитания и обучения, отдыха и оздоровления </w:t>
        </w:r>
      </w:hyperlink>
      <w:hyperlink r:id="rId12" w:anchor="6580IP">
        <w:r>
          <w:t>детей и молодежи"</w:t>
        </w:r>
      </w:hyperlink>
      <w:hyperlink r:id="rId13" w:anchor="6580IP">
        <w:r>
          <w:t>.</w:t>
        </w:r>
      </w:hyperlink>
      <w:r>
        <w:t xml:space="preserve">  </w:t>
      </w:r>
    </w:p>
    <w:p w14:paraId="046B893E" w14:textId="77777777" w:rsidR="00790DDA" w:rsidRDefault="00F322AA">
      <w:pPr>
        <w:numPr>
          <w:ilvl w:val="0"/>
          <w:numId w:val="1"/>
        </w:numPr>
        <w:ind w:right="483"/>
      </w:pPr>
      <w:r>
        <w:lastRenderedPageBreak/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РФ от 28.01.2021 № 2 (далее - СанПин 1.2.3685-21). </w:t>
      </w:r>
    </w:p>
    <w:p w14:paraId="2C7CB729" w14:textId="77777777" w:rsidR="00790DDA" w:rsidRDefault="00F322AA">
      <w:pPr>
        <w:pStyle w:val="3"/>
      </w:pPr>
      <w:r>
        <w:t>Школьный уровень</w:t>
      </w:r>
      <w:r>
        <w:rPr>
          <w:u w:val="none"/>
        </w:rPr>
        <w:t xml:space="preserve"> </w:t>
      </w:r>
    </w:p>
    <w:p w14:paraId="478B7D1B" w14:textId="77777777" w:rsidR="00790DDA" w:rsidRDefault="00F322AA">
      <w:pPr>
        <w:ind w:left="29" w:right="52"/>
      </w:pPr>
      <w:r>
        <w:t>Устав МАОУ «Школа № 104 имени Героя Советского Союза Шипулина А.А.»</w:t>
      </w:r>
    </w:p>
    <w:p w14:paraId="4D4B4D26" w14:textId="77777777" w:rsidR="00790DDA" w:rsidRDefault="00F322AA">
      <w:pPr>
        <w:ind w:left="29" w:right="485"/>
      </w:pPr>
      <w:r>
        <w:t>«Положение об организации внеурочной деятельности при реализации ФГОС общего образования в МАОУ «Школа № 104».</w:t>
      </w:r>
    </w:p>
    <w:p w14:paraId="5CDB8A90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Назначение программы </w:t>
      </w:r>
    </w:p>
    <w:p w14:paraId="6D5F9565" w14:textId="77777777" w:rsidR="00790DDA" w:rsidRDefault="00F322AA">
      <w:pPr>
        <w:ind w:left="29" w:right="52"/>
      </w:pPr>
      <w:r>
        <w:t xml:space="preserve">Направление программы – профориентационное. </w:t>
      </w:r>
    </w:p>
    <w:p w14:paraId="06F330CA" w14:textId="77777777" w:rsidR="00790DDA" w:rsidRDefault="00F322AA">
      <w:pPr>
        <w:ind w:left="29" w:right="194"/>
      </w:pPr>
      <w:r>
        <w:t xml:space="preserve"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14:paraId="3AA37AD8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Актуальность и перспективность курса внеурочной деятельности </w:t>
      </w:r>
    </w:p>
    <w:p w14:paraId="2CAC728F" w14:textId="77777777" w:rsidR="00790DDA" w:rsidRDefault="00F322AA">
      <w:pPr>
        <w:ind w:left="29" w:right="194"/>
      </w:pPr>
      <w:r>
        <w:t xml:space="preserve">В Стратегии развития воспитания в Российской Федерации на период до   2025    года    одним    из    направлений    является    трудовое   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Настоящая Программа   разработана   с   целью   реализации   комплексной и систематической профориентационной работы для обучающихся 7 классов на основе апробированных материалов Всероссийского проекта «Билет в будущее» (далее – проект). </w:t>
      </w:r>
    </w:p>
    <w:p w14:paraId="6EB3935D" w14:textId="77777777" w:rsidR="00790DDA" w:rsidRDefault="00F322AA">
      <w:pPr>
        <w:ind w:left="29" w:right="181"/>
      </w:pPr>
      <w:r>
        <w:t xml:space="preserve">Внеурочная деятельность рассматривается как неотъемлемая часть образовательного процесса.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</w:t>
      </w:r>
      <w:r>
        <w:rPr>
          <w:b/>
        </w:rPr>
        <w:t xml:space="preserve">Цель: </w:t>
      </w:r>
      <w:r>
        <w:t xml:space="preserve">формирование готовности к профессиональному самоопределению (далее – ГПС) обучающихся 7 классов общеобразовательных организаций. </w:t>
      </w:r>
      <w:r>
        <w:rPr>
          <w:b/>
        </w:rPr>
        <w:t xml:space="preserve">Задачи: </w:t>
      </w:r>
      <w:r>
        <w:t xml:space="preserve">содействие профессиональному самоопределению обучающихся; формирование рекомендаций для обучающихся по построению индивидуальной </w:t>
      </w:r>
      <w:proofErr w:type="spellStart"/>
      <w:r>
        <w:t>образовательнопрофессиональной</w:t>
      </w:r>
      <w:proofErr w:type="spellEnd"/>
      <w:r>
        <w:t xml:space="preserve">   траектории   в   зависимости от уровня осознанности, интересов, способностей, доступных им возможностей; информирование обучающихся о специфике рынка труда и системе профессионального    </w:t>
      </w:r>
      <w:proofErr w:type="gramStart"/>
      <w:r>
        <w:t>образования  (</w:t>
      </w:r>
      <w:proofErr w:type="gramEnd"/>
      <w:r>
        <w:t xml:space="preserve">включая     знакомство     с     перспективными и востребованными профессиями и отраслями экономики РФ); </w:t>
      </w:r>
    </w:p>
    <w:p w14:paraId="7A29588F" w14:textId="77777777" w:rsidR="00790DDA" w:rsidRDefault="00F322AA">
      <w:pPr>
        <w:ind w:left="29" w:right="186"/>
      </w:pPr>
      <w:r>
        <w:t xml:space="preserve">формирование у обучающихся навыков и умений   карьерной грамотности и других компетенций, необходимых для осуществления всех этапов карьерной </w:t>
      </w:r>
      <w:proofErr w:type="spellStart"/>
      <w:r>
        <w:t>самонавигации</w:t>
      </w:r>
      <w:proofErr w:type="spellEnd"/>
      <w:r>
        <w:t xml:space="preserve">, приобретения и осмысления </w:t>
      </w:r>
      <w:proofErr w:type="spellStart"/>
      <w:r>
        <w:t>профориентационно</w:t>
      </w:r>
      <w:proofErr w:type="spellEnd"/>
      <w: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</w:t>
      </w:r>
      <w:proofErr w:type="spellStart"/>
      <w:r>
        <w:t>образовательнопрофессиональной</w:t>
      </w:r>
      <w:proofErr w:type="spellEnd"/>
      <w:r>
        <w:t xml:space="preserve"> траектории и ее адаптация с учетом имеющихся компетенций и возможностей среды; </w:t>
      </w:r>
    </w:p>
    <w:p w14:paraId="1F3756DE" w14:textId="77777777" w:rsidR="00790DDA" w:rsidRDefault="00F322AA">
      <w:pPr>
        <w:ind w:left="29" w:right="196"/>
      </w:pPr>
      <w:r>
        <w:lastRenderedPageBreak/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14:paraId="290C524D" w14:textId="77777777" w:rsidR="00790DDA" w:rsidRDefault="00F322AA">
      <w:pPr>
        <w:numPr>
          <w:ilvl w:val="0"/>
          <w:numId w:val="2"/>
        </w:numPr>
        <w:spacing w:line="271" w:lineRule="auto"/>
        <w:ind w:right="53" w:hanging="240"/>
      </w:pPr>
      <w:r>
        <w:rPr>
          <w:b/>
        </w:rPr>
        <w:t>Возрастная группа обучающихся (класс, параллель), на которых ориентированы занятия внеурочной деятельности:</w:t>
      </w:r>
      <w:r>
        <w:t xml:space="preserve"> </w:t>
      </w:r>
      <w:r>
        <w:rPr>
          <w:b/>
        </w:rPr>
        <w:t xml:space="preserve">7 классы. </w:t>
      </w:r>
    </w:p>
    <w:p w14:paraId="58BE0AAB" w14:textId="77777777" w:rsidR="00790DDA" w:rsidRDefault="00F322AA">
      <w:pPr>
        <w:numPr>
          <w:ilvl w:val="0"/>
          <w:numId w:val="2"/>
        </w:numPr>
        <w:spacing w:line="271" w:lineRule="auto"/>
        <w:ind w:right="53" w:hanging="240"/>
      </w:pPr>
      <w:r>
        <w:rPr>
          <w:b/>
        </w:rPr>
        <w:t xml:space="preserve">Информация о количестве учебных часов, на которое рассчитана рабочая программа по внеурочной деятельности: </w:t>
      </w:r>
      <w:r>
        <w:t xml:space="preserve">34 часа (1 час в неделю). </w:t>
      </w:r>
    </w:p>
    <w:p w14:paraId="0DAC32E4" w14:textId="77777777" w:rsidR="00790DDA" w:rsidRDefault="00F322AA">
      <w:pPr>
        <w:numPr>
          <w:ilvl w:val="0"/>
          <w:numId w:val="2"/>
        </w:numPr>
        <w:spacing w:line="271" w:lineRule="auto"/>
        <w:ind w:right="53" w:hanging="240"/>
      </w:pPr>
      <w:r>
        <w:rPr>
          <w:b/>
        </w:rPr>
        <w:t xml:space="preserve">Формы и методы работы:  </w:t>
      </w:r>
    </w:p>
    <w:p w14:paraId="22291678" w14:textId="77777777" w:rsidR="00790DDA" w:rsidRDefault="00F322AA">
      <w:pPr>
        <w:numPr>
          <w:ilvl w:val="0"/>
          <w:numId w:val="3"/>
        </w:numPr>
        <w:ind w:left="161" w:right="52" w:hanging="142"/>
      </w:pPr>
      <w:r>
        <w:t xml:space="preserve">создание мини-проектов; </w:t>
      </w:r>
    </w:p>
    <w:p w14:paraId="1D4FB191" w14:textId="77777777" w:rsidR="00790DDA" w:rsidRDefault="00F322AA">
      <w:pPr>
        <w:numPr>
          <w:ilvl w:val="0"/>
          <w:numId w:val="3"/>
        </w:numPr>
        <w:ind w:left="161" w:right="52" w:hanging="142"/>
      </w:pPr>
      <w:r>
        <w:t xml:space="preserve">посещение выставок, в т.ч. виртуальных; </w:t>
      </w:r>
    </w:p>
    <w:p w14:paraId="155BD574" w14:textId="77777777" w:rsidR="00790DDA" w:rsidRDefault="00F322AA">
      <w:pPr>
        <w:numPr>
          <w:ilvl w:val="0"/>
          <w:numId w:val="3"/>
        </w:numPr>
        <w:ind w:left="161" w:right="52" w:hanging="142"/>
      </w:pPr>
      <w:proofErr w:type="spellStart"/>
      <w:r>
        <w:t>профпробы</w:t>
      </w:r>
      <w:proofErr w:type="spellEnd"/>
      <w:r>
        <w:t xml:space="preserve">; </w:t>
      </w:r>
    </w:p>
    <w:p w14:paraId="7F188B71" w14:textId="77777777" w:rsidR="00790DDA" w:rsidRDefault="00F322AA">
      <w:pPr>
        <w:numPr>
          <w:ilvl w:val="0"/>
          <w:numId w:val="3"/>
        </w:numPr>
        <w:spacing w:after="16" w:line="259" w:lineRule="auto"/>
        <w:ind w:left="161" w:right="52" w:hanging="142"/>
      </w:pPr>
      <w:r>
        <w:rPr>
          <w:sz w:val="23"/>
        </w:rPr>
        <w:t>онлайн-проба (моделирующая профессиональная проба)</w:t>
      </w:r>
      <w:r>
        <w:t xml:space="preserve"> </w:t>
      </w:r>
    </w:p>
    <w:p w14:paraId="6BAA791E" w14:textId="77777777" w:rsidR="00790DDA" w:rsidRDefault="00F322AA">
      <w:pPr>
        <w:numPr>
          <w:ilvl w:val="0"/>
          <w:numId w:val="3"/>
        </w:numPr>
        <w:ind w:left="161" w:right="52" w:hanging="142"/>
      </w:pPr>
      <w:proofErr w:type="spellStart"/>
      <w:r>
        <w:t>кейсовые</w:t>
      </w:r>
      <w:proofErr w:type="spellEnd"/>
      <w:r>
        <w:t xml:space="preserve"> задания </w:t>
      </w:r>
    </w:p>
    <w:p w14:paraId="05F55289" w14:textId="77777777" w:rsidR="00790DDA" w:rsidRDefault="00F322AA">
      <w:pPr>
        <w:numPr>
          <w:ilvl w:val="0"/>
          <w:numId w:val="3"/>
        </w:numPr>
        <w:ind w:left="161" w:right="52" w:hanging="142"/>
      </w:pPr>
      <w:r>
        <w:t xml:space="preserve">диагностики </w:t>
      </w:r>
    </w:p>
    <w:p w14:paraId="2F6C1522" w14:textId="77777777" w:rsidR="007F0649" w:rsidRDefault="007F0649" w:rsidP="007F0649">
      <w:pPr>
        <w:ind w:right="52"/>
      </w:pPr>
    </w:p>
    <w:p w14:paraId="60737824" w14:textId="77777777" w:rsidR="007F0649" w:rsidRDefault="007F0649" w:rsidP="007F0649">
      <w:pPr>
        <w:ind w:right="52"/>
      </w:pPr>
    </w:p>
    <w:p w14:paraId="48D4DF29" w14:textId="77777777" w:rsidR="007F0649" w:rsidRDefault="007F0649" w:rsidP="007F0649">
      <w:pPr>
        <w:ind w:right="52"/>
      </w:pPr>
    </w:p>
    <w:p w14:paraId="2981F8D2" w14:textId="77777777" w:rsidR="007F0649" w:rsidRDefault="007F0649" w:rsidP="007F0649">
      <w:pPr>
        <w:ind w:right="52"/>
      </w:pPr>
    </w:p>
    <w:p w14:paraId="7A334A5B" w14:textId="77777777" w:rsidR="007F0649" w:rsidRDefault="007F0649" w:rsidP="007F0649">
      <w:pPr>
        <w:ind w:right="52"/>
      </w:pPr>
    </w:p>
    <w:p w14:paraId="1CB87C7F" w14:textId="77777777" w:rsidR="007F0649" w:rsidRDefault="007F0649" w:rsidP="007F0649">
      <w:pPr>
        <w:ind w:right="52"/>
      </w:pPr>
    </w:p>
    <w:p w14:paraId="6C8CDC4A" w14:textId="77777777" w:rsidR="007F0649" w:rsidRDefault="007F0649" w:rsidP="007F0649">
      <w:pPr>
        <w:ind w:right="52"/>
      </w:pPr>
    </w:p>
    <w:p w14:paraId="72EC0003" w14:textId="77777777" w:rsidR="007F0649" w:rsidRDefault="007F0649" w:rsidP="007F0649">
      <w:pPr>
        <w:ind w:right="52"/>
      </w:pPr>
    </w:p>
    <w:p w14:paraId="62C95A1D" w14:textId="77777777" w:rsidR="007F0649" w:rsidRDefault="007F0649" w:rsidP="007F0649">
      <w:pPr>
        <w:ind w:right="52"/>
      </w:pPr>
    </w:p>
    <w:p w14:paraId="61930172" w14:textId="77777777" w:rsidR="007F0649" w:rsidRDefault="007F0649" w:rsidP="007F0649">
      <w:pPr>
        <w:ind w:right="52"/>
      </w:pPr>
    </w:p>
    <w:p w14:paraId="5FAB565E" w14:textId="77777777" w:rsidR="007F0649" w:rsidRDefault="007F0649" w:rsidP="007F0649">
      <w:pPr>
        <w:ind w:right="52"/>
      </w:pPr>
    </w:p>
    <w:p w14:paraId="4B1D39D3" w14:textId="77777777" w:rsidR="007F0649" w:rsidRDefault="007F0649" w:rsidP="007F0649">
      <w:pPr>
        <w:ind w:right="52"/>
      </w:pPr>
    </w:p>
    <w:p w14:paraId="3B404026" w14:textId="77777777" w:rsidR="007F0649" w:rsidRDefault="007F0649" w:rsidP="007F0649">
      <w:pPr>
        <w:ind w:right="52"/>
      </w:pPr>
    </w:p>
    <w:p w14:paraId="2AE9CC3F" w14:textId="77777777" w:rsidR="007F0649" w:rsidRDefault="007F0649" w:rsidP="007F0649">
      <w:pPr>
        <w:ind w:right="52"/>
      </w:pPr>
    </w:p>
    <w:p w14:paraId="664D4994" w14:textId="77777777" w:rsidR="007F0649" w:rsidRDefault="007F0649" w:rsidP="007F0649">
      <w:pPr>
        <w:ind w:right="52"/>
      </w:pPr>
    </w:p>
    <w:p w14:paraId="3E0C918D" w14:textId="77777777" w:rsidR="007F0649" w:rsidRDefault="007F0649" w:rsidP="007F0649">
      <w:pPr>
        <w:ind w:right="52"/>
      </w:pPr>
    </w:p>
    <w:p w14:paraId="03389F73" w14:textId="77777777" w:rsidR="007F0649" w:rsidRDefault="007F0649" w:rsidP="007F0649">
      <w:pPr>
        <w:ind w:right="52"/>
      </w:pPr>
    </w:p>
    <w:p w14:paraId="2E49AE5C" w14:textId="77777777" w:rsidR="007F0649" w:rsidRDefault="007F0649" w:rsidP="007F0649">
      <w:pPr>
        <w:ind w:right="52"/>
      </w:pPr>
    </w:p>
    <w:p w14:paraId="5BB2C003" w14:textId="77777777" w:rsidR="007F0649" w:rsidRDefault="007F0649" w:rsidP="007F0649">
      <w:pPr>
        <w:ind w:right="52"/>
      </w:pPr>
    </w:p>
    <w:p w14:paraId="737D1398" w14:textId="77777777" w:rsidR="007F0649" w:rsidRDefault="007F0649" w:rsidP="007F0649">
      <w:pPr>
        <w:ind w:right="52"/>
      </w:pPr>
    </w:p>
    <w:p w14:paraId="2065ACA0" w14:textId="77777777" w:rsidR="007F0649" w:rsidRDefault="007F0649" w:rsidP="007F0649">
      <w:pPr>
        <w:ind w:right="52"/>
      </w:pPr>
    </w:p>
    <w:p w14:paraId="779C3A15" w14:textId="77777777" w:rsidR="007F0649" w:rsidRDefault="007F0649" w:rsidP="007F0649">
      <w:pPr>
        <w:ind w:right="52"/>
      </w:pPr>
    </w:p>
    <w:p w14:paraId="3F6D2E2A" w14:textId="77777777" w:rsidR="007F0649" w:rsidRDefault="007F0649" w:rsidP="007F0649">
      <w:pPr>
        <w:ind w:right="52"/>
      </w:pPr>
    </w:p>
    <w:p w14:paraId="5A90E8E2" w14:textId="77777777" w:rsidR="007F0649" w:rsidRDefault="007F0649" w:rsidP="007F0649">
      <w:pPr>
        <w:ind w:right="52"/>
      </w:pPr>
    </w:p>
    <w:p w14:paraId="044307F6" w14:textId="77777777" w:rsidR="007F0649" w:rsidRDefault="007F0649" w:rsidP="007F0649">
      <w:pPr>
        <w:ind w:right="52"/>
      </w:pPr>
    </w:p>
    <w:p w14:paraId="1A952463" w14:textId="77777777" w:rsidR="007F0649" w:rsidRDefault="007F0649" w:rsidP="007F0649">
      <w:pPr>
        <w:ind w:right="52"/>
      </w:pPr>
    </w:p>
    <w:p w14:paraId="66A1B065" w14:textId="77777777" w:rsidR="007F0649" w:rsidRDefault="007F0649" w:rsidP="007F0649">
      <w:pPr>
        <w:ind w:right="52"/>
      </w:pPr>
    </w:p>
    <w:p w14:paraId="63F90900" w14:textId="77777777" w:rsidR="007F0649" w:rsidRDefault="007F0649" w:rsidP="007F0649">
      <w:pPr>
        <w:ind w:right="52"/>
      </w:pPr>
    </w:p>
    <w:p w14:paraId="63DB3DEF" w14:textId="77777777" w:rsidR="007F0649" w:rsidRDefault="007F0649" w:rsidP="007F0649">
      <w:pPr>
        <w:ind w:right="52"/>
      </w:pPr>
    </w:p>
    <w:p w14:paraId="6CE3DA1B" w14:textId="77777777" w:rsidR="007F0649" w:rsidRDefault="007F0649" w:rsidP="007F0649">
      <w:pPr>
        <w:ind w:right="52"/>
      </w:pPr>
    </w:p>
    <w:p w14:paraId="7C33274E" w14:textId="77777777" w:rsidR="007F0649" w:rsidRDefault="007F0649" w:rsidP="007F0649">
      <w:pPr>
        <w:ind w:right="52"/>
      </w:pPr>
    </w:p>
    <w:p w14:paraId="5177D1F2" w14:textId="77777777" w:rsidR="00790DDA" w:rsidRDefault="00F322AA">
      <w:pPr>
        <w:pStyle w:val="2"/>
        <w:spacing w:after="27"/>
        <w:ind w:right="31"/>
      </w:pPr>
      <w:r>
        <w:lastRenderedPageBreak/>
        <w:t xml:space="preserve">Раздел 2 </w:t>
      </w:r>
    </w:p>
    <w:p w14:paraId="7CBE1F6E" w14:textId="77777777" w:rsidR="00790DDA" w:rsidRDefault="00F322AA">
      <w:pPr>
        <w:spacing w:line="271" w:lineRule="auto"/>
        <w:ind w:left="142" w:right="53"/>
      </w:pPr>
      <w:r>
        <w:rPr>
          <w:b/>
        </w:rPr>
        <w:t xml:space="preserve">1. ПЛАНИРУЕМЫЕ РЕЗУЛЬТАТЫ ИЗУЧЕНИЯ КУРСА ВНЕУРОЧНОЙ ДЕЯТЕЛЬНОСТИ </w:t>
      </w:r>
    </w:p>
    <w:p w14:paraId="24C8BC18" w14:textId="77777777" w:rsidR="00790DDA" w:rsidRDefault="00F322AA">
      <w:pPr>
        <w:ind w:left="29" w:right="52"/>
      </w:pPr>
      <w:r>
        <w:t>Программа обеспечивает достижение учащимися следующих личностных, метапредметных и предметных результатов:</w:t>
      </w: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10351" w:type="dxa"/>
        <w:tblInd w:w="-108" w:type="dxa"/>
        <w:tblCellMar>
          <w:top w:w="53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3409"/>
        <w:gridCol w:w="3872"/>
        <w:gridCol w:w="3070"/>
      </w:tblGrid>
      <w:tr w:rsidR="00790DDA" w14:paraId="2C6EF9FA" w14:textId="77777777">
        <w:trPr>
          <w:trHeight w:val="83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A562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Личностные результаты </w:t>
            </w:r>
          </w:p>
          <w:p w14:paraId="35A97113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C2E3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Метапредметные результаты </w:t>
            </w:r>
          </w:p>
          <w:p w14:paraId="4E386843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BE76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Предметные результаты </w:t>
            </w:r>
          </w:p>
          <w:p w14:paraId="020B92D5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10CA051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90DDA" w14:paraId="2F50A120" w14:textId="77777777">
        <w:trPr>
          <w:trHeight w:val="11051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BF4B" w14:textId="77777777" w:rsidR="00790DDA" w:rsidRDefault="00F322AA">
            <w:pPr>
              <w:spacing w:after="0" w:line="246" w:lineRule="auto"/>
              <w:ind w:left="0" w:right="59" w:firstLine="0"/>
              <w:jc w:val="left"/>
            </w:pPr>
            <w:r>
              <w:t xml:space="preserve">В сфере 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 </w:t>
            </w:r>
          </w:p>
          <w:p w14:paraId="0B4F6110" w14:textId="77777777" w:rsidR="00790DDA" w:rsidRDefault="00F322AA">
            <w:pPr>
              <w:spacing w:after="0" w:line="250" w:lineRule="auto"/>
              <w:ind w:left="0" w:firstLine="0"/>
              <w:jc w:val="left"/>
            </w:pPr>
            <w:r>
              <w:t xml:space="preserve">готовность к разнообразной совместной деятельности; выстраивание доброжелательных отношений с участниками реализации программы на основе взаимопонимания и взаимопомощи. </w:t>
            </w:r>
          </w:p>
          <w:p w14:paraId="7F4B5ADB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8E97EAB" w14:textId="77777777" w:rsidR="00790DDA" w:rsidRDefault="00F322AA">
            <w:pPr>
              <w:spacing w:after="0" w:line="245" w:lineRule="auto"/>
              <w:ind w:left="0" w:right="69" w:firstLine="0"/>
              <w:jc w:val="left"/>
            </w:pPr>
            <w:r>
      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</w:t>
            </w:r>
          </w:p>
          <w:p w14:paraId="00AD2A63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знакомиться в ходе профориентационных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B74A" w14:textId="77777777" w:rsidR="00790DDA" w:rsidRDefault="00F322AA">
            <w:pPr>
              <w:spacing w:after="0" w:line="253" w:lineRule="auto"/>
              <w:ind w:left="0" w:firstLine="0"/>
              <w:jc w:val="left"/>
            </w:pPr>
            <w:r>
              <w:t xml:space="preserve">В сфере овладения универсальными учебными познавательными действиями: выявлять дефицит информации о той или иной профессии, необходимой для полноты представлений о ней, и находить способы для решения возникшей проблемы; </w:t>
            </w:r>
          </w:p>
          <w:p w14:paraId="3D674283" w14:textId="77777777" w:rsidR="00790DDA" w:rsidRDefault="00F322AA">
            <w:pPr>
              <w:spacing w:after="0" w:line="258" w:lineRule="auto"/>
              <w:ind w:left="0" w:right="119" w:firstLine="0"/>
              <w:jc w:val="left"/>
            </w:pPr>
            <w:r>
              <w:t xml:space="preserve">использовать вопросы как инструмент для познания будущей профессии; </w:t>
            </w:r>
          </w:p>
          <w:p w14:paraId="3D6F7C83" w14:textId="77777777" w:rsidR="00790DDA" w:rsidRDefault="00F322AA">
            <w:pPr>
              <w:spacing w:after="0" w:line="276" w:lineRule="auto"/>
              <w:ind w:left="0" w:firstLine="0"/>
              <w:jc w:val="left"/>
            </w:pPr>
            <w:r>
              <w:t xml:space="preserve">аргументировать свою позицию, мнение; </w:t>
            </w:r>
          </w:p>
          <w:p w14:paraId="7908725F" w14:textId="77777777" w:rsidR="00790DDA" w:rsidRDefault="00F322AA">
            <w:pPr>
              <w:spacing w:after="0" w:line="248" w:lineRule="auto"/>
              <w:ind w:left="0" w:firstLine="0"/>
              <w:jc w:val="left"/>
            </w:pPr>
            <w:r>
              <w:t xml:space="preserve">оценивать на применимость и достоверность информацию, полученную в ходе работы с интернет-источниками; самостоятельно формулировать обобщения и выводы по результатам проведённого обсуждения в группе или в паре; прогнозировать возможное дальнейшее развитие процессов, событий и их последствия, связанные с выбором будущей профессии; </w:t>
            </w:r>
          </w:p>
          <w:p w14:paraId="54189CF9" w14:textId="77777777" w:rsidR="00790DDA" w:rsidRDefault="00F322AA">
            <w:pPr>
              <w:spacing w:after="0" w:line="247" w:lineRule="auto"/>
              <w:ind w:left="0" w:right="66" w:firstLine="0"/>
              <w:jc w:val="left"/>
            </w:pPr>
            <w:r>
              <w:t xml:space="preserve">выдвигать предположения о возможном росте и падении спроса на ту или иную специальность в новых условиях; 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 </w:t>
            </w:r>
          </w:p>
          <w:p w14:paraId="4F4ADD0A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выбирать, анализировать, систематизировать и интерпретировать информацию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A7A5" w14:textId="77777777" w:rsidR="00790DDA" w:rsidRDefault="00F322AA">
            <w:pPr>
              <w:spacing w:after="0" w:line="243" w:lineRule="auto"/>
              <w:ind w:left="0" w:firstLine="0"/>
              <w:jc w:val="left"/>
            </w:pPr>
            <w:r>
      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школьников. </w:t>
            </w:r>
          </w:p>
          <w:p w14:paraId="7B4224B4" w14:textId="77777777" w:rsidR="00790DDA" w:rsidRDefault="00F322AA">
            <w:pPr>
              <w:spacing w:after="21" w:line="259" w:lineRule="auto"/>
              <w:ind w:left="0" w:firstLine="0"/>
              <w:jc w:val="left"/>
            </w:pPr>
            <w:r>
              <w:t xml:space="preserve"> </w:t>
            </w:r>
          </w:p>
          <w:p w14:paraId="3386FD56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Русский язык: </w:t>
            </w:r>
          </w:p>
          <w:p w14:paraId="5CB18E1A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2A56EB0" w14:textId="77777777" w:rsidR="00790DDA" w:rsidRDefault="00F322AA">
            <w:pPr>
              <w:spacing w:after="0" w:line="249" w:lineRule="auto"/>
              <w:ind w:left="0" w:right="149" w:firstLine="0"/>
              <w:jc w:val="left"/>
            </w:pPr>
            <w:r>
              <w:t xml:space="preserve"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</w:t>
            </w:r>
            <w:proofErr w:type="spellStart"/>
            <w:r>
              <w:t>научнопопулярной</w:t>
            </w:r>
            <w:proofErr w:type="spellEnd"/>
            <w:r>
              <w:t xml:space="preserve"> литературы: монолог- описание, монолог-рассуждение, монолог-повествование; участие в диалоге разных видов: побуждение к действию, обмен мнениями, запрос информации, сообщение информации; обсуждение и чёткая формулировка цели, плана совместной групповой деятельности; </w:t>
            </w:r>
          </w:p>
          <w:p w14:paraId="3F94175A" w14:textId="77777777" w:rsidR="00790DDA" w:rsidRDefault="00F322AA">
            <w:pPr>
              <w:spacing w:after="0" w:line="259" w:lineRule="auto"/>
              <w:ind w:left="0" w:firstLine="0"/>
            </w:pPr>
            <w:r>
              <w:t xml:space="preserve">извлечение информации из </w:t>
            </w:r>
          </w:p>
        </w:tc>
      </w:tr>
    </w:tbl>
    <w:p w14:paraId="434222C4" w14:textId="77777777" w:rsidR="00790DDA" w:rsidRDefault="00790DDA">
      <w:pPr>
        <w:spacing w:after="0" w:line="259" w:lineRule="auto"/>
        <w:ind w:left="-986" w:right="302" w:firstLine="0"/>
        <w:jc w:val="left"/>
      </w:pPr>
    </w:p>
    <w:tbl>
      <w:tblPr>
        <w:tblStyle w:val="TableGrid"/>
        <w:tblW w:w="10351" w:type="dxa"/>
        <w:tblInd w:w="-108" w:type="dxa"/>
        <w:tblCellMar>
          <w:top w:w="5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333"/>
        <w:gridCol w:w="3750"/>
        <w:gridCol w:w="3268"/>
      </w:tblGrid>
      <w:tr w:rsidR="00790DDA" w14:paraId="60C3634D" w14:textId="77777777">
        <w:trPr>
          <w:trHeight w:val="14637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8062" w14:textId="77777777" w:rsidR="00790DDA" w:rsidRDefault="00F322AA">
            <w:pPr>
              <w:spacing w:after="0" w:line="278" w:lineRule="auto"/>
              <w:ind w:left="0" w:firstLine="0"/>
              <w:jc w:val="left"/>
            </w:pPr>
            <w:r>
              <w:lastRenderedPageBreak/>
              <w:t xml:space="preserve">экскурсий на предприятиях своего региона. </w:t>
            </w:r>
          </w:p>
          <w:p w14:paraId="3B161EDF" w14:textId="77777777" w:rsidR="00790DDA" w:rsidRDefault="00F322AA">
            <w:pPr>
              <w:spacing w:after="21" w:line="259" w:lineRule="auto"/>
              <w:ind w:left="0" w:firstLine="0"/>
              <w:jc w:val="left"/>
            </w:pPr>
            <w:r>
              <w:t xml:space="preserve"> </w:t>
            </w:r>
          </w:p>
          <w:p w14:paraId="5AAB20BC" w14:textId="77777777" w:rsidR="00790DDA" w:rsidRDefault="00F322AA">
            <w:pPr>
              <w:spacing w:after="0" w:line="251" w:lineRule="auto"/>
              <w:ind w:left="0" w:right="8" w:firstLine="0"/>
              <w:jc w:val="left"/>
            </w:pPr>
            <w:r>
              <w:t xml:space="preserve">В сфере </w:t>
            </w:r>
            <w:proofErr w:type="spellStart"/>
            <w:r>
              <w:t>духовнонравственного</w:t>
            </w:r>
            <w:proofErr w:type="spellEnd"/>
            <w:r>
              <w:t xml:space="preserve">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осознание важности свободы и необходимости брать на себя ответственность в ситуации подготовки к выбору будущей профессии. </w:t>
            </w:r>
          </w:p>
          <w:p w14:paraId="7213B053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8604CCC" w14:textId="77777777" w:rsidR="00790DDA" w:rsidRDefault="00F322AA">
            <w:pPr>
              <w:spacing w:after="0" w:line="249" w:lineRule="auto"/>
              <w:ind w:left="0" w:right="127" w:firstLine="0"/>
              <w:jc w:val="left"/>
            </w:pPr>
            <w:r>
              <w:t xml:space="preserve">В сфере эстетического воспитания: осознание важности художественной культуры как средства коммуникации и самовыражения для представителей многих профессий; </w:t>
            </w:r>
          </w:p>
          <w:p w14:paraId="216F16A3" w14:textId="77777777" w:rsidR="00790DDA" w:rsidRDefault="00F322AA">
            <w:pPr>
              <w:spacing w:after="0" w:line="250" w:lineRule="auto"/>
              <w:ind w:left="0" w:firstLine="0"/>
              <w:jc w:val="left"/>
            </w:pPr>
            <w:r>
              <w:t xml:space="preserve">стремление к самовыражению в разных видах искусства, в том числе прикладного;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      </w:r>
          </w:p>
          <w:p w14:paraId="3DC42DAD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A19241C" w14:textId="77777777" w:rsidR="00790DDA" w:rsidRDefault="00F322AA">
            <w:pPr>
              <w:spacing w:after="0" w:line="259" w:lineRule="auto"/>
              <w:ind w:left="0" w:right="315" w:firstLine="0"/>
              <w:jc w:val="left"/>
            </w:pPr>
            <w:r>
              <w:t xml:space="preserve">В сфере физического воспитания, формирования культуры здоровья и эмоционального благополучия: осознание необходимости соблюдения правил безопасности в любой профессии, в том числе </w:t>
            </w:r>
            <w:r>
              <w:lastRenderedPageBreak/>
              <w:t xml:space="preserve">навыков безопасного поведения в интернет-среде; ответственное отношение к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0CFB" w14:textId="77777777" w:rsidR="00790DDA" w:rsidRDefault="00F322AA">
            <w:pPr>
              <w:spacing w:after="0" w:line="249" w:lineRule="auto"/>
              <w:ind w:left="0" w:right="338" w:firstLine="0"/>
              <w:jc w:val="left"/>
            </w:pPr>
            <w:r>
              <w:lastRenderedPageBreak/>
              <w:t xml:space="preserve">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предназначенную для остальных участников программы. </w:t>
            </w:r>
          </w:p>
          <w:p w14:paraId="6E7DC59C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A12D600" w14:textId="77777777" w:rsidR="00790DDA" w:rsidRDefault="00F322AA">
            <w:pPr>
              <w:spacing w:after="0" w:line="250" w:lineRule="auto"/>
              <w:ind w:left="0" w:right="162" w:firstLine="0"/>
              <w:jc w:val="left"/>
            </w:pPr>
            <w:r>
              <w:t xml:space="preserve">В сфере овладения универсальными учебными коммуникативными действиями: воспринимать и формулировать суждения в соответствии с целями и условиями общения в рамках занятий, включённых в программу; </w:t>
            </w:r>
          </w:p>
          <w:p w14:paraId="6FA8A03A" w14:textId="77777777" w:rsidR="00790DDA" w:rsidRDefault="00F322AA">
            <w:pPr>
              <w:spacing w:after="0" w:line="244" w:lineRule="auto"/>
              <w:ind w:left="0" w:right="153" w:firstLine="0"/>
              <w:jc w:val="left"/>
            </w:pPr>
            <w:r>
              <w:t xml:space="preserve"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 </w:t>
            </w:r>
          </w:p>
          <w:p w14:paraId="3317D64B" w14:textId="77777777" w:rsidR="00790DDA" w:rsidRDefault="00F322AA">
            <w:pPr>
              <w:spacing w:after="0" w:line="244" w:lineRule="auto"/>
              <w:ind w:left="0" w:right="169" w:firstLine="0"/>
              <w:jc w:val="left"/>
            </w:pPr>
            <w:r>
              <w:t xml:space="preserve"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 </w:t>
            </w:r>
          </w:p>
          <w:p w14:paraId="3484D396" w14:textId="77777777" w:rsidR="00790DDA" w:rsidRDefault="00F322AA">
            <w:pPr>
              <w:spacing w:after="33" w:line="250" w:lineRule="auto"/>
              <w:ind w:left="0" w:right="172" w:firstLine="0"/>
              <w:jc w:val="left"/>
            </w:pPr>
            <w:r>
              <w:t xml:space="preserve">сопоставлять свои суждения с суждениями других участников диалога, обнаруживать различие и сходство позиций; публично </w:t>
            </w:r>
            <w:r>
              <w:lastRenderedPageBreak/>
              <w:t xml:space="preserve">представлять результаты работы, проделанной в рамках выполнения заданий, связанных с тематикой курса по </w:t>
            </w:r>
          </w:p>
          <w:p w14:paraId="66B60140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профориентации;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D355" w14:textId="77777777" w:rsidR="00790DDA" w:rsidRDefault="00F322AA">
            <w:pPr>
              <w:spacing w:after="0" w:line="238" w:lineRule="auto"/>
              <w:ind w:left="0" w:firstLine="0"/>
              <w:jc w:val="left"/>
            </w:pPr>
            <w:r>
              <w:lastRenderedPageBreak/>
              <w:t xml:space="preserve">различных источников, её осмысление и оперирование ею, свободное пользование лингвистическими словарями, справочной </w:t>
            </w:r>
          </w:p>
          <w:p w14:paraId="0A6A50FA" w14:textId="77777777" w:rsidR="00790DDA" w:rsidRDefault="00F322AA">
            <w:pPr>
              <w:spacing w:after="0" w:line="249" w:lineRule="auto"/>
              <w:ind w:left="0" w:right="56" w:firstLine="0"/>
              <w:jc w:val="left"/>
            </w:pPr>
            <w:r>
              <w:t xml:space="preserve">литературой, в том числе </w:t>
            </w:r>
            <w:proofErr w:type="spellStart"/>
            <w:r>
              <w:t>информационносправочными</w:t>
            </w:r>
            <w:proofErr w:type="spellEnd"/>
            <w:r>
              <w:t xml:space="preserve"> системами в электронной форме; создание письменных текстов различных стилей с соблюдением норм построения текста: </w:t>
            </w:r>
          </w:p>
          <w:p w14:paraId="2BB14C48" w14:textId="77777777" w:rsidR="00790DDA" w:rsidRDefault="00F322AA">
            <w:pPr>
              <w:spacing w:after="0" w:line="248" w:lineRule="auto"/>
              <w:ind w:left="0" w:firstLine="0"/>
              <w:jc w:val="left"/>
            </w:pPr>
            <w:r>
              <w:t xml:space="preserve">соответствие текста теме и основной мысли,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тексте, наличие грамматической связи предложений в тексте, логичность. </w:t>
            </w:r>
          </w:p>
          <w:p w14:paraId="4BC8283E" w14:textId="77777777" w:rsidR="00790DDA" w:rsidRDefault="00F322AA">
            <w:pPr>
              <w:spacing w:after="21" w:line="259" w:lineRule="auto"/>
              <w:ind w:left="0" w:firstLine="0"/>
              <w:jc w:val="left"/>
            </w:pPr>
            <w:r>
              <w:t xml:space="preserve"> </w:t>
            </w:r>
          </w:p>
          <w:p w14:paraId="58BCB44E" w14:textId="77777777" w:rsidR="00790DDA" w:rsidRDefault="00F322AA">
            <w:pPr>
              <w:spacing w:after="0" w:line="245" w:lineRule="auto"/>
              <w:ind w:left="0" w:right="112" w:firstLine="0"/>
              <w:jc w:val="left"/>
            </w:pPr>
            <w:r>
              <w:t xml:space="preserve">Литература: овладение умением использовать словари и справочники, в том числе </w:t>
            </w:r>
            <w:proofErr w:type="spellStart"/>
            <w:r>
              <w:t>информационносправочные</w:t>
            </w:r>
            <w:proofErr w:type="spellEnd"/>
            <w:r>
              <w:t xml:space="preserve"> системы в электронной форме, подбирать проверенные источники в библиотечных фондах, Интернете для выполнения учебной задачи; </w:t>
            </w:r>
          </w:p>
          <w:p w14:paraId="5A5DEFBF" w14:textId="77777777" w:rsidR="00790DDA" w:rsidRDefault="00F322AA">
            <w:pPr>
              <w:spacing w:after="0" w:line="259" w:lineRule="auto"/>
              <w:ind w:left="0" w:right="7" w:firstLine="0"/>
              <w:jc w:val="left"/>
            </w:pPr>
            <w:r>
              <w:t xml:space="preserve">применять ИКТ, соблюдать правила информационной безопасности. Иностранный язык: овладение основными видами речевой деятельности в рамках знакомства со спецификой современных профессий; приобретение опыта практической деятельности в жизни: соблюдать правила информационной </w:t>
            </w:r>
          </w:p>
        </w:tc>
      </w:tr>
    </w:tbl>
    <w:p w14:paraId="42C576E9" w14:textId="77777777" w:rsidR="00790DDA" w:rsidRDefault="00790DDA">
      <w:pPr>
        <w:spacing w:after="0" w:line="259" w:lineRule="auto"/>
        <w:ind w:left="-986" w:right="302" w:firstLine="0"/>
        <w:jc w:val="left"/>
      </w:pPr>
    </w:p>
    <w:tbl>
      <w:tblPr>
        <w:tblStyle w:val="TableGrid"/>
        <w:tblW w:w="10351" w:type="dxa"/>
        <w:tblInd w:w="-108" w:type="dxa"/>
        <w:tblCellMar>
          <w:top w:w="54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3409"/>
        <w:gridCol w:w="3872"/>
        <w:gridCol w:w="3070"/>
      </w:tblGrid>
      <w:tr w:rsidR="00790DDA" w14:paraId="04C65452" w14:textId="77777777">
        <w:trPr>
          <w:trHeight w:val="14637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9EBD" w14:textId="77777777" w:rsidR="00790DDA" w:rsidRDefault="00F322AA">
            <w:pPr>
              <w:spacing w:after="0" w:line="251" w:lineRule="auto"/>
              <w:ind w:left="0" w:right="62" w:firstLine="0"/>
              <w:jc w:val="left"/>
            </w:pPr>
            <w:r>
              <w:lastRenderedPageBreak/>
              <w:t xml:space="preserve">своему здоровью и установка на здоровый образ жизни;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 для экономии внутренних ресурсов; сформированность навыка рефлексии, признание своего права на ошибку и такого же права другого человека. </w:t>
            </w:r>
          </w:p>
          <w:p w14:paraId="5129872F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133FDB3" w14:textId="77777777" w:rsidR="00790DDA" w:rsidRDefault="00F322AA">
            <w:pPr>
              <w:spacing w:after="0" w:line="251" w:lineRule="auto"/>
              <w:ind w:left="0" w:right="76" w:firstLine="0"/>
              <w:jc w:val="left"/>
            </w:pPr>
            <w:r>
              <w:t xml:space="preserve">В сфере трудового воспитания: установка на активное участие в решении практических задач </w:t>
            </w:r>
          </w:p>
          <w:p w14:paraId="02989DE3" w14:textId="77777777" w:rsidR="00790DDA" w:rsidRDefault="00F322AA">
            <w:pPr>
              <w:spacing w:after="0" w:line="244" w:lineRule="auto"/>
              <w:ind w:left="0" w:right="77" w:firstLine="0"/>
              <w:jc w:val="left"/>
            </w:pPr>
            <w:r>
              <w:t xml:space="preserve">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знаний, полученных в ходе изучения программы проекта; </w:t>
            </w:r>
          </w:p>
          <w:p w14:paraId="33EDC97C" w14:textId="77777777" w:rsidR="00790DDA" w:rsidRDefault="00F322AA">
            <w:pPr>
              <w:spacing w:after="0" w:line="238" w:lineRule="auto"/>
              <w:ind w:left="0" w:firstLine="0"/>
              <w:jc w:val="left"/>
            </w:pPr>
            <w:r>
              <w:t xml:space="preserve">осознание важности обучения на протяжении всей жизни для успешной профессиональной деятельности и развитие </w:t>
            </w:r>
          </w:p>
          <w:p w14:paraId="4457607B" w14:textId="77777777" w:rsidR="00790DDA" w:rsidRDefault="00F322AA">
            <w:pPr>
              <w:spacing w:after="19" w:line="259" w:lineRule="auto"/>
              <w:ind w:left="0" w:firstLine="0"/>
              <w:jc w:val="left"/>
            </w:pPr>
            <w:r>
              <w:t xml:space="preserve">необходимых умений для </w:t>
            </w:r>
          </w:p>
          <w:p w14:paraId="671D35A2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этого; </w:t>
            </w:r>
          </w:p>
          <w:p w14:paraId="669F77B8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готовность адаптироваться в профессиональной среде; уважение к труду и </w:t>
            </w:r>
            <w:r>
              <w:lastRenderedPageBreak/>
              <w:t xml:space="preserve">результатам трудовой деятельности;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AEF4" w14:textId="77777777" w:rsidR="00790DDA" w:rsidRDefault="00F322AA">
            <w:pPr>
              <w:spacing w:after="0" w:line="242" w:lineRule="auto"/>
              <w:ind w:left="0" w:right="37" w:firstLine="0"/>
              <w:jc w:val="left"/>
            </w:pPr>
            <w:r>
              <w:lastRenderedPageBreak/>
              <w:t xml:space="preserve"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 </w:t>
            </w:r>
          </w:p>
          <w:p w14:paraId="110489B4" w14:textId="77777777" w:rsidR="00790DDA" w:rsidRDefault="00F322AA">
            <w:pPr>
              <w:spacing w:after="0" w:line="245" w:lineRule="auto"/>
              <w:ind w:left="0" w:right="99" w:firstLine="0"/>
              <w:jc w:val="left"/>
            </w:pPr>
            <w:r>
              <w:t xml:space="preserve">уметь обобщать мнения нескольких участников программы, проявлять готовность руководить, выполнять поручения, подчиняться; участвовать в групповых формах работы (обсуждения, обмен </w:t>
            </w:r>
          </w:p>
          <w:p w14:paraId="762387AB" w14:textId="77777777" w:rsidR="00790DDA" w:rsidRDefault="00F322AA">
            <w:pPr>
              <w:spacing w:after="0" w:line="274" w:lineRule="auto"/>
              <w:ind w:left="0" w:firstLine="0"/>
              <w:jc w:val="left"/>
            </w:pPr>
            <w:r>
              <w:t xml:space="preserve">мнениями, мозговые штурмы и др.); </w:t>
            </w:r>
          </w:p>
          <w:p w14:paraId="4C189DB0" w14:textId="77777777" w:rsidR="00790DDA" w:rsidRDefault="00F322AA">
            <w:pPr>
              <w:spacing w:after="0" w:line="246" w:lineRule="auto"/>
              <w:ind w:left="0" w:right="89" w:firstLine="0"/>
              <w:jc w:val="left"/>
            </w:pPr>
            <w:r>
              <w:t xml:space="preserve">выполнять свою часть работы, достигать качественного результата по своему направлению и координировать свои действия с действиями других участников. </w:t>
            </w:r>
          </w:p>
          <w:p w14:paraId="6766386F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78FEFD0" w14:textId="77777777" w:rsidR="00790DDA" w:rsidRDefault="00F322AA">
            <w:pPr>
              <w:spacing w:after="0" w:line="249" w:lineRule="auto"/>
              <w:ind w:left="0" w:right="630" w:firstLine="0"/>
              <w:jc w:val="left"/>
            </w:pPr>
            <w:r>
              <w:t xml:space="preserve">В сфере овладения универсальными учебными регулятивными действиями: выявлять проблемы, возникающие в ходе выбора будущей профессии; ориентироваться в различных подходах принятия решений (индивидуальное, принятие решения в группе, принятие решений группой); делать выбор и брать на себя ответственность за решения, принимаемые в процессе профессионального самоопределения; </w:t>
            </w:r>
          </w:p>
          <w:p w14:paraId="47EFD135" w14:textId="77777777" w:rsidR="00790DDA" w:rsidRDefault="00F322AA">
            <w:pPr>
              <w:spacing w:after="0" w:line="268" w:lineRule="auto"/>
              <w:ind w:left="0" w:firstLine="0"/>
              <w:jc w:val="left"/>
            </w:pPr>
            <w:r>
              <w:t xml:space="preserve">владеть способами самоконтроля, </w:t>
            </w:r>
            <w:proofErr w:type="spellStart"/>
            <w:r>
              <w:t>самомотивации</w:t>
            </w:r>
            <w:proofErr w:type="spellEnd"/>
            <w:r>
              <w:t xml:space="preserve"> и рефлексии; предвидеть трудности, которые могут возникнуть при выборе будущей профессии; </w:t>
            </w:r>
          </w:p>
          <w:p w14:paraId="5639C581" w14:textId="77777777" w:rsidR="00790DDA" w:rsidRDefault="00F322AA">
            <w:pPr>
              <w:spacing w:after="0" w:line="259" w:lineRule="auto"/>
              <w:ind w:left="0" w:right="15" w:firstLine="0"/>
              <w:jc w:val="left"/>
            </w:pPr>
            <w:r>
              <w:t xml:space="preserve">объяснять причины достижения (недостижения) результатов деятельности, давать оценку </w:t>
            </w:r>
            <w:r>
              <w:lastRenderedPageBreak/>
              <w:t xml:space="preserve">опыту, приобретённому в ходе прохождения программы курса,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CB3F" w14:textId="77777777" w:rsidR="00790DDA" w:rsidRDefault="00F322AA">
            <w:pPr>
              <w:spacing w:after="0" w:line="255" w:lineRule="auto"/>
              <w:ind w:left="0" w:firstLine="0"/>
              <w:jc w:val="left"/>
            </w:pPr>
            <w:r>
              <w:lastRenderedPageBreak/>
              <w:t xml:space="preserve">безопасности в ситуациях повседневной жизни и при работе в Интернете; использовать иноязычные словари и справочники, в том числе информационно- справочные системы в электронной форме. </w:t>
            </w:r>
          </w:p>
          <w:p w14:paraId="1333DA26" w14:textId="77777777" w:rsidR="00790DDA" w:rsidRDefault="00F322AA">
            <w:pPr>
              <w:spacing w:after="21" w:line="259" w:lineRule="auto"/>
              <w:ind w:left="0" w:firstLine="0"/>
              <w:jc w:val="left"/>
            </w:pPr>
            <w:r>
              <w:t xml:space="preserve"> </w:t>
            </w:r>
          </w:p>
          <w:p w14:paraId="4744A85D" w14:textId="77777777" w:rsidR="00790DDA" w:rsidRDefault="00F322AA">
            <w:pPr>
              <w:spacing w:after="0" w:line="247" w:lineRule="auto"/>
              <w:ind w:left="0" w:right="103" w:firstLine="0"/>
              <w:jc w:val="left"/>
            </w:pPr>
            <w:r>
              <w:t xml:space="preserve">Информатика: 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 умение оперировать единицами измерения информационного объёма и скорости передачи данных; сформированность мотивации к продолжению изучения информатики как профильного предмета. </w:t>
            </w:r>
          </w:p>
          <w:p w14:paraId="2FFBE4D8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D870796" w14:textId="77777777" w:rsidR="00790DDA" w:rsidRDefault="00F322AA">
            <w:pPr>
              <w:spacing w:after="21" w:line="259" w:lineRule="auto"/>
              <w:ind w:left="0" w:firstLine="0"/>
              <w:jc w:val="left"/>
            </w:pPr>
            <w:r>
              <w:t xml:space="preserve"> </w:t>
            </w:r>
          </w:p>
          <w:p w14:paraId="703AEC84" w14:textId="77777777" w:rsidR="00790DDA" w:rsidRDefault="00F322AA">
            <w:pPr>
              <w:spacing w:after="0" w:line="241" w:lineRule="auto"/>
              <w:ind w:left="0" w:right="67" w:firstLine="0"/>
              <w:jc w:val="left"/>
            </w:pPr>
            <w:r>
              <w:t xml:space="preserve"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 </w:t>
            </w:r>
          </w:p>
          <w:p w14:paraId="1F907ADE" w14:textId="77777777" w:rsidR="00790DDA" w:rsidRDefault="00F322AA">
            <w:pPr>
              <w:spacing w:after="0" w:line="259" w:lineRule="auto"/>
              <w:ind w:left="0" w:right="3" w:firstLine="0"/>
              <w:jc w:val="left"/>
            </w:pPr>
            <w:r>
              <w:t xml:space="preserve">умение устанавливать взаимосвязи между изученными природными, социальными и экономическими явлениями и процессами; умение использовать географические знания для </w:t>
            </w:r>
            <w:r>
              <w:lastRenderedPageBreak/>
              <w:t xml:space="preserve">описания существенных признаков разнообразных </w:t>
            </w:r>
          </w:p>
        </w:tc>
      </w:tr>
    </w:tbl>
    <w:p w14:paraId="479D6DB5" w14:textId="77777777" w:rsidR="00790DDA" w:rsidRDefault="00790DDA">
      <w:pPr>
        <w:spacing w:after="0" w:line="259" w:lineRule="auto"/>
        <w:ind w:left="-986" w:right="302" w:firstLine="0"/>
        <w:jc w:val="left"/>
      </w:pPr>
    </w:p>
    <w:p w14:paraId="7D86A120" w14:textId="77777777" w:rsidR="00790DDA" w:rsidRDefault="00790DDA">
      <w:pPr>
        <w:spacing w:after="0" w:line="259" w:lineRule="auto"/>
        <w:ind w:left="-986" w:right="302" w:firstLine="0"/>
        <w:jc w:val="left"/>
      </w:pPr>
    </w:p>
    <w:tbl>
      <w:tblPr>
        <w:tblStyle w:val="TableGrid"/>
        <w:tblW w:w="10351" w:type="dxa"/>
        <w:tblInd w:w="-108" w:type="dxa"/>
        <w:tblCellMar>
          <w:top w:w="5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3409"/>
        <w:gridCol w:w="3872"/>
        <w:gridCol w:w="3070"/>
      </w:tblGrid>
      <w:tr w:rsidR="00790DDA" w14:paraId="33182708" w14:textId="77777777">
        <w:trPr>
          <w:trHeight w:val="14637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49CD" w14:textId="77777777" w:rsidR="00790DDA" w:rsidRDefault="00F322AA">
            <w:pPr>
              <w:spacing w:after="0" w:line="243" w:lineRule="auto"/>
              <w:ind w:left="0" w:firstLine="0"/>
              <w:jc w:val="left"/>
            </w:pPr>
            <w:r>
              <w:lastRenderedPageBreak/>
              <w:t xml:space="preserve">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      </w:r>
          </w:p>
          <w:p w14:paraId="277C1D02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F719FE7" w14:textId="77777777" w:rsidR="00790DDA" w:rsidRDefault="00F322AA">
            <w:pPr>
              <w:spacing w:after="0" w:line="244" w:lineRule="auto"/>
              <w:ind w:left="0" w:right="61" w:firstLine="0"/>
              <w:jc w:val="left"/>
            </w:pPr>
            <w:r>
              <w:t xml:space="preserve">В сфере адаптации к изменяющимся условиям социальной и природной среды: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 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 умение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 </w:t>
            </w:r>
          </w:p>
          <w:p w14:paraId="25105A61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умение оценивать свои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FF92" w14:textId="77777777" w:rsidR="00790DDA" w:rsidRDefault="00790D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770E" w14:textId="77777777" w:rsidR="00790DDA" w:rsidRDefault="00F322AA">
            <w:pPr>
              <w:spacing w:after="0" w:line="259" w:lineRule="auto"/>
              <w:ind w:left="0" w:right="104" w:firstLine="0"/>
              <w:jc w:val="left"/>
            </w:pPr>
            <w:r>
              <w:t xml:space="preserve">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 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 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</w:t>
            </w:r>
            <w:r>
              <w:lastRenderedPageBreak/>
              <w:t xml:space="preserve">жизни, их существенные признаки, элементы и основные функции; овладение приёмами </w:t>
            </w:r>
          </w:p>
        </w:tc>
      </w:tr>
    </w:tbl>
    <w:p w14:paraId="409E3AAB" w14:textId="77777777" w:rsidR="00790DDA" w:rsidRDefault="00790DDA">
      <w:pPr>
        <w:spacing w:after="0" w:line="259" w:lineRule="auto"/>
        <w:ind w:left="-986" w:right="302" w:firstLine="0"/>
        <w:jc w:val="left"/>
      </w:pPr>
    </w:p>
    <w:tbl>
      <w:tblPr>
        <w:tblStyle w:val="TableGrid"/>
        <w:tblW w:w="10351" w:type="dxa"/>
        <w:tblInd w:w="-108" w:type="dxa"/>
        <w:tblCellMar>
          <w:top w:w="54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3409"/>
        <w:gridCol w:w="3872"/>
        <w:gridCol w:w="3070"/>
      </w:tblGrid>
      <w:tr w:rsidR="00790DDA" w14:paraId="0297D801" w14:textId="77777777">
        <w:trPr>
          <w:trHeight w:val="14637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8705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действия с учётом влияния на </w:t>
            </w:r>
          </w:p>
          <w:p w14:paraId="00717694" w14:textId="77777777" w:rsidR="00790DDA" w:rsidRDefault="00F322AA">
            <w:pPr>
              <w:spacing w:after="52" w:line="245" w:lineRule="auto"/>
              <w:ind w:left="0" w:right="100" w:firstLine="0"/>
              <w:jc w:val="left"/>
            </w:pPr>
            <w:r>
              <w:t xml:space="preserve">окружающую среду, достижения целей и преодоления вызовов, возможных глобальных последствий; </w:t>
            </w:r>
            <w:r>
              <w:rPr>
                <w:sz w:val="22"/>
              </w:rPr>
      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</w:t>
            </w:r>
          </w:p>
          <w:p w14:paraId="1BDEC23E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произошедшей ситуации</w:t>
            </w:r>
            <w:r>
              <w:t xml:space="preserve"> </w:t>
            </w:r>
          </w:p>
          <w:p w14:paraId="4BCE7A06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11AE" w14:textId="77777777" w:rsidR="00790DDA" w:rsidRDefault="00790D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2C1B" w14:textId="77777777" w:rsidR="00790DDA" w:rsidRDefault="00F322AA">
            <w:pPr>
              <w:spacing w:after="0" w:line="241" w:lineRule="auto"/>
              <w:ind w:left="0" w:right="36" w:firstLine="0"/>
              <w:jc w:val="left"/>
            </w:pPr>
            <w:r>
              <w:t xml:space="preserve">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</w:t>
            </w:r>
          </w:p>
          <w:p w14:paraId="7F3BF739" w14:textId="77777777" w:rsidR="00790DDA" w:rsidRDefault="00F322AA">
            <w:pPr>
              <w:spacing w:after="0" w:line="241" w:lineRule="auto"/>
              <w:ind w:left="0" w:right="62" w:firstLine="0"/>
              <w:jc w:val="left"/>
            </w:pPr>
            <w:r>
              <w:t xml:space="preserve">безопасности при работе в Интернете;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 </w:t>
            </w:r>
          </w:p>
          <w:p w14:paraId="3A8849CE" w14:textId="77777777" w:rsidR="00790DDA" w:rsidRDefault="00F322AA">
            <w:pPr>
              <w:spacing w:after="21" w:line="259" w:lineRule="auto"/>
              <w:ind w:left="0" w:firstLine="0"/>
              <w:jc w:val="left"/>
            </w:pPr>
            <w:r>
              <w:t xml:space="preserve"> </w:t>
            </w:r>
          </w:p>
          <w:p w14:paraId="198446AB" w14:textId="77777777" w:rsidR="00790DDA" w:rsidRDefault="00F322AA">
            <w:pPr>
              <w:spacing w:after="0" w:line="259" w:lineRule="auto"/>
              <w:ind w:left="0" w:right="91" w:firstLine="0"/>
              <w:jc w:val="left"/>
            </w:pPr>
            <w:r>
              <w:t xml:space="preserve">Биология: владение навыками работы с информацией </w:t>
            </w:r>
            <w:r>
              <w:lastRenderedPageBreak/>
              <w:t xml:space="preserve">биологического содержания, </w:t>
            </w:r>
          </w:p>
        </w:tc>
      </w:tr>
    </w:tbl>
    <w:p w14:paraId="16465597" w14:textId="77777777" w:rsidR="00790DDA" w:rsidRDefault="00790DDA">
      <w:pPr>
        <w:spacing w:after="0" w:line="259" w:lineRule="auto"/>
        <w:ind w:left="-986" w:right="302" w:firstLine="0"/>
        <w:jc w:val="left"/>
      </w:pPr>
    </w:p>
    <w:tbl>
      <w:tblPr>
        <w:tblStyle w:val="TableGrid"/>
        <w:tblW w:w="10351" w:type="dxa"/>
        <w:tblInd w:w="-108" w:type="dxa"/>
        <w:tblCellMar>
          <w:top w:w="54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3409"/>
        <w:gridCol w:w="3872"/>
        <w:gridCol w:w="3070"/>
      </w:tblGrid>
      <w:tr w:rsidR="00790DDA" w14:paraId="372B1F6C" w14:textId="77777777">
        <w:trPr>
          <w:trHeight w:val="14637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3051" w14:textId="77777777" w:rsidR="00790DDA" w:rsidRDefault="00790D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4F39" w14:textId="77777777" w:rsidR="00790DDA" w:rsidRDefault="00790D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EF3C" w14:textId="77777777" w:rsidR="00790DDA" w:rsidRDefault="00F322AA">
            <w:pPr>
              <w:spacing w:after="0" w:line="244" w:lineRule="auto"/>
              <w:ind w:left="0" w:right="67" w:firstLine="0"/>
              <w:jc w:val="left"/>
            </w:pPr>
            <w:r>
              <w:t xml:space="preserve">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 умение интегрировать биологические знания со знаниями других учебных предметов;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 </w:t>
            </w:r>
          </w:p>
          <w:p w14:paraId="72E5AD1B" w14:textId="77777777" w:rsidR="00790DD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02EDC9E" w14:textId="77777777" w:rsidR="00790DDA" w:rsidRDefault="00F322AA">
            <w:pPr>
              <w:spacing w:after="0" w:line="277" w:lineRule="auto"/>
              <w:ind w:left="0" w:right="5" w:firstLine="0"/>
              <w:jc w:val="left"/>
            </w:pPr>
            <w:r>
              <w:t xml:space="preserve">Изобразительное искусство: </w:t>
            </w:r>
          </w:p>
          <w:p w14:paraId="50D28452" w14:textId="77777777" w:rsidR="00790DDA" w:rsidRDefault="00F322AA">
            <w:pPr>
              <w:spacing w:after="0" w:line="259" w:lineRule="auto"/>
              <w:ind w:left="0" w:right="62" w:firstLine="0"/>
              <w:jc w:val="left"/>
            </w:pPr>
            <w:r>
              <w:t xml:space="preserve">сформированность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 Основы безопасности жизнедеятельности: сформированность культуры безопасности жизнедеятельности на основе освоенных знаний и </w:t>
            </w:r>
            <w:r>
              <w:lastRenderedPageBreak/>
              <w:t xml:space="preserve">умений, системного и комплексного понимания </w:t>
            </w:r>
          </w:p>
        </w:tc>
      </w:tr>
    </w:tbl>
    <w:p w14:paraId="0C613FB7" w14:textId="77777777" w:rsidR="00790DDA" w:rsidRDefault="00790DDA">
      <w:pPr>
        <w:spacing w:after="0" w:line="259" w:lineRule="auto"/>
        <w:ind w:left="-986" w:right="302" w:firstLine="0"/>
        <w:jc w:val="left"/>
      </w:pPr>
    </w:p>
    <w:tbl>
      <w:tblPr>
        <w:tblStyle w:val="TableGrid"/>
        <w:tblW w:w="10351" w:type="dxa"/>
        <w:tblInd w:w="-108" w:type="dxa"/>
        <w:tblCellMar>
          <w:top w:w="54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3409"/>
        <w:gridCol w:w="3872"/>
        <w:gridCol w:w="3070"/>
      </w:tblGrid>
      <w:tr w:rsidR="00790DDA" w14:paraId="6F943F66" w14:textId="77777777">
        <w:trPr>
          <w:trHeight w:val="3874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FBEB" w14:textId="77777777" w:rsidR="00790DDA" w:rsidRDefault="00790D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0ED4" w14:textId="77777777" w:rsidR="00790DDA" w:rsidRDefault="00790D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DE85" w14:textId="77777777" w:rsidR="00790DDA" w:rsidRDefault="00F322AA">
            <w:pPr>
              <w:spacing w:after="0" w:line="259" w:lineRule="auto"/>
              <w:ind w:left="0" w:right="60" w:firstLine="0"/>
              <w:jc w:val="left"/>
            </w:pPr>
            <w:r>
              <w:t xml:space="preserve">значимости безопасного поведения;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 </w:t>
            </w:r>
          </w:p>
        </w:tc>
      </w:tr>
    </w:tbl>
    <w:p w14:paraId="255116E8" w14:textId="77777777" w:rsidR="00790DDA" w:rsidRDefault="00F322AA">
      <w:r>
        <w:br w:type="page"/>
      </w:r>
    </w:p>
    <w:p w14:paraId="32E876A8" w14:textId="77777777" w:rsidR="00790DDA" w:rsidRDefault="00F322AA">
      <w:pPr>
        <w:spacing w:after="0" w:line="259" w:lineRule="auto"/>
        <w:ind w:left="10" w:right="26"/>
        <w:jc w:val="center"/>
      </w:pPr>
      <w:r>
        <w:rPr>
          <w:b/>
        </w:rPr>
        <w:lastRenderedPageBreak/>
        <w:t xml:space="preserve">ФОРМЫ УЧЕТА ДОСТИЖЕНИЙ </w:t>
      </w:r>
    </w:p>
    <w:p w14:paraId="1B1CE399" w14:textId="77777777" w:rsidR="00790DDA" w:rsidRDefault="00F322AA">
      <w:pPr>
        <w:spacing w:after="31" w:line="259" w:lineRule="auto"/>
        <w:ind w:left="34" w:firstLine="0"/>
        <w:jc w:val="left"/>
      </w:pPr>
      <w:r>
        <w:t xml:space="preserve"> </w:t>
      </w:r>
    </w:p>
    <w:p w14:paraId="3E5432E2" w14:textId="77777777" w:rsidR="00790DDA" w:rsidRDefault="00F322AA">
      <w:pPr>
        <w:spacing w:after="0" w:line="259" w:lineRule="auto"/>
        <w:ind w:left="34" w:firstLine="0"/>
        <w:jc w:val="left"/>
      </w:pPr>
      <w:r>
        <w:rPr>
          <w:sz w:val="30"/>
        </w:rPr>
        <w:t xml:space="preserve"> </w:t>
      </w:r>
    </w:p>
    <w:p w14:paraId="3F30DAD3" w14:textId="77777777" w:rsidR="00790DDA" w:rsidRDefault="00F322AA">
      <w:pPr>
        <w:pStyle w:val="2"/>
        <w:ind w:right="27"/>
      </w:pPr>
      <w:r>
        <w:t xml:space="preserve">Раздел 3. Содержание курса внеурочной деятельности «Россия – мои горизонты» </w:t>
      </w:r>
    </w:p>
    <w:p w14:paraId="50479882" w14:textId="77777777" w:rsidR="00790DDA" w:rsidRDefault="00F322AA">
      <w:pPr>
        <w:spacing w:after="27" w:line="259" w:lineRule="auto"/>
        <w:ind w:left="34" w:firstLine="0"/>
        <w:jc w:val="left"/>
      </w:pPr>
      <w:r>
        <w:rPr>
          <w:b/>
        </w:rPr>
        <w:t xml:space="preserve"> </w:t>
      </w:r>
    </w:p>
    <w:p w14:paraId="65B2947B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1. Вводный урок «Моя Россия – мои горизонты» (обзор отраслей экономического развития РФ – счастье в труде) (1 час)  </w:t>
      </w:r>
    </w:p>
    <w:p w14:paraId="0EF72A0C" w14:textId="77777777" w:rsidR="00790DDA" w:rsidRDefault="00F322AA">
      <w:pPr>
        <w:ind w:left="29" w:right="52"/>
      </w:pPr>
      <w: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  </w:t>
      </w:r>
    </w:p>
    <w:p w14:paraId="3B14CF66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2. Тематический профориентационный урок «Открой своё будущее» (введение в профориентацию) (1 час)  </w:t>
      </w:r>
    </w:p>
    <w:p w14:paraId="28654902" w14:textId="77777777" w:rsidR="00790DDA" w:rsidRDefault="00F322AA">
      <w:pPr>
        <w:ind w:left="29" w:right="52"/>
      </w:pPr>
      <w:r>
        <w:t xml:space="preserve">В 6 классе: тематическое содержание занятия построено на обсуждении и осознании трех базовых компонентов, которые необходимо учитывать при выборе: </w:t>
      </w:r>
    </w:p>
    <w:p w14:paraId="50AE9A1B" w14:textId="77777777" w:rsidR="00790DDA" w:rsidRDefault="00F322AA">
      <w:pPr>
        <w:ind w:left="29" w:right="52"/>
      </w:pPr>
      <w:r>
        <w:t xml:space="preserve">‒ «ХОЧУ» – ваши интересы;  </w:t>
      </w:r>
    </w:p>
    <w:p w14:paraId="555AE97B" w14:textId="77777777" w:rsidR="00790DDA" w:rsidRDefault="00F322AA">
      <w:pPr>
        <w:ind w:left="29" w:right="52"/>
      </w:pPr>
      <w:r>
        <w:t xml:space="preserve">‒ «МОГУ» – ваши способности; </w:t>
      </w:r>
    </w:p>
    <w:p w14:paraId="1BBBEE33" w14:textId="77777777" w:rsidR="00790DDA" w:rsidRDefault="00F322AA">
      <w:pPr>
        <w:ind w:left="29" w:right="52"/>
      </w:pPr>
      <w:r>
        <w:t xml:space="preserve">‒ «БУДУ» – востребованность обучающегося на рынке труда в будущем. </w:t>
      </w:r>
    </w:p>
    <w:p w14:paraId="13ADDE31" w14:textId="77777777" w:rsidR="00790DDA" w:rsidRDefault="00F322AA">
      <w:pPr>
        <w:ind w:left="29" w:right="52"/>
      </w:pPr>
      <w:r>
        <w:t xml:space="preserve"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  </w:t>
      </w:r>
    </w:p>
    <w:p w14:paraId="1031B21B" w14:textId="77777777" w:rsidR="00790DDA" w:rsidRDefault="00F322AA">
      <w:pPr>
        <w:spacing w:line="271" w:lineRule="auto"/>
        <w:ind w:left="29" w:right="53"/>
      </w:pPr>
      <w:r>
        <w:rPr>
          <w:b/>
        </w:rPr>
        <w:t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профориентационным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</w:t>
      </w:r>
      <w:proofErr w:type="spellStart"/>
      <w:r>
        <w:rPr>
          <w:b/>
        </w:rPr>
        <w:t>Профиград</w:t>
      </w:r>
      <w:proofErr w:type="spellEnd"/>
      <w:r>
        <w:rPr>
          <w:b/>
        </w:rPr>
        <w:t xml:space="preserve"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  </w:t>
      </w:r>
    </w:p>
    <w:p w14:paraId="5D8A610A" w14:textId="77777777" w:rsidR="00790DDA" w:rsidRDefault="00F322AA">
      <w:pPr>
        <w:ind w:left="29" w:right="52"/>
      </w:pPr>
      <w:r>
        <w:t xml:space="preserve">. </w:t>
      </w:r>
    </w:p>
    <w:p w14:paraId="20B9B56B" w14:textId="77777777" w:rsidR="00790DDA" w:rsidRDefault="00F322AA">
      <w:pPr>
        <w:spacing w:after="27" w:line="259" w:lineRule="auto"/>
        <w:ind w:left="34" w:firstLine="0"/>
        <w:jc w:val="left"/>
      </w:pPr>
      <w:r>
        <w:rPr>
          <w:b/>
        </w:rPr>
        <w:t xml:space="preserve"> </w:t>
      </w:r>
    </w:p>
    <w:p w14:paraId="0F719C38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3. Профориентационная диагностика № 1 «Мой профиль» и разбор результатов (1 час)  </w:t>
      </w:r>
    </w:p>
    <w:p w14:paraId="1482DBB9" w14:textId="77777777" w:rsidR="00790DDA" w:rsidRDefault="00F322AA">
      <w:pPr>
        <w:spacing w:after="0" w:line="259" w:lineRule="auto"/>
        <w:ind w:left="34" w:firstLine="0"/>
        <w:jc w:val="left"/>
      </w:pPr>
      <w:r>
        <w:rPr>
          <w:b/>
        </w:rPr>
        <w:t xml:space="preserve"> </w:t>
      </w:r>
    </w:p>
    <w:p w14:paraId="7B3417B4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Для обучающихся, не принимающих участие в проекте «Билет в будущее», доступна профориентационная диагностика № 1 «Мой профиль».  </w:t>
      </w:r>
    </w:p>
    <w:p w14:paraId="187E49E2" w14:textId="77777777" w:rsidR="00790DDA" w:rsidRDefault="00F322AA">
      <w:pPr>
        <w:ind w:left="29" w:right="52"/>
      </w:pPr>
      <w:r>
        <w:rPr>
          <w:b/>
        </w:rPr>
        <w:t>Профориентационная диагностика обучающихся на интернет-платформе profmin.bvbinfo.ru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  <w:r>
        <w:t xml:space="preserve"> Методика «Мой профиль» – диагностика </w:t>
      </w:r>
      <w:r>
        <w:lastRenderedPageBreak/>
        <w:t xml:space="preserve">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</w:t>
      </w:r>
    </w:p>
    <w:p w14:paraId="3FE50F62" w14:textId="77777777" w:rsidR="00790DDA" w:rsidRDefault="00F322AA">
      <w:pPr>
        <w:spacing w:after="26" w:line="259" w:lineRule="auto"/>
        <w:ind w:left="34" w:firstLine="0"/>
        <w:jc w:val="left"/>
      </w:pPr>
      <w:r>
        <w:t xml:space="preserve"> </w:t>
      </w:r>
    </w:p>
    <w:p w14:paraId="518C09DA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3. Профориентационная диагностика № 1 «Мои </w:t>
      </w:r>
      <w:proofErr w:type="spellStart"/>
      <w:r>
        <w:rPr>
          <w:b/>
        </w:rPr>
        <w:t>профсреды</w:t>
      </w:r>
      <w:proofErr w:type="spellEnd"/>
      <w:r>
        <w:rPr>
          <w:b/>
        </w:rPr>
        <w:t>» и разбор результатов (1 час)</w:t>
      </w:r>
      <w:r>
        <w:t xml:space="preserve">. </w:t>
      </w:r>
    </w:p>
    <w:p w14:paraId="0462D594" w14:textId="77777777" w:rsidR="00790DDA" w:rsidRDefault="00F322AA">
      <w:pPr>
        <w:ind w:left="29" w:right="52"/>
      </w:pPr>
      <w:r>
        <w:t xml:space="preserve">Для обучающихся-участников проекта «Билет в будущее» доступна профориентационная диагностика № 1 «Мои </w:t>
      </w:r>
      <w:proofErr w:type="spellStart"/>
      <w:r>
        <w:t>профсреды</w:t>
      </w:r>
      <w:proofErr w:type="spellEnd"/>
      <w:r>
        <w:t xml:space="preserve">» (обязательна для проведения). 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7 дальнейшую индивидуальную траекторию участия в программе профориентационной работы.  </w:t>
      </w:r>
    </w:p>
    <w:p w14:paraId="5EA83906" w14:textId="77777777" w:rsidR="00790DDA" w:rsidRDefault="00F322AA">
      <w:pPr>
        <w:ind w:left="29" w:right="52"/>
      </w:pPr>
      <w:r>
        <w:t xml:space="preserve">Методика «Мои </w:t>
      </w:r>
      <w:proofErr w:type="spellStart"/>
      <w:r>
        <w:t>профсреды</w:t>
      </w:r>
      <w:proofErr w:type="spellEnd"/>
      <w:r>
        <w:t xml:space="preserve">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сред).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 </w:t>
      </w:r>
    </w:p>
    <w:p w14:paraId="76A08619" w14:textId="77777777" w:rsidR="00790DDA" w:rsidRDefault="00F322AA">
      <w:pPr>
        <w:spacing w:after="0" w:line="259" w:lineRule="auto"/>
        <w:ind w:left="34" w:firstLine="0"/>
        <w:jc w:val="left"/>
      </w:pPr>
      <w:r>
        <w:t xml:space="preserve"> </w:t>
      </w:r>
    </w:p>
    <w:p w14:paraId="07457501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4. Профориентационное занятие «Система образования России» (дополнительное </w:t>
      </w:r>
    </w:p>
    <w:p w14:paraId="0EA66E06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образование, уровни профессионального образования, стратегии поступления) (1 час)  </w:t>
      </w:r>
    </w:p>
    <w:p w14:paraId="21D79AAC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В 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  </w:t>
      </w:r>
    </w:p>
    <w:p w14:paraId="67557EB1" w14:textId="77777777" w:rsidR="00790DDA" w:rsidRDefault="00F322AA">
      <w:pPr>
        <w:spacing w:after="0" w:line="259" w:lineRule="auto"/>
        <w:ind w:left="34" w:firstLine="0"/>
        <w:jc w:val="left"/>
      </w:pPr>
      <w:r>
        <w:t xml:space="preserve"> </w:t>
      </w:r>
    </w:p>
    <w:p w14:paraId="55EA2DB5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5. Профориентационное занятие «Пробую профессию в сфере науки и образования» </w:t>
      </w:r>
    </w:p>
    <w:p w14:paraId="13E857B1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(моделирующая онлайн-проба на платформе проекта «Билет в будущее» по профессии учителя, приуроченная к Году педагога и наставника) (1 час)  </w:t>
      </w:r>
    </w:p>
    <w:p w14:paraId="5378DA18" w14:textId="77777777" w:rsidR="00790DDA" w:rsidRDefault="00F322AA">
      <w:pPr>
        <w:ind w:left="29" w:right="52"/>
      </w:pPr>
      <w: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</w:t>
      </w:r>
      <w:proofErr w:type="spellStart"/>
      <w:r>
        <w:t>практикоориентированных</w:t>
      </w:r>
      <w:proofErr w:type="spellEnd"/>
      <w:r>
        <w:t xml:space="preserve">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 </w:t>
      </w:r>
    </w:p>
    <w:p w14:paraId="5E53BEC8" w14:textId="77777777" w:rsidR="00790DDA" w:rsidRDefault="00F322AA">
      <w:pPr>
        <w:ind w:left="29" w:right="52"/>
      </w:pPr>
      <w:r>
        <w:t xml:space="preserve">‒ Знакомство с профессией и профессиональной областью.  </w:t>
      </w:r>
    </w:p>
    <w:p w14:paraId="4DCAE65B" w14:textId="77777777" w:rsidR="00790DDA" w:rsidRDefault="00F322AA">
      <w:pPr>
        <w:ind w:left="29" w:right="52"/>
      </w:pPr>
      <w:r>
        <w:t xml:space="preserve">‒ Постановка задачи и подготовительно-обучающий этап.  </w:t>
      </w:r>
    </w:p>
    <w:p w14:paraId="7BF419E1" w14:textId="77777777" w:rsidR="00790DDA" w:rsidRDefault="00F322AA">
      <w:pPr>
        <w:ind w:left="29" w:right="52"/>
      </w:pPr>
      <w:r>
        <w:t xml:space="preserve">‒ Практическое выполнение задания.  </w:t>
      </w:r>
    </w:p>
    <w:p w14:paraId="5E91D15C" w14:textId="77777777" w:rsidR="00790DDA" w:rsidRDefault="00F322AA">
      <w:pPr>
        <w:ind w:left="29" w:right="52"/>
      </w:pPr>
      <w:r>
        <w:t xml:space="preserve">‒ Завершающий этап (закрепление полученных знаний, получение цифрового артефакта). </w:t>
      </w:r>
    </w:p>
    <w:p w14:paraId="1B19A3BF" w14:textId="77777777" w:rsidR="00790DDA" w:rsidRDefault="00F322AA">
      <w:pPr>
        <w:spacing w:after="0" w:line="259" w:lineRule="auto"/>
        <w:ind w:left="34" w:firstLine="0"/>
        <w:jc w:val="left"/>
      </w:pPr>
      <w:r>
        <w:t xml:space="preserve"> </w:t>
      </w:r>
    </w:p>
    <w:p w14:paraId="41AB8A63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 (1 час)  </w:t>
      </w:r>
    </w:p>
    <w:p w14:paraId="6CE8D40D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Для обучающихся, не принимающих участие в проекте «Билет в будущее», рекомендуется Профориентационное занятие «Россия в деле» (часть 1).  </w:t>
      </w:r>
    </w:p>
    <w:p w14:paraId="3B1BD9A1" w14:textId="77777777" w:rsidR="00790DDA" w:rsidRDefault="00F322AA">
      <w:pPr>
        <w:ind w:left="29" w:right="52"/>
      </w:pPr>
      <w:r>
        <w:lastRenderedPageBreak/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импортозамещение, авиастроение, судовождение, судостроение, лесная промышленность. </w:t>
      </w:r>
    </w:p>
    <w:p w14:paraId="3678C656" w14:textId="77777777" w:rsidR="00790DDA" w:rsidRDefault="00F322AA">
      <w:pPr>
        <w:spacing w:after="31" w:line="259" w:lineRule="auto"/>
        <w:ind w:left="34" w:firstLine="0"/>
        <w:jc w:val="left"/>
      </w:pPr>
      <w:r>
        <w:t xml:space="preserve"> </w:t>
      </w:r>
    </w:p>
    <w:p w14:paraId="525DAAB5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6. Профориентационная диагностика № 2 «Мои ориентиры» и разбор результатов (1 час). </w:t>
      </w:r>
    </w:p>
    <w:p w14:paraId="6E6AB6F2" w14:textId="77777777" w:rsidR="00790DDA" w:rsidRDefault="00F322AA">
      <w:pPr>
        <w:ind w:left="29" w:right="52"/>
      </w:pPr>
      <w:r>
        <w:t xml:space="preserve">    Для обучающихся-участников проекта «Билет в будущее» доступна профориентационная диагностика № 2 «Мои ориентиры» (обязательна для проведения).  </w:t>
      </w:r>
    </w:p>
    <w:p w14:paraId="0EF94FEA" w14:textId="77777777" w:rsidR="00790DDA" w:rsidRDefault="00F322AA">
      <w:pPr>
        <w:ind w:left="29" w:right="52"/>
      </w:pPr>
      <w:r>
        <w:t xml:space="preserve">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 </w:t>
      </w:r>
    </w:p>
    <w:p w14:paraId="0D7B6A00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Версия 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</w:t>
      </w:r>
      <w:r>
        <w:rPr>
          <w:b/>
          <w:u w:val="single" w:color="000000"/>
        </w:rPr>
        <w:t>https://bvbinfo.ru/</w:t>
      </w:r>
      <w:r>
        <w:rPr>
          <w:b/>
        </w:rPr>
        <w:t xml:space="preserve">). </w:t>
      </w:r>
    </w:p>
    <w:p w14:paraId="529E38FF" w14:textId="77777777" w:rsidR="00790DDA" w:rsidRDefault="00F322AA">
      <w:pPr>
        <w:spacing w:after="0" w:line="259" w:lineRule="auto"/>
        <w:ind w:left="34" w:firstLine="0"/>
        <w:jc w:val="left"/>
      </w:pPr>
      <w:r>
        <w:t xml:space="preserve"> </w:t>
      </w:r>
    </w:p>
    <w:p w14:paraId="1AFD74EB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 </w:t>
      </w:r>
    </w:p>
    <w:p w14:paraId="087B0C87" w14:textId="77777777" w:rsidR="00790DDA" w:rsidRDefault="00F322AA">
      <w:pPr>
        <w:ind w:left="29" w:right="52"/>
      </w:pPr>
      <w:r>
        <w:t xml:space="preserve">       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  </w:t>
      </w:r>
    </w:p>
    <w:p w14:paraId="739C5083" w14:textId="77777777" w:rsidR="00790DDA" w:rsidRDefault="00F322AA">
      <w:pPr>
        <w:spacing w:after="0" w:line="259" w:lineRule="auto"/>
        <w:ind w:left="34" w:firstLine="0"/>
        <w:jc w:val="left"/>
      </w:pPr>
      <w:r>
        <w:t xml:space="preserve"> </w:t>
      </w:r>
    </w:p>
    <w:p w14:paraId="4EC997A4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  </w:t>
      </w:r>
    </w:p>
    <w:p w14:paraId="26CB57B4" w14:textId="77777777" w:rsidR="00790DDA" w:rsidRDefault="00F322AA">
      <w:pPr>
        <w:ind w:left="29" w:right="52"/>
      </w:pPr>
      <w: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</w:t>
      </w:r>
      <w:proofErr w:type="spellStart"/>
      <w:r>
        <w:t>практикоориентированных</w:t>
      </w:r>
      <w:proofErr w:type="spellEnd"/>
      <w:r>
        <w:t xml:space="preserve">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 </w:t>
      </w:r>
    </w:p>
    <w:p w14:paraId="61F06829" w14:textId="77777777" w:rsidR="00790DDA" w:rsidRDefault="00F322AA">
      <w:pPr>
        <w:ind w:left="29" w:right="52"/>
      </w:pPr>
      <w:r>
        <w:t xml:space="preserve">‒ Постановка задачи и подготовительно-обучающий этап.  </w:t>
      </w:r>
    </w:p>
    <w:p w14:paraId="5ED8C994" w14:textId="77777777" w:rsidR="00790DDA" w:rsidRDefault="00F322AA">
      <w:pPr>
        <w:ind w:left="29" w:right="52"/>
      </w:pPr>
      <w:r>
        <w:t xml:space="preserve">‒ Практическое выполнение задания.  </w:t>
      </w:r>
    </w:p>
    <w:p w14:paraId="3DBA270E" w14:textId="77777777" w:rsidR="00790DDA" w:rsidRDefault="00F322AA">
      <w:pPr>
        <w:ind w:left="29" w:right="52"/>
      </w:pPr>
      <w:r>
        <w:lastRenderedPageBreak/>
        <w:t xml:space="preserve">‒ Завершающий этап (закрепление полученных знаний, получение цифрового артефакта). </w:t>
      </w:r>
    </w:p>
    <w:p w14:paraId="29791A55" w14:textId="77777777" w:rsidR="00790DDA" w:rsidRDefault="00F322AA">
      <w:pPr>
        <w:spacing w:after="0" w:line="259" w:lineRule="auto"/>
        <w:ind w:left="34" w:firstLine="0"/>
        <w:jc w:val="left"/>
      </w:pPr>
      <w:r>
        <w:t xml:space="preserve"> </w:t>
      </w:r>
    </w:p>
    <w:p w14:paraId="25F3E4FB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 </w:t>
      </w:r>
    </w:p>
    <w:p w14:paraId="18A42A35" w14:textId="77777777" w:rsidR="00790DDA" w:rsidRDefault="00F322AA">
      <w:pPr>
        <w:ind w:left="29" w:right="52"/>
      </w:pPr>
      <w: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  </w:t>
      </w:r>
    </w:p>
    <w:p w14:paraId="6CF3EF7E" w14:textId="77777777" w:rsidR="00790DDA" w:rsidRDefault="00F322AA">
      <w:pPr>
        <w:spacing w:after="0" w:line="259" w:lineRule="auto"/>
        <w:ind w:left="34" w:firstLine="0"/>
        <w:jc w:val="left"/>
      </w:pPr>
      <w:r>
        <w:t xml:space="preserve"> </w:t>
      </w:r>
    </w:p>
    <w:p w14:paraId="6537B679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(1 час)  </w:t>
      </w:r>
    </w:p>
    <w:p w14:paraId="256029FC" w14:textId="77777777" w:rsidR="00790DDA" w:rsidRDefault="00F322AA">
      <w:pPr>
        <w:ind w:left="29" w:right="52"/>
      </w:pPr>
      <w: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</w:t>
      </w:r>
      <w:proofErr w:type="spellStart"/>
      <w:r>
        <w:t>практикоориентированных</w:t>
      </w:r>
      <w:proofErr w:type="spellEnd"/>
      <w:r>
        <w:t xml:space="preserve">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  </w:t>
      </w:r>
    </w:p>
    <w:p w14:paraId="75375CD8" w14:textId="77777777" w:rsidR="00790DDA" w:rsidRDefault="00F322AA">
      <w:pPr>
        <w:ind w:left="29" w:right="52"/>
      </w:pPr>
      <w:r>
        <w:t xml:space="preserve">‒ Знакомство с профессией и профессиональной областью.  </w:t>
      </w:r>
    </w:p>
    <w:p w14:paraId="67F1C26D" w14:textId="77777777" w:rsidR="00790DDA" w:rsidRDefault="00F322AA">
      <w:pPr>
        <w:ind w:left="29" w:right="52"/>
      </w:pPr>
      <w:r>
        <w:t xml:space="preserve">‒ Постановка задачи и подготовительно-обучающий этап.  </w:t>
      </w:r>
    </w:p>
    <w:p w14:paraId="40BCC875" w14:textId="77777777" w:rsidR="00790DDA" w:rsidRDefault="00F322AA">
      <w:pPr>
        <w:ind w:left="29" w:right="52"/>
      </w:pPr>
      <w:r>
        <w:t xml:space="preserve">‒ Практическое выполнение задания. ‒ Завершающий этап (закрепление полученных знаний, получение цифрового артефакта). </w:t>
      </w:r>
    </w:p>
    <w:p w14:paraId="256309D2" w14:textId="77777777" w:rsidR="00790DDA" w:rsidRDefault="00F322AA">
      <w:pPr>
        <w:spacing w:after="0" w:line="259" w:lineRule="auto"/>
        <w:ind w:left="34" w:firstLine="0"/>
        <w:jc w:val="left"/>
      </w:pPr>
      <w:r>
        <w:t xml:space="preserve"> </w:t>
      </w:r>
    </w:p>
    <w:p w14:paraId="637C848B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11. Профориентационное занятие «Россия в деле» (часть 2) (на выбор: медицина, реабилитация, генетика) (1 час)  </w:t>
      </w:r>
    </w:p>
    <w:p w14:paraId="3AF5BEBC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Для обучающихся, не принимающих участие в проекте «Билет в будущее», рекомендуется Профориентационное занятие «Россия в деле» (часть 2, 1 час)  </w:t>
      </w:r>
    </w:p>
    <w:p w14:paraId="00A2FDE7" w14:textId="77777777" w:rsidR="00790DDA" w:rsidRDefault="00F322AA">
      <w:pPr>
        <w:ind w:left="29" w:right="52"/>
      </w:pPr>
      <w: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  </w:t>
      </w:r>
    </w:p>
    <w:p w14:paraId="07F344F6" w14:textId="77777777" w:rsidR="00790DDA" w:rsidRDefault="00F322AA">
      <w:pPr>
        <w:spacing w:after="31" w:line="259" w:lineRule="auto"/>
        <w:ind w:left="34" w:firstLine="0"/>
        <w:jc w:val="left"/>
      </w:pPr>
      <w:r>
        <w:t xml:space="preserve"> </w:t>
      </w:r>
    </w:p>
    <w:p w14:paraId="1AA95422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11. Профориентационная диагностика № 3 «Мои таланты» и разбор результатов (1 час)  </w:t>
      </w:r>
    </w:p>
    <w:p w14:paraId="6D0D5542" w14:textId="77777777" w:rsidR="00790DDA" w:rsidRDefault="00F322AA">
      <w:pPr>
        <w:ind w:left="29" w:right="52"/>
      </w:pPr>
      <w:r>
        <w:t xml:space="preserve">Для обучающихся-участников проекта «Билет в будущее» доступна профориентационная диагностика № 3 «Мои таланты» (обязательна для проведения).  </w:t>
      </w:r>
    </w:p>
    <w:p w14:paraId="338CB050" w14:textId="77777777" w:rsidR="00790DDA" w:rsidRDefault="00F322AA">
      <w:pPr>
        <w:ind w:left="29" w:right="52"/>
      </w:pPr>
      <w: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 </w:t>
      </w:r>
    </w:p>
    <w:p w14:paraId="3754BB83" w14:textId="77777777" w:rsidR="00790DDA" w:rsidRDefault="00F322AA">
      <w:pPr>
        <w:spacing w:line="271" w:lineRule="auto"/>
        <w:ind w:left="29" w:right="53"/>
      </w:pPr>
      <w:r>
        <w:rPr>
          <w:b/>
        </w:rPr>
        <w:lastRenderedPageBreak/>
        <w:t xml:space="preserve">Тема 12. Профориентационное занятие «Россия инженерная: узнаю достижения страны в области инженерного дела» (машиностроение, транспорт, строительство) (1 час)  </w:t>
      </w:r>
    </w:p>
    <w:p w14:paraId="48AA713F" w14:textId="77777777" w:rsidR="00790DDA" w:rsidRDefault="00F322AA">
      <w:pPr>
        <w:ind w:left="29" w:right="52"/>
      </w:pPr>
      <w:r>
        <w:t xml:space="preserve"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  </w:t>
      </w:r>
    </w:p>
    <w:p w14:paraId="4DC763DD" w14:textId="77777777" w:rsidR="00790DDA" w:rsidRDefault="00F322AA">
      <w:pPr>
        <w:spacing w:after="0" w:line="259" w:lineRule="auto"/>
        <w:ind w:left="34" w:firstLine="0"/>
        <w:jc w:val="left"/>
      </w:pPr>
      <w:r>
        <w:t xml:space="preserve"> </w:t>
      </w:r>
    </w:p>
    <w:p w14:paraId="754EF74A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  </w:t>
      </w:r>
    </w:p>
    <w:p w14:paraId="7171C233" w14:textId="77777777" w:rsidR="00790DDA" w:rsidRDefault="00F322AA">
      <w:pPr>
        <w:ind w:left="29" w:right="52"/>
      </w:pPr>
      <w: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</w:t>
      </w:r>
      <w:proofErr w:type="spellStart"/>
      <w:r>
        <w:t>практикоориентированных</w:t>
      </w:r>
      <w:proofErr w:type="spellEnd"/>
      <w:r>
        <w:t xml:space="preserve">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  </w:t>
      </w:r>
    </w:p>
    <w:p w14:paraId="34340328" w14:textId="77777777" w:rsidR="00790DDA" w:rsidRDefault="00F322AA">
      <w:pPr>
        <w:ind w:left="29" w:right="52"/>
      </w:pPr>
      <w:r>
        <w:t xml:space="preserve">‒ Знакомство с профессией и профессиональной областью.  </w:t>
      </w:r>
    </w:p>
    <w:p w14:paraId="4A69ED46" w14:textId="77777777" w:rsidR="00790DDA" w:rsidRDefault="00F322AA">
      <w:pPr>
        <w:ind w:left="29" w:right="52"/>
      </w:pPr>
      <w:r>
        <w:t xml:space="preserve">‒ Постановка задачи и подготовительно-обучающий этап.  </w:t>
      </w:r>
    </w:p>
    <w:p w14:paraId="5CC064CE" w14:textId="77777777" w:rsidR="00790DDA" w:rsidRDefault="00F322AA">
      <w:pPr>
        <w:ind w:left="29" w:right="52"/>
      </w:pPr>
      <w:r>
        <w:t xml:space="preserve">‒ Практическое выполнение задания.  </w:t>
      </w:r>
    </w:p>
    <w:p w14:paraId="5BE80C86" w14:textId="77777777" w:rsidR="00790DDA" w:rsidRDefault="00F322AA">
      <w:pPr>
        <w:ind w:left="29" w:right="52"/>
      </w:pPr>
      <w:r>
        <w:t xml:space="preserve">‒ Завершающий этап (закрепление полученных знаний, получение цифрового артефакта). </w:t>
      </w:r>
    </w:p>
    <w:p w14:paraId="70355AC7" w14:textId="77777777" w:rsidR="00790DDA" w:rsidRDefault="00F322AA">
      <w:pPr>
        <w:spacing w:after="0" w:line="259" w:lineRule="auto"/>
        <w:ind w:left="34" w:firstLine="0"/>
        <w:jc w:val="left"/>
      </w:pPr>
      <w:r>
        <w:t xml:space="preserve"> </w:t>
      </w:r>
    </w:p>
    <w:p w14:paraId="49E865ED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  </w:t>
      </w:r>
    </w:p>
    <w:p w14:paraId="739B02A5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В 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  </w:t>
      </w:r>
    </w:p>
    <w:p w14:paraId="1CC17412" w14:textId="77777777" w:rsidR="00790DDA" w:rsidRDefault="00F322AA">
      <w:pPr>
        <w:spacing w:after="0" w:line="259" w:lineRule="auto"/>
        <w:ind w:left="34" w:firstLine="0"/>
        <w:jc w:val="left"/>
      </w:pPr>
      <w:r>
        <w:t xml:space="preserve"> </w:t>
      </w:r>
    </w:p>
    <w:p w14:paraId="448EA164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(1 час)  </w:t>
      </w:r>
    </w:p>
    <w:p w14:paraId="2ED264C7" w14:textId="77777777" w:rsidR="00790DDA" w:rsidRDefault="00F322AA">
      <w:pPr>
        <w:ind w:left="29" w:right="52"/>
      </w:pPr>
      <w: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</w:t>
      </w:r>
      <w:proofErr w:type="spellStart"/>
      <w:r>
        <w:t>практикоориентированных</w:t>
      </w:r>
      <w:proofErr w:type="spellEnd"/>
      <w:r>
        <w:t xml:space="preserve">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</w:t>
      </w:r>
      <w:r>
        <w:lastRenderedPageBreak/>
        <w:t xml:space="preserve">управления и безопасности, в рамках которой обучающимся необходимо пройти последовательность этапов:  </w:t>
      </w:r>
    </w:p>
    <w:p w14:paraId="5870EBE6" w14:textId="77777777" w:rsidR="00790DDA" w:rsidRDefault="00F322AA">
      <w:pPr>
        <w:ind w:left="29" w:right="52"/>
      </w:pPr>
      <w:r>
        <w:t xml:space="preserve">‒ Знакомство с профессией и профессиональной областью.  </w:t>
      </w:r>
    </w:p>
    <w:p w14:paraId="7F16CCF0" w14:textId="77777777" w:rsidR="00790DDA" w:rsidRDefault="00F322AA">
      <w:pPr>
        <w:ind w:left="29" w:right="52"/>
      </w:pPr>
      <w:r>
        <w:t xml:space="preserve">‒ Постановка задачи и подготовительно-обучающий этап.  </w:t>
      </w:r>
    </w:p>
    <w:p w14:paraId="28C11318" w14:textId="77777777" w:rsidR="00790DDA" w:rsidRDefault="00F322AA">
      <w:pPr>
        <w:ind w:left="29" w:right="52"/>
      </w:pPr>
      <w:r>
        <w:t xml:space="preserve">‒ Практическое выполнение задания.  </w:t>
      </w:r>
    </w:p>
    <w:p w14:paraId="12063598" w14:textId="77777777" w:rsidR="00790DDA" w:rsidRDefault="00F322AA">
      <w:pPr>
        <w:ind w:left="29" w:right="52"/>
      </w:pPr>
      <w:r>
        <w:t xml:space="preserve">‒ Завершающий этап (закрепление полученных знаний, получение цифрового артефакта).  </w:t>
      </w:r>
    </w:p>
    <w:p w14:paraId="1342D2B3" w14:textId="77777777" w:rsidR="00790DDA" w:rsidRDefault="00F322AA">
      <w:pPr>
        <w:spacing w:after="30" w:line="259" w:lineRule="auto"/>
        <w:ind w:left="34" w:firstLine="0"/>
        <w:jc w:val="left"/>
      </w:pPr>
      <w:r>
        <w:t xml:space="preserve"> </w:t>
      </w:r>
    </w:p>
    <w:p w14:paraId="0599E5A3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16. Профориентационное занятие-рефлексия «Моё будущее – моя страна» (1 час) </w:t>
      </w:r>
    </w:p>
    <w:p w14:paraId="7C0B5210" w14:textId="77777777" w:rsidR="00790DDA" w:rsidRDefault="00F322AA">
      <w:pPr>
        <w:ind w:left="29" w:right="52"/>
      </w:pPr>
      <w:r>
        <w:t xml:space="preserve"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  </w:t>
      </w:r>
    </w:p>
    <w:p w14:paraId="59582453" w14:textId="77777777" w:rsidR="00790DDA" w:rsidRDefault="00F322AA">
      <w:pPr>
        <w:spacing w:after="0" w:line="259" w:lineRule="auto"/>
        <w:ind w:left="34" w:firstLine="0"/>
        <w:jc w:val="left"/>
      </w:pPr>
      <w:r>
        <w:t xml:space="preserve"> </w:t>
      </w:r>
    </w:p>
    <w:p w14:paraId="25766F60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17. Профориентационное занятие «Россия плодородная: узнаю о достижениях агропромышленного комплекса страны» (агропромышленный комплекс) (1 час)  </w:t>
      </w:r>
    </w:p>
    <w:p w14:paraId="4B9B8CF1" w14:textId="77777777" w:rsidR="00790DDA" w:rsidRDefault="00F322AA">
      <w:pPr>
        <w:ind w:left="29" w:right="52"/>
      </w:pPr>
      <w:r>
        <w:t xml:space="preserve"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  </w:t>
      </w:r>
    </w:p>
    <w:p w14:paraId="297AD5F0" w14:textId="77777777" w:rsidR="00790DDA" w:rsidRDefault="00F322AA">
      <w:pPr>
        <w:spacing w:after="0" w:line="259" w:lineRule="auto"/>
        <w:ind w:left="34" w:firstLine="0"/>
        <w:jc w:val="left"/>
      </w:pPr>
      <w:r>
        <w:t xml:space="preserve"> </w:t>
      </w:r>
    </w:p>
    <w:p w14:paraId="686E309A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</w:t>
      </w:r>
    </w:p>
    <w:p w14:paraId="664B6AAC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зоотехник и др.) (1 час)  </w:t>
      </w:r>
    </w:p>
    <w:p w14:paraId="76482372" w14:textId="77777777" w:rsidR="00790DDA" w:rsidRDefault="00F322AA">
      <w:pPr>
        <w:ind w:left="29" w:right="52"/>
      </w:pPr>
      <w: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</w:t>
      </w:r>
      <w:proofErr w:type="spellStart"/>
      <w:r>
        <w:t>практикоориентированных</w:t>
      </w:r>
      <w:proofErr w:type="spellEnd"/>
      <w:r>
        <w:t xml:space="preserve">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 </w:t>
      </w:r>
    </w:p>
    <w:p w14:paraId="4884B9E2" w14:textId="77777777" w:rsidR="00790DDA" w:rsidRDefault="00F322AA">
      <w:pPr>
        <w:ind w:left="29" w:right="52"/>
      </w:pPr>
      <w:r>
        <w:t xml:space="preserve">Профессиональная проба по профессии в аграрной сфере, в рамках которой обучающимся необходимо пройти последовательность этапов:  </w:t>
      </w:r>
    </w:p>
    <w:p w14:paraId="26DBFB7B" w14:textId="77777777" w:rsidR="00790DDA" w:rsidRDefault="00F322AA">
      <w:pPr>
        <w:ind w:left="29" w:right="52"/>
      </w:pPr>
      <w:r>
        <w:t xml:space="preserve">‒ Знакомство с профессией и профессиональной областью.  </w:t>
      </w:r>
    </w:p>
    <w:p w14:paraId="604B5222" w14:textId="77777777" w:rsidR="00790DDA" w:rsidRDefault="00F322AA">
      <w:pPr>
        <w:ind w:left="29" w:right="52"/>
      </w:pPr>
      <w:r>
        <w:t xml:space="preserve">‒ Постановка задачи и подготовительно-обучающий этап.  </w:t>
      </w:r>
    </w:p>
    <w:p w14:paraId="449AC1E3" w14:textId="77777777" w:rsidR="00790DDA" w:rsidRDefault="00F322AA">
      <w:pPr>
        <w:ind w:left="29" w:right="52"/>
      </w:pPr>
      <w:r>
        <w:t xml:space="preserve">‒ Практическое выполнение задания.  </w:t>
      </w:r>
    </w:p>
    <w:p w14:paraId="000CEBA6" w14:textId="77777777" w:rsidR="00790DDA" w:rsidRDefault="00F322AA">
      <w:pPr>
        <w:ind w:left="29" w:right="52"/>
      </w:pPr>
      <w:r>
        <w:t xml:space="preserve">‒ Завершающий этап (закрепление полученных знаний, получение цифрового артефакта). </w:t>
      </w:r>
    </w:p>
    <w:p w14:paraId="0AB8EC0A" w14:textId="77777777" w:rsidR="00790DDA" w:rsidRDefault="00F322AA">
      <w:pPr>
        <w:spacing w:after="31" w:line="259" w:lineRule="auto"/>
        <w:ind w:left="34" w:firstLine="0"/>
        <w:jc w:val="left"/>
      </w:pPr>
      <w:r>
        <w:t xml:space="preserve"> </w:t>
      </w:r>
    </w:p>
    <w:p w14:paraId="7343FFF7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</w:t>
      </w:r>
    </w:p>
    <w:p w14:paraId="12BFA767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час) </w:t>
      </w:r>
    </w:p>
    <w:p w14:paraId="5D85E7D1" w14:textId="77777777" w:rsidR="00790DDA" w:rsidRDefault="00F322AA">
      <w:pPr>
        <w:ind w:left="29" w:right="52"/>
      </w:pPr>
      <w:r>
        <w:t xml:space="preserve"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</w:t>
      </w:r>
      <w:r>
        <w:lastRenderedPageBreak/>
        <w:t xml:space="preserve">решение важнейших задач развития общества и страны. Информирование о профессиях и современном рынке труда в области медицины и смежных отраслей.  </w:t>
      </w:r>
    </w:p>
    <w:p w14:paraId="751B2F1D" w14:textId="77777777" w:rsidR="00790DDA" w:rsidRDefault="00F322AA">
      <w:pPr>
        <w:spacing w:after="0" w:line="259" w:lineRule="auto"/>
        <w:ind w:left="34" w:firstLine="0"/>
        <w:jc w:val="left"/>
      </w:pPr>
      <w:r>
        <w:t xml:space="preserve"> </w:t>
      </w:r>
    </w:p>
    <w:p w14:paraId="2EEB64D8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>
        <w:rPr>
          <w:b/>
        </w:rPr>
        <w:t>биотехнолог</w:t>
      </w:r>
      <w:proofErr w:type="spellEnd"/>
      <w:r>
        <w:rPr>
          <w:b/>
        </w:rPr>
        <w:t xml:space="preserve"> и др.) (1 час)  </w:t>
      </w:r>
    </w:p>
    <w:p w14:paraId="17888F4F" w14:textId="77777777" w:rsidR="00790DDA" w:rsidRDefault="00F322AA">
      <w:pPr>
        <w:ind w:left="29" w:right="52"/>
      </w:pPr>
      <w: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</w:t>
      </w:r>
      <w:proofErr w:type="spellStart"/>
      <w:r>
        <w:t>практикоориентированных</w:t>
      </w:r>
      <w:proofErr w:type="spellEnd"/>
      <w:r>
        <w:t xml:space="preserve">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  </w:t>
      </w:r>
    </w:p>
    <w:p w14:paraId="6CEE7F32" w14:textId="77777777" w:rsidR="00790DDA" w:rsidRDefault="00F322AA">
      <w:pPr>
        <w:ind w:left="29" w:right="52"/>
      </w:pPr>
      <w:r>
        <w:t xml:space="preserve">‒ Знакомство с профессией и профессиональной областью.  </w:t>
      </w:r>
    </w:p>
    <w:p w14:paraId="14929588" w14:textId="77777777" w:rsidR="00790DDA" w:rsidRDefault="00F322AA">
      <w:pPr>
        <w:ind w:left="29" w:right="52"/>
      </w:pPr>
      <w:r>
        <w:t xml:space="preserve">‒ Постановка задачи и подготовительно-обучающий этап.  </w:t>
      </w:r>
    </w:p>
    <w:p w14:paraId="567F3954" w14:textId="77777777" w:rsidR="00790DDA" w:rsidRDefault="00F322AA">
      <w:pPr>
        <w:ind w:left="29" w:right="52"/>
      </w:pPr>
      <w:r>
        <w:t xml:space="preserve">‒ Практическое выполнение задания.  </w:t>
      </w:r>
    </w:p>
    <w:p w14:paraId="69C72AD2" w14:textId="77777777" w:rsidR="00790DDA" w:rsidRDefault="00F322AA">
      <w:pPr>
        <w:ind w:left="29" w:right="52"/>
      </w:pPr>
      <w:r>
        <w:t xml:space="preserve">‒ Завершающий этап (закрепление полученных знаний, получение цифрового артефакта).  </w:t>
      </w:r>
    </w:p>
    <w:p w14:paraId="18C2BC4B" w14:textId="77777777" w:rsidR="00790DDA" w:rsidRDefault="00F322AA">
      <w:pPr>
        <w:spacing w:after="0" w:line="259" w:lineRule="auto"/>
        <w:ind w:left="34" w:firstLine="0"/>
        <w:jc w:val="left"/>
      </w:pPr>
      <w:r>
        <w:t xml:space="preserve"> </w:t>
      </w:r>
    </w:p>
    <w:p w14:paraId="01BE4258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21. Профориентационное занятие «Россия добрая: узнаю о профессиях на благо общества» (сфера социального развития, туризма и гостеприимства) (1 час)  </w:t>
      </w:r>
    </w:p>
    <w:p w14:paraId="7B03ED2D" w14:textId="77777777" w:rsidR="00790DDA" w:rsidRDefault="00F322AA">
      <w:pPr>
        <w:ind w:left="29" w:right="52"/>
      </w:pPr>
      <w:r>
        <w:t xml:space="preserve"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 </w:t>
      </w:r>
    </w:p>
    <w:p w14:paraId="60AED4EE" w14:textId="77777777" w:rsidR="00790DDA" w:rsidRDefault="00F322AA">
      <w:pPr>
        <w:spacing w:after="14" w:line="259" w:lineRule="auto"/>
        <w:ind w:left="34" w:firstLine="0"/>
        <w:jc w:val="left"/>
      </w:pPr>
      <w:r>
        <w:t xml:space="preserve"> </w:t>
      </w:r>
    </w:p>
    <w:p w14:paraId="2E2B8980" w14:textId="77777777" w:rsidR="00790DDA" w:rsidRDefault="00F322AA">
      <w:pPr>
        <w:spacing w:after="0" w:line="266" w:lineRule="auto"/>
        <w:ind w:left="0" w:right="57" w:firstLine="0"/>
        <w:jc w:val="right"/>
      </w:pPr>
      <w:r>
        <w:rPr>
          <w:b/>
        </w:rPr>
        <w:t xml:space="preserve">Тема </w:t>
      </w:r>
      <w:r>
        <w:rPr>
          <w:b/>
        </w:rPr>
        <w:tab/>
        <w:t xml:space="preserve">22. </w:t>
      </w:r>
      <w:r>
        <w:rPr>
          <w:b/>
        </w:rPr>
        <w:tab/>
        <w:t xml:space="preserve">Профориентационное </w:t>
      </w:r>
      <w:r>
        <w:rPr>
          <w:b/>
        </w:rPr>
        <w:tab/>
        <w:t xml:space="preserve">занятие </w:t>
      </w:r>
      <w:r>
        <w:rPr>
          <w:b/>
        </w:rPr>
        <w:tab/>
        <w:t xml:space="preserve">«Пробую </w:t>
      </w:r>
      <w:r>
        <w:rPr>
          <w:b/>
        </w:rPr>
        <w:tab/>
        <w:t xml:space="preserve">профессию </w:t>
      </w:r>
      <w:r>
        <w:rPr>
          <w:b/>
        </w:rPr>
        <w:tab/>
        <w:t xml:space="preserve">на </w:t>
      </w:r>
      <w:r>
        <w:rPr>
          <w:b/>
        </w:rPr>
        <w:tab/>
        <w:t xml:space="preserve">благо </w:t>
      </w:r>
      <w:r>
        <w:rPr>
          <w:b/>
        </w:rPr>
        <w:tab/>
        <w:t xml:space="preserve">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</w:t>
      </w:r>
      <w:proofErr w:type="gramStart"/>
      <w:r>
        <w:rPr>
          <w:b/>
        </w:rPr>
        <w:t xml:space="preserve">час)  </w:t>
      </w:r>
      <w:r>
        <w:t>Профессиональная</w:t>
      </w:r>
      <w:proofErr w:type="gramEnd"/>
      <w:r>
        <w:t xml:space="preserve"> </w:t>
      </w:r>
      <w:r>
        <w:tab/>
        <w:t xml:space="preserve">проба </w:t>
      </w:r>
      <w:r>
        <w:tab/>
        <w:t xml:space="preserve">как </w:t>
      </w:r>
      <w:r>
        <w:tab/>
        <w:t xml:space="preserve">средство </w:t>
      </w:r>
      <w:r>
        <w:tab/>
        <w:t xml:space="preserve">актуализации </w:t>
      </w:r>
      <w:r>
        <w:tab/>
        <w:t xml:space="preserve">профессионального </w:t>
      </w:r>
      <w:r>
        <w:tab/>
        <w:t xml:space="preserve">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</w:t>
      </w:r>
      <w:proofErr w:type="spellStart"/>
      <w:r>
        <w:t>практикоориентированных</w:t>
      </w:r>
      <w:proofErr w:type="spellEnd"/>
      <w:r>
        <w:t xml:space="preserve">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</w:t>
      </w:r>
      <w:r>
        <w:tab/>
        <w:t xml:space="preserve">и </w:t>
      </w:r>
      <w:r>
        <w:tab/>
        <w:t xml:space="preserve">особенностях </w:t>
      </w:r>
      <w:r>
        <w:tab/>
        <w:t xml:space="preserve">профессий, </w:t>
      </w:r>
      <w:r>
        <w:tab/>
        <w:t xml:space="preserve">необходимых </w:t>
      </w:r>
      <w:r>
        <w:tab/>
        <w:t xml:space="preserve">для </w:t>
      </w:r>
      <w:r>
        <w:tab/>
        <w:t xml:space="preserve">осуществления </w:t>
      </w:r>
      <w:r>
        <w:tab/>
        <w:t xml:space="preserve">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  </w:t>
      </w:r>
    </w:p>
    <w:p w14:paraId="5746C193" w14:textId="77777777" w:rsidR="00790DDA" w:rsidRDefault="00F322AA">
      <w:pPr>
        <w:ind w:left="29" w:right="52"/>
      </w:pPr>
      <w:r>
        <w:t xml:space="preserve">‒ Знакомство с профессией и профессиональной областью.  </w:t>
      </w:r>
    </w:p>
    <w:p w14:paraId="507D0895" w14:textId="77777777" w:rsidR="00790DDA" w:rsidRDefault="00F322AA">
      <w:pPr>
        <w:ind w:left="29" w:right="52"/>
      </w:pPr>
      <w:r>
        <w:t xml:space="preserve">‒ Постановка задачи и подготовительно-обучающий этап.  </w:t>
      </w:r>
    </w:p>
    <w:p w14:paraId="67BF1059" w14:textId="77777777" w:rsidR="00790DDA" w:rsidRDefault="00F322AA">
      <w:pPr>
        <w:ind w:left="29" w:right="1265"/>
      </w:pPr>
      <w:r>
        <w:t xml:space="preserve">‒ Практическое выполнение задания.  ‒ Завершающий этап (закрепление полученных знаний, получение цифрового артефакта).  </w:t>
      </w:r>
    </w:p>
    <w:p w14:paraId="27E30678" w14:textId="77777777" w:rsidR="00790DDA" w:rsidRDefault="00F322AA">
      <w:pPr>
        <w:spacing w:after="0" w:line="259" w:lineRule="auto"/>
        <w:ind w:left="34" w:firstLine="0"/>
        <w:jc w:val="left"/>
      </w:pPr>
      <w:r>
        <w:t xml:space="preserve"> </w:t>
      </w:r>
    </w:p>
    <w:p w14:paraId="4B7BDECB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23. Профориентационное занятие «Россия креативная: узнаю творческие профессии» (сфера культуры и искусства) (1 час)  </w:t>
      </w:r>
    </w:p>
    <w:p w14:paraId="6A1EEA3C" w14:textId="77777777" w:rsidR="00790DDA" w:rsidRDefault="00F322AA">
      <w:pPr>
        <w:ind w:left="29" w:right="52"/>
      </w:pPr>
      <w:r>
        <w:lastRenderedPageBreak/>
        <w:t xml:space="preserve"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  </w:t>
      </w:r>
    </w:p>
    <w:p w14:paraId="3F0CED7E" w14:textId="77777777" w:rsidR="00790DDA" w:rsidRDefault="00F322AA">
      <w:pPr>
        <w:spacing w:after="0" w:line="259" w:lineRule="auto"/>
        <w:ind w:left="34" w:firstLine="0"/>
        <w:jc w:val="left"/>
      </w:pPr>
      <w:r>
        <w:t xml:space="preserve"> </w:t>
      </w:r>
    </w:p>
    <w:p w14:paraId="6DFFD19D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 </w:t>
      </w:r>
    </w:p>
    <w:p w14:paraId="0A1961E2" w14:textId="77777777" w:rsidR="00790DDA" w:rsidRDefault="00F322AA">
      <w:pPr>
        <w:ind w:left="29" w:right="52"/>
      </w:pPr>
      <w: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</w:t>
      </w:r>
      <w:proofErr w:type="spellStart"/>
      <w:r>
        <w:t>практикоориентированных</w:t>
      </w:r>
      <w:proofErr w:type="spellEnd"/>
      <w:r>
        <w:t xml:space="preserve">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  </w:t>
      </w:r>
    </w:p>
    <w:p w14:paraId="0ACCD9AC" w14:textId="77777777" w:rsidR="00790DDA" w:rsidRDefault="00F322AA">
      <w:pPr>
        <w:ind w:left="29" w:right="52"/>
      </w:pPr>
      <w:r>
        <w:t xml:space="preserve">‒ Постановка задачи и подготовительно-обучающий этап.  </w:t>
      </w:r>
    </w:p>
    <w:p w14:paraId="6FC7424B" w14:textId="77777777" w:rsidR="00790DDA" w:rsidRDefault="00F322AA">
      <w:pPr>
        <w:ind w:left="29" w:right="52"/>
      </w:pPr>
      <w:r>
        <w:t xml:space="preserve">‒ Практическое выполнение задания.  </w:t>
      </w:r>
    </w:p>
    <w:p w14:paraId="4A473AE5" w14:textId="77777777" w:rsidR="00790DDA" w:rsidRDefault="00F322AA">
      <w:pPr>
        <w:ind w:left="29" w:right="52"/>
      </w:pPr>
      <w:r>
        <w:t xml:space="preserve">‒ Завершающий этап (закрепление полученных знаний, получение цифрового артефакта).  </w:t>
      </w:r>
    </w:p>
    <w:p w14:paraId="29AB4294" w14:textId="77777777" w:rsidR="00790DDA" w:rsidRDefault="00F322AA">
      <w:pPr>
        <w:spacing w:after="0" w:line="259" w:lineRule="auto"/>
        <w:ind w:left="34" w:firstLine="0"/>
        <w:jc w:val="left"/>
      </w:pPr>
      <w:r>
        <w:t xml:space="preserve"> </w:t>
      </w:r>
    </w:p>
    <w:p w14:paraId="2A25E402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25. Профориентационное занятие «Один день в профессии» (часть 1) (учитель, актер, </w:t>
      </w:r>
    </w:p>
    <w:p w14:paraId="0AA8FC11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эколог) (1 час)  </w:t>
      </w:r>
    </w:p>
    <w:p w14:paraId="0FDADBC4" w14:textId="77777777" w:rsidR="00790DDA" w:rsidRDefault="00F322AA">
      <w:pPr>
        <w:ind w:left="29" w:right="52"/>
      </w:pPr>
      <w: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 </w:t>
      </w:r>
    </w:p>
    <w:p w14:paraId="5A2D9B89" w14:textId="77777777" w:rsidR="00790DDA" w:rsidRDefault="00F322AA">
      <w:pPr>
        <w:spacing w:after="0" w:line="259" w:lineRule="auto"/>
        <w:ind w:left="34" w:firstLine="0"/>
        <w:jc w:val="left"/>
      </w:pPr>
      <w:r>
        <w:t xml:space="preserve"> </w:t>
      </w:r>
    </w:p>
    <w:p w14:paraId="22B4AC7D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26. Профориентационное занятие «Один день в профессии» (часть 2) (пожарный, </w:t>
      </w:r>
    </w:p>
    <w:p w14:paraId="084A0976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ветеринар, повар) (1 час)  </w:t>
      </w:r>
    </w:p>
    <w:p w14:paraId="1B59A360" w14:textId="77777777" w:rsidR="00790DDA" w:rsidRDefault="00F322AA">
      <w:pPr>
        <w:ind w:left="29" w:right="52"/>
      </w:pPr>
      <w: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  </w:t>
      </w:r>
    </w:p>
    <w:p w14:paraId="58DD537E" w14:textId="77777777" w:rsidR="00790DDA" w:rsidRDefault="00F322AA">
      <w:pPr>
        <w:spacing w:after="31" w:line="259" w:lineRule="auto"/>
        <w:ind w:left="34" w:firstLine="0"/>
        <w:jc w:val="left"/>
      </w:pPr>
      <w:r>
        <w:t xml:space="preserve"> </w:t>
      </w:r>
    </w:p>
    <w:p w14:paraId="3DD8FCC3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27. Профориентационный сериал проекта «Билет в будущее» (часть 1) (1 час) </w:t>
      </w:r>
    </w:p>
    <w:p w14:paraId="4865A592" w14:textId="77777777" w:rsidR="00790DDA" w:rsidRDefault="00F322AA">
      <w:pPr>
        <w:ind w:left="29" w:right="52"/>
      </w:pPr>
      <w: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  </w:t>
      </w:r>
    </w:p>
    <w:p w14:paraId="7E8DBEFB" w14:textId="77777777" w:rsidR="00790DDA" w:rsidRDefault="00F322AA">
      <w:pPr>
        <w:numPr>
          <w:ilvl w:val="0"/>
          <w:numId w:val="4"/>
        </w:numPr>
        <w:ind w:right="52"/>
      </w:pPr>
      <w:r>
        <w:lastRenderedPageBreak/>
        <w:t xml:space="preserve">серия: начальник конструкторского отдела компании «ОДК-Авиадвигатели», владелец семейной фермы «Российские </w:t>
      </w:r>
      <w:proofErr w:type="spellStart"/>
      <w:r>
        <w:t>альпаки</w:t>
      </w:r>
      <w:proofErr w:type="spellEnd"/>
      <w:r>
        <w:t>», шеф-повар ресторана «</w:t>
      </w:r>
      <w:proofErr w:type="spellStart"/>
      <w:r>
        <w:t>Peshi</w:t>
      </w:r>
      <w:proofErr w:type="spellEnd"/>
      <w:r>
        <w:t xml:space="preserve">».  </w:t>
      </w:r>
    </w:p>
    <w:p w14:paraId="1EE4A76F" w14:textId="77777777" w:rsidR="00790DDA" w:rsidRDefault="00F322AA">
      <w:pPr>
        <w:numPr>
          <w:ilvl w:val="0"/>
          <w:numId w:val="4"/>
        </w:numPr>
        <w:ind w:right="52"/>
      </w:pPr>
      <w:r>
        <w:t xml:space="preserve">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  </w:t>
      </w:r>
    </w:p>
    <w:p w14:paraId="44F817BA" w14:textId="77777777" w:rsidR="00790DDA" w:rsidRDefault="00F322AA">
      <w:pPr>
        <w:numPr>
          <w:ilvl w:val="0"/>
          <w:numId w:val="4"/>
        </w:numPr>
        <w:ind w:right="52"/>
      </w:pPr>
      <w:r>
        <w:t>серия: инженер-технолог отдела анализа эффективности и сборки автомобилей компании «</w:t>
      </w:r>
      <w:proofErr w:type="spellStart"/>
      <w:r>
        <w:t>Камаз</w:t>
      </w:r>
      <w:proofErr w:type="spellEnd"/>
      <w:r>
        <w:t xml:space="preserve">», архитектор и руководитель «Архитектурного бюро Маликова», нейробиолог, начальник лаборатории </w:t>
      </w:r>
      <w:proofErr w:type="spellStart"/>
      <w:r>
        <w:t>нейронаук</w:t>
      </w:r>
      <w:proofErr w:type="spellEnd"/>
      <w:r>
        <w:t xml:space="preserve"> Курчатовского комплекса НБИКС-</w:t>
      </w:r>
      <w:proofErr w:type="spellStart"/>
      <w:r>
        <w:t>природоподобных</w:t>
      </w:r>
      <w:proofErr w:type="spellEnd"/>
      <w:r>
        <w:t xml:space="preserve"> технологий (НИЦ «Курчатовский институт»).  </w:t>
      </w:r>
    </w:p>
    <w:p w14:paraId="7CB32291" w14:textId="77777777" w:rsidR="00790DDA" w:rsidRDefault="00F322AA">
      <w:pPr>
        <w:numPr>
          <w:ilvl w:val="0"/>
          <w:numId w:val="4"/>
        </w:numPr>
        <w:ind w:right="52"/>
      </w:pPr>
      <w:r>
        <w:t xml:space="preserve">серия: мастер участка компании «ОДК-Авиадвигатели», скульптор, руководитель Курчатовского комплекса </w:t>
      </w:r>
      <w:proofErr w:type="spellStart"/>
      <w:r>
        <w:t>синхротронно</w:t>
      </w:r>
      <w:proofErr w:type="spellEnd"/>
      <w:r>
        <w:t xml:space="preserve">-нейтринных исследований (НИЦ «Курчатовский институт»). </w:t>
      </w:r>
    </w:p>
    <w:p w14:paraId="7F42195F" w14:textId="77777777" w:rsidR="00790DDA" w:rsidRDefault="00F322AA">
      <w:pPr>
        <w:spacing w:after="31" w:line="259" w:lineRule="auto"/>
        <w:ind w:left="34" w:firstLine="0"/>
        <w:jc w:val="left"/>
      </w:pPr>
      <w:r>
        <w:t xml:space="preserve"> </w:t>
      </w:r>
    </w:p>
    <w:p w14:paraId="25D445BA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28. Профориентационный сериал проекта «Билет в будущее» (часть 2) (1 час) </w:t>
      </w:r>
    </w:p>
    <w:p w14:paraId="5B83BFEB" w14:textId="77777777" w:rsidR="00790DDA" w:rsidRDefault="00F322AA">
      <w:pPr>
        <w:ind w:left="29" w:right="52"/>
      </w:pPr>
      <w: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  </w:t>
      </w:r>
    </w:p>
    <w:p w14:paraId="686681EB" w14:textId="77777777" w:rsidR="00790DDA" w:rsidRDefault="00F322AA">
      <w:pPr>
        <w:numPr>
          <w:ilvl w:val="0"/>
          <w:numId w:val="4"/>
        </w:numPr>
        <w:spacing w:after="0" w:line="278" w:lineRule="auto"/>
        <w:ind w:right="52"/>
      </w:pPr>
      <w:r>
        <w:t>серия: сварщик, методист в Музее оптики, врач ЛФК и спортивной медицины, реабилитолог.  6 серия: врач-педиатр Псковской областной инфекционной больницы, основательница концепт-</w:t>
      </w:r>
      <w:proofErr w:type="spellStart"/>
      <w:r>
        <w:t>стора</w:t>
      </w:r>
      <w:proofErr w:type="spellEnd"/>
      <w:r>
        <w:t xml:space="preserve"> «Палаты», основатель дома-музея «</w:t>
      </w:r>
      <w:proofErr w:type="spellStart"/>
      <w:r>
        <w:t>Этнодом</w:t>
      </w:r>
      <w:proofErr w:type="spellEnd"/>
      <w:r>
        <w:t xml:space="preserve">».  </w:t>
      </w:r>
    </w:p>
    <w:p w14:paraId="3F93159F" w14:textId="77777777" w:rsidR="00790DDA" w:rsidRDefault="00F322AA">
      <w:pPr>
        <w:numPr>
          <w:ilvl w:val="0"/>
          <w:numId w:val="5"/>
        </w:numPr>
        <w:ind w:right="52"/>
      </w:pPr>
      <w:r>
        <w:t>серия: сыровар на семейном предприятии, оператор ЧПУ в компании «</w:t>
      </w:r>
      <w:proofErr w:type="spellStart"/>
      <w:r>
        <w:t>Лобаев</w:t>
      </w:r>
      <w:proofErr w:type="spellEnd"/>
      <w:r>
        <w:t xml:space="preserve"> </w:t>
      </w:r>
      <w:proofErr w:type="spellStart"/>
      <w:r>
        <w:t>Армс</w:t>
      </w:r>
      <w:proofErr w:type="spellEnd"/>
      <w:r>
        <w:t>», учитель физики, замдиректора школы «</w:t>
      </w:r>
      <w:proofErr w:type="spellStart"/>
      <w:r>
        <w:t>Экотех</w:t>
      </w:r>
      <w:proofErr w:type="spellEnd"/>
      <w:r>
        <w:t xml:space="preserve"> +».  </w:t>
      </w:r>
    </w:p>
    <w:p w14:paraId="08B15B44" w14:textId="77777777" w:rsidR="00790DDA" w:rsidRDefault="00F322AA">
      <w:pPr>
        <w:numPr>
          <w:ilvl w:val="0"/>
          <w:numId w:val="5"/>
        </w:numPr>
        <w:ind w:right="52"/>
      </w:pPr>
      <w:r>
        <w:t xml:space="preserve">серия: краевед, технолог, начальник бюро окончательной сборки изделий машиностроительного завода «Тонар», травматолог-ортопед, клинический ординатор.  </w:t>
      </w:r>
    </w:p>
    <w:p w14:paraId="170705C4" w14:textId="77777777" w:rsidR="00790DDA" w:rsidRDefault="00F322AA">
      <w:pPr>
        <w:spacing w:after="14" w:line="259" w:lineRule="auto"/>
        <w:ind w:left="34" w:firstLine="0"/>
        <w:jc w:val="left"/>
      </w:pPr>
      <w:r>
        <w:t xml:space="preserve"> </w:t>
      </w:r>
    </w:p>
    <w:p w14:paraId="0374DD50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</w:t>
      </w:r>
      <w:r>
        <w:rPr>
          <w:b/>
        </w:rPr>
        <w:tab/>
        <w:t xml:space="preserve">29. </w:t>
      </w:r>
      <w:r>
        <w:rPr>
          <w:b/>
        </w:rPr>
        <w:tab/>
        <w:t xml:space="preserve">Профориентационное </w:t>
      </w:r>
      <w:r>
        <w:rPr>
          <w:b/>
        </w:rPr>
        <w:tab/>
        <w:t xml:space="preserve">занятие </w:t>
      </w:r>
      <w:r>
        <w:rPr>
          <w:b/>
        </w:rPr>
        <w:tab/>
        <w:t xml:space="preserve">«Пробую </w:t>
      </w:r>
      <w:r>
        <w:rPr>
          <w:b/>
        </w:rPr>
        <w:tab/>
        <w:t xml:space="preserve">профессию </w:t>
      </w:r>
      <w:r>
        <w:rPr>
          <w:b/>
        </w:rPr>
        <w:tab/>
        <w:t xml:space="preserve">в </w:t>
      </w:r>
      <w:r>
        <w:rPr>
          <w:b/>
        </w:rPr>
        <w:tab/>
        <w:t xml:space="preserve">инженерной </w:t>
      </w:r>
      <w:r>
        <w:rPr>
          <w:b/>
        </w:rPr>
        <w:tab/>
        <w:t xml:space="preserve">сфере» (моделирующая онлайн-проба на платформе проекта «Билет в будущее») (1 час)  </w:t>
      </w:r>
    </w:p>
    <w:p w14:paraId="355B06E0" w14:textId="77777777" w:rsidR="00790DDA" w:rsidRDefault="00F322AA">
      <w:pPr>
        <w:ind w:left="29" w:right="52"/>
      </w:pPr>
      <w:r>
        <w:t xml:space="preserve">Темы 29-33 – серия профориентационных занятий в формате марафона по профессиональным пробам: решение онлайн-проб (моделирующая профессиональная проба) как </w:t>
      </w:r>
      <w:proofErr w:type="spellStart"/>
      <w:r>
        <w:t>практикоориентированных</w:t>
      </w:r>
      <w:proofErr w:type="spellEnd"/>
      <w:r>
        <w:t xml:space="preserve">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 </w:t>
      </w:r>
    </w:p>
    <w:p w14:paraId="00239DCA" w14:textId="77777777" w:rsidR="00790DDA" w:rsidRDefault="00F322AA">
      <w:pPr>
        <w:ind w:left="29" w:right="52"/>
      </w:pPr>
      <w:r>
        <w:t xml:space="preserve">‒ Знакомство с профессией и профессиональной областью.  </w:t>
      </w:r>
    </w:p>
    <w:p w14:paraId="7168FCC3" w14:textId="77777777" w:rsidR="00790DDA" w:rsidRDefault="00F322AA">
      <w:pPr>
        <w:ind w:left="29" w:right="52"/>
      </w:pPr>
      <w:r>
        <w:t xml:space="preserve">‒ Постановка задачи и подготовительно-обучающий этап.  </w:t>
      </w:r>
    </w:p>
    <w:p w14:paraId="63B5AF63" w14:textId="77777777" w:rsidR="00790DDA" w:rsidRDefault="00F322AA">
      <w:pPr>
        <w:ind w:left="29" w:right="52"/>
      </w:pPr>
      <w:r>
        <w:t xml:space="preserve">‒ Практическое выполнение задания.  </w:t>
      </w:r>
    </w:p>
    <w:p w14:paraId="4C165C6E" w14:textId="77777777" w:rsidR="00790DDA" w:rsidRDefault="00F322AA">
      <w:pPr>
        <w:ind w:left="29" w:right="52"/>
      </w:pPr>
      <w:r>
        <w:t xml:space="preserve">‒ Завершающий этап (закрепление полученных знаний, получение цифрового артефакта). </w:t>
      </w:r>
    </w:p>
    <w:p w14:paraId="10E4BE48" w14:textId="77777777" w:rsidR="00790DDA" w:rsidRDefault="00F322AA">
      <w:pPr>
        <w:tabs>
          <w:tab w:val="center" w:pos="1014"/>
          <w:tab w:val="center" w:pos="2634"/>
          <w:tab w:val="center" w:pos="4525"/>
          <w:tab w:val="center" w:pos="5719"/>
          <w:tab w:val="center" w:pos="7089"/>
          <w:tab w:val="center" w:pos="8031"/>
          <w:tab w:val="center" w:pos="8918"/>
          <w:tab w:val="right" w:pos="10546"/>
        </w:tabs>
        <w:spacing w:line="271" w:lineRule="auto"/>
        <w:ind w:left="0" w:firstLine="0"/>
        <w:jc w:val="left"/>
      </w:pPr>
      <w:r>
        <w:rPr>
          <w:b/>
        </w:rPr>
        <w:t xml:space="preserve">Тема </w:t>
      </w:r>
      <w:r>
        <w:rPr>
          <w:b/>
        </w:rPr>
        <w:tab/>
        <w:t xml:space="preserve">30. </w:t>
      </w:r>
      <w:r>
        <w:rPr>
          <w:b/>
        </w:rPr>
        <w:tab/>
        <w:t xml:space="preserve">Профориентационное </w:t>
      </w:r>
      <w:r>
        <w:rPr>
          <w:b/>
        </w:rPr>
        <w:tab/>
        <w:t xml:space="preserve">занятие </w:t>
      </w:r>
      <w:r>
        <w:rPr>
          <w:b/>
        </w:rPr>
        <w:tab/>
        <w:t xml:space="preserve">«Пробую </w:t>
      </w:r>
      <w:r>
        <w:rPr>
          <w:b/>
        </w:rPr>
        <w:tab/>
        <w:t xml:space="preserve">профессию </w:t>
      </w:r>
      <w:r>
        <w:rPr>
          <w:b/>
        </w:rPr>
        <w:tab/>
        <w:t xml:space="preserve">в </w:t>
      </w:r>
      <w:r>
        <w:rPr>
          <w:b/>
        </w:rPr>
        <w:tab/>
        <w:t xml:space="preserve">цифровой </w:t>
      </w:r>
      <w:r>
        <w:rPr>
          <w:b/>
        </w:rPr>
        <w:tab/>
        <w:t xml:space="preserve">сфере» </w:t>
      </w:r>
    </w:p>
    <w:p w14:paraId="32648D39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(моделирующая онлайн-проба на платформе проекта «Билет в будущее») (1 час)  </w:t>
      </w:r>
    </w:p>
    <w:p w14:paraId="568A9EF8" w14:textId="77777777" w:rsidR="00790DDA" w:rsidRDefault="00F322AA">
      <w:pPr>
        <w:ind w:left="29" w:right="52"/>
      </w:pPr>
      <w: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</w:t>
      </w:r>
      <w:r>
        <w:lastRenderedPageBreak/>
        <w:t xml:space="preserve">проба по профессии в цифровой сфере, в рамках которой обучающимся необходимо пройти последовательность этапов:  </w:t>
      </w:r>
    </w:p>
    <w:p w14:paraId="1F017314" w14:textId="77777777" w:rsidR="00790DDA" w:rsidRDefault="00F322AA">
      <w:pPr>
        <w:ind w:left="29" w:right="52"/>
      </w:pPr>
      <w:r>
        <w:t xml:space="preserve">‒ Знакомство с профессией и профессиональной областью.  </w:t>
      </w:r>
    </w:p>
    <w:p w14:paraId="15A877B9" w14:textId="77777777" w:rsidR="00790DDA" w:rsidRDefault="00F322AA">
      <w:pPr>
        <w:ind w:left="29" w:right="52"/>
      </w:pPr>
      <w:r>
        <w:t xml:space="preserve">‒ Постановка задачи и подготовительно-обучающий этап.  </w:t>
      </w:r>
    </w:p>
    <w:p w14:paraId="7B05A32F" w14:textId="77777777" w:rsidR="00790DDA" w:rsidRDefault="00F322AA">
      <w:pPr>
        <w:ind w:left="29" w:right="52"/>
      </w:pPr>
      <w:r>
        <w:t xml:space="preserve">‒ Практическое выполнение задания.  </w:t>
      </w:r>
    </w:p>
    <w:p w14:paraId="22523E02" w14:textId="77777777" w:rsidR="00790DDA" w:rsidRDefault="00F322AA">
      <w:pPr>
        <w:ind w:left="29" w:right="52"/>
      </w:pPr>
      <w:r>
        <w:t xml:space="preserve">‒ Завершающий этап (закрепление полученных знаний, получение цифрового артефакта).  </w:t>
      </w:r>
    </w:p>
    <w:p w14:paraId="482196FC" w14:textId="77777777" w:rsidR="00790DDA" w:rsidRDefault="00F322AA">
      <w:pPr>
        <w:spacing w:after="0" w:line="259" w:lineRule="auto"/>
        <w:ind w:left="34" w:firstLine="0"/>
        <w:jc w:val="left"/>
      </w:pPr>
      <w:r>
        <w:t xml:space="preserve"> </w:t>
      </w:r>
    </w:p>
    <w:p w14:paraId="4BAA2D98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31. Профориентационное занятие «Пробую профессию в сфере промышленности» </w:t>
      </w:r>
    </w:p>
    <w:p w14:paraId="5AA3F736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(моделирующая онлайн-проба на платформе проекта «Билет в будущее») (1 час)  </w:t>
      </w:r>
    </w:p>
    <w:p w14:paraId="5F4FA809" w14:textId="77777777" w:rsidR="00790DDA" w:rsidRDefault="00F322AA">
      <w:pPr>
        <w:ind w:left="29" w:right="52"/>
      </w:pPr>
      <w: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</w:t>
      </w:r>
      <w:proofErr w:type="spellStart"/>
      <w:r>
        <w:t>практикоориентированных</w:t>
      </w:r>
      <w:proofErr w:type="spellEnd"/>
      <w:r>
        <w:t xml:space="preserve">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</w:t>
      </w:r>
    </w:p>
    <w:p w14:paraId="0DEE3DCF" w14:textId="77777777" w:rsidR="00790DDA" w:rsidRDefault="00F322AA">
      <w:pPr>
        <w:ind w:left="29" w:right="52"/>
      </w:pPr>
      <w:r>
        <w:t xml:space="preserve">‒ Знакомство с профессией и профессиональной областью.  </w:t>
      </w:r>
    </w:p>
    <w:p w14:paraId="07C5EE31" w14:textId="77777777" w:rsidR="00790DDA" w:rsidRDefault="00F322AA">
      <w:pPr>
        <w:ind w:left="29" w:right="52"/>
      </w:pPr>
      <w:r>
        <w:t xml:space="preserve">‒ Постановка задачи и подготовительно-обучающий этап.  </w:t>
      </w:r>
    </w:p>
    <w:p w14:paraId="4F4F85EC" w14:textId="77777777" w:rsidR="00790DDA" w:rsidRDefault="00F322AA">
      <w:pPr>
        <w:ind w:left="29" w:right="52"/>
      </w:pPr>
      <w:r>
        <w:t xml:space="preserve">‒ Практическое выполнение задания.  </w:t>
      </w:r>
    </w:p>
    <w:p w14:paraId="38D18A73" w14:textId="77777777" w:rsidR="00790DDA" w:rsidRDefault="00F322AA">
      <w:pPr>
        <w:ind w:left="29" w:right="52"/>
      </w:pPr>
      <w:r>
        <w:t xml:space="preserve">‒ Завершающий этап (закрепление полученных знаний, получение цифрового артефакта).  </w:t>
      </w:r>
    </w:p>
    <w:p w14:paraId="59B91DD7" w14:textId="77777777" w:rsidR="00790DDA" w:rsidRDefault="00F322AA">
      <w:pPr>
        <w:spacing w:after="14" w:line="259" w:lineRule="auto"/>
        <w:ind w:left="34" w:firstLine="0"/>
        <w:jc w:val="left"/>
      </w:pPr>
      <w:r>
        <w:t xml:space="preserve"> </w:t>
      </w:r>
    </w:p>
    <w:p w14:paraId="2DBAA68F" w14:textId="77777777" w:rsidR="00790DDA" w:rsidRDefault="00F322AA">
      <w:pPr>
        <w:tabs>
          <w:tab w:val="center" w:pos="1006"/>
          <w:tab w:val="center" w:pos="2621"/>
          <w:tab w:val="center" w:pos="4507"/>
          <w:tab w:val="center" w:pos="5695"/>
          <w:tab w:val="center" w:pos="7059"/>
          <w:tab w:val="center" w:pos="7996"/>
          <w:tab w:val="center" w:pos="8643"/>
          <w:tab w:val="right" w:pos="10546"/>
        </w:tabs>
        <w:spacing w:line="271" w:lineRule="auto"/>
        <w:ind w:left="0" w:firstLine="0"/>
        <w:jc w:val="left"/>
      </w:pPr>
      <w:r>
        <w:rPr>
          <w:b/>
        </w:rPr>
        <w:t xml:space="preserve">Тема </w:t>
      </w:r>
      <w:r>
        <w:rPr>
          <w:b/>
        </w:rPr>
        <w:tab/>
        <w:t xml:space="preserve">32. </w:t>
      </w:r>
      <w:r>
        <w:rPr>
          <w:b/>
        </w:rPr>
        <w:tab/>
        <w:t xml:space="preserve">Профориентационное </w:t>
      </w:r>
      <w:r>
        <w:rPr>
          <w:b/>
        </w:rPr>
        <w:tab/>
        <w:t xml:space="preserve">занятие </w:t>
      </w:r>
      <w:r>
        <w:rPr>
          <w:b/>
        </w:rPr>
        <w:tab/>
        <w:t xml:space="preserve">«Пробую </w:t>
      </w:r>
      <w:r>
        <w:rPr>
          <w:b/>
        </w:rPr>
        <w:tab/>
        <w:t xml:space="preserve">профессию </w:t>
      </w:r>
      <w:r>
        <w:rPr>
          <w:b/>
        </w:rPr>
        <w:tab/>
        <w:t xml:space="preserve">в </w:t>
      </w:r>
      <w:r>
        <w:rPr>
          <w:b/>
        </w:rPr>
        <w:tab/>
        <w:t xml:space="preserve">сфере </w:t>
      </w:r>
      <w:r>
        <w:rPr>
          <w:b/>
        </w:rPr>
        <w:tab/>
        <w:t xml:space="preserve">медицины» </w:t>
      </w:r>
    </w:p>
    <w:p w14:paraId="6C94938A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(моделирующая онлайн-проба на платформе проекта «Билет в будущее») (1 час)  </w:t>
      </w:r>
    </w:p>
    <w:p w14:paraId="1AECFBF0" w14:textId="77777777" w:rsidR="00790DDA" w:rsidRDefault="00F322AA">
      <w:pPr>
        <w:ind w:left="29" w:right="52"/>
      </w:pPr>
      <w: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  </w:t>
      </w:r>
    </w:p>
    <w:p w14:paraId="1089E1C2" w14:textId="77777777" w:rsidR="00790DDA" w:rsidRDefault="00F322AA">
      <w:pPr>
        <w:ind w:left="29" w:right="52"/>
      </w:pPr>
      <w:r>
        <w:t xml:space="preserve">‒ Знакомство с профессией и профессиональной областью.  </w:t>
      </w:r>
    </w:p>
    <w:p w14:paraId="14A69277" w14:textId="77777777" w:rsidR="00790DDA" w:rsidRDefault="00F322AA">
      <w:pPr>
        <w:ind w:left="29" w:right="52"/>
      </w:pPr>
      <w:r>
        <w:t xml:space="preserve">‒ Постановка задачи и подготовительно-обучающий этап.  </w:t>
      </w:r>
    </w:p>
    <w:p w14:paraId="554DA18B" w14:textId="77777777" w:rsidR="00790DDA" w:rsidRDefault="00F322AA">
      <w:pPr>
        <w:ind w:left="29" w:right="1273"/>
      </w:pPr>
      <w:r>
        <w:t xml:space="preserve">‒ Практическое выполнение задания.  ‒ Завершающий этап (закрепление полученных знаний, получение цифрового артефакта).  </w:t>
      </w:r>
    </w:p>
    <w:p w14:paraId="1E3B21D2" w14:textId="77777777" w:rsidR="00790DDA" w:rsidRDefault="00F322AA">
      <w:pPr>
        <w:spacing w:after="14" w:line="259" w:lineRule="auto"/>
        <w:ind w:left="34" w:firstLine="0"/>
        <w:jc w:val="left"/>
      </w:pPr>
      <w:r>
        <w:t xml:space="preserve"> </w:t>
      </w:r>
    </w:p>
    <w:p w14:paraId="5D8D4456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</w:t>
      </w:r>
      <w:r>
        <w:rPr>
          <w:b/>
        </w:rPr>
        <w:tab/>
        <w:t xml:space="preserve">33. </w:t>
      </w:r>
      <w:r>
        <w:rPr>
          <w:b/>
        </w:rPr>
        <w:tab/>
        <w:t xml:space="preserve">Профориентационное </w:t>
      </w:r>
      <w:r>
        <w:rPr>
          <w:b/>
        </w:rPr>
        <w:tab/>
        <w:t xml:space="preserve">занятие </w:t>
      </w:r>
      <w:r>
        <w:rPr>
          <w:b/>
        </w:rPr>
        <w:tab/>
        <w:t xml:space="preserve">«Пробую </w:t>
      </w:r>
      <w:r>
        <w:rPr>
          <w:b/>
        </w:rPr>
        <w:tab/>
        <w:t xml:space="preserve">профессию </w:t>
      </w:r>
      <w:r>
        <w:rPr>
          <w:b/>
        </w:rPr>
        <w:tab/>
        <w:t xml:space="preserve">в </w:t>
      </w:r>
      <w:r>
        <w:rPr>
          <w:b/>
        </w:rPr>
        <w:tab/>
        <w:t xml:space="preserve">креативной </w:t>
      </w:r>
      <w:r>
        <w:rPr>
          <w:b/>
        </w:rPr>
        <w:tab/>
        <w:t xml:space="preserve">сфере» (моделирующая онлайн-проба на платформе проекта «Билет в будущее») (1 час)  </w:t>
      </w:r>
    </w:p>
    <w:p w14:paraId="0F838949" w14:textId="77777777" w:rsidR="00790DDA" w:rsidRDefault="00F322AA">
      <w:pPr>
        <w:ind w:left="29" w:right="52"/>
      </w:pPr>
      <w: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  </w:t>
      </w:r>
    </w:p>
    <w:p w14:paraId="44367A87" w14:textId="77777777" w:rsidR="00790DDA" w:rsidRDefault="00F322AA">
      <w:pPr>
        <w:ind w:left="29" w:right="52"/>
      </w:pPr>
      <w:r>
        <w:t xml:space="preserve">‒ Знакомство с профессией и профессиональной областью.  </w:t>
      </w:r>
    </w:p>
    <w:p w14:paraId="7907720B" w14:textId="77777777" w:rsidR="00790DDA" w:rsidRDefault="00F322AA">
      <w:pPr>
        <w:ind w:left="29" w:right="52"/>
      </w:pPr>
      <w:r>
        <w:t xml:space="preserve">‒ Постановка задачи и подготовительно-обучающий этап.  </w:t>
      </w:r>
    </w:p>
    <w:p w14:paraId="2DAF0A81" w14:textId="77777777" w:rsidR="00790DDA" w:rsidRDefault="00F322AA">
      <w:pPr>
        <w:ind w:left="29" w:right="52"/>
      </w:pPr>
      <w:r>
        <w:t xml:space="preserve">‒ Практическое выполнение задания.  </w:t>
      </w:r>
    </w:p>
    <w:p w14:paraId="2F32D01B" w14:textId="77777777" w:rsidR="00790DDA" w:rsidRDefault="00F322AA">
      <w:pPr>
        <w:ind w:left="29" w:right="52"/>
      </w:pPr>
      <w:r>
        <w:t xml:space="preserve">‒ Завершающий этап (закрепление полученных знаний, получение цифрового артефакта).  </w:t>
      </w:r>
    </w:p>
    <w:p w14:paraId="4B665C19" w14:textId="77777777" w:rsidR="00790DDA" w:rsidRDefault="00F322AA">
      <w:pPr>
        <w:spacing w:after="31" w:line="259" w:lineRule="auto"/>
        <w:ind w:left="34" w:firstLine="0"/>
        <w:jc w:val="left"/>
      </w:pPr>
      <w:r>
        <w:t xml:space="preserve"> </w:t>
      </w:r>
    </w:p>
    <w:p w14:paraId="30E7FF14" w14:textId="77777777" w:rsidR="00790DDA" w:rsidRDefault="00F322AA">
      <w:pPr>
        <w:spacing w:line="271" w:lineRule="auto"/>
        <w:ind w:left="29" w:right="53"/>
      </w:pPr>
      <w:r>
        <w:rPr>
          <w:b/>
        </w:rPr>
        <w:t xml:space="preserve">Тема 34. Профориентационное занятие «Моё будущее – Моя страна» (1 час)  </w:t>
      </w:r>
    </w:p>
    <w:p w14:paraId="4F316D7E" w14:textId="77777777" w:rsidR="00790DDA" w:rsidRDefault="00F322AA">
      <w:pPr>
        <w:ind w:left="29" w:right="52"/>
      </w:pPr>
      <w: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</w:t>
      </w:r>
      <w:r>
        <w:lastRenderedPageBreak/>
        <w:t xml:space="preserve">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 </w:t>
      </w:r>
    </w:p>
    <w:p w14:paraId="364262B3" w14:textId="77777777" w:rsidR="00790DDA" w:rsidRDefault="00F322AA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2BD14465" w14:textId="77777777" w:rsidR="00790DDA" w:rsidRDefault="00F322AA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1639A897" w14:textId="77777777" w:rsidR="00790DDA" w:rsidRDefault="00F322AA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3D0570CA" w14:textId="77777777" w:rsidR="00790DDA" w:rsidRDefault="00F322AA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14C4B73F" w14:textId="77777777" w:rsidR="00790DDA" w:rsidRDefault="00F322AA">
      <w:pPr>
        <w:spacing w:after="0" w:line="259" w:lineRule="auto"/>
        <w:ind w:left="34" w:firstLine="0"/>
        <w:jc w:val="left"/>
      </w:pPr>
      <w:r>
        <w:t xml:space="preserve"> </w:t>
      </w:r>
    </w:p>
    <w:p w14:paraId="59B6B8C3" w14:textId="77777777" w:rsidR="00790DDA" w:rsidRDefault="00F322AA">
      <w:pPr>
        <w:spacing w:line="271" w:lineRule="auto"/>
        <w:ind w:left="29" w:right="53"/>
      </w:pPr>
      <w:r>
        <w:rPr>
          <w:b/>
        </w:rPr>
        <w:t>Календарно-тематическое планирование по программе курса внеурочной деятельности</w:t>
      </w:r>
      <w:r>
        <w:t xml:space="preserve"> </w:t>
      </w:r>
    </w:p>
    <w:p w14:paraId="51DAF89D" w14:textId="77777777" w:rsidR="00790DDA" w:rsidRDefault="00F322AA">
      <w:pPr>
        <w:spacing w:line="271" w:lineRule="auto"/>
        <w:ind w:left="2685" w:right="53"/>
      </w:pPr>
      <w:r>
        <w:rPr>
          <w:b/>
        </w:rPr>
        <w:t>«Россия — мои горизонты» 2024/2025 уч. год, 7 «</w:t>
      </w:r>
      <w:proofErr w:type="gramStart"/>
      <w:r>
        <w:rPr>
          <w:b/>
        </w:rPr>
        <w:t>А»  класс</w:t>
      </w:r>
      <w:proofErr w:type="gramEnd"/>
      <w:r>
        <w:rPr>
          <w:b/>
        </w:rPr>
        <w:t xml:space="preserve"> </w:t>
      </w:r>
    </w:p>
    <w:p w14:paraId="58808ED4" w14:textId="77777777" w:rsidR="00790DDA" w:rsidRDefault="00F322AA">
      <w:pPr>
        <w:spacing w:line="271" w:lineRule="auto"/>
        <w:ind w:left="2589" w:right="53"/>
      </w:pPr>
      <w:r>
        <w:rPr>
          <w:b/>
        </w:rPr>
        <w:t xml:space="preserve">КАЛЕНДАРНО-ТЕМАТИЧЕСКОЕ ПЛАНИРОВАНИЕ </w:t>
      </w:r>
    </w:p>
    <w:p w14:paraId="56F43527" w14:textId="77777777" w:rsidR="00790DDA" w:rsidRDefault="00F322AA">
      <w:pPr>
        <w:spacing w:after="0" w:line="259" w:lineRule="auto"/>
        <w:ind w:left="34" w:firstLine="0"/>
        <w:jc w:val="left"/>
      </w:pPr>
      <w:r>
        <w:rPr>
          <w:sz w:val="23"/>
        </w:rPr>
        <w:t xml:space="preserve"> </w:t>
      </w:r>
    </w:p>
    <w:tbl>
      <w:tblPr>
        <w:tblStyle w:val="TableGrid"/>
        <w:tblW w:w="9206" w:type="dxa"/>
        <w:tblInd w:w="0" w:type="dxa"/>
        <w:tblCellMar>
          <w:top w:w="10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70"/>
        <w:gridCol w:w="6961"/>
        <w:gridCol w:w="1275"/>
      </w:tblGrid>
      <w:tr w:rsidR="00F322AA" w14:paraId="0A5DCFD7" w14:textId="77777777" w:rsidTr="00F322AA">
        <w:trPr>
          <w:trHeight w:val="563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A806B6" w14:textId="77777777" w:rsidR="00F322AA" w:rsidRDefault="00F322AA">
            <w:pPr>
              <w:spacing w:after="0" w:line="259" w:lineRule="auto"/>
              <w:ind w:left="27" w:firstLine="0"/>
              <w:jc w:val="left"/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п.п</w:t>
            </w:r>
            <w:proofErr w:type="spellEnd"/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166362" w14:textId="77777777" w:rsidR="00F322AA" w:rsidRDefault="00F322AA">
            <w:pPr>
              <w:spacing w:after="0" w:line="259" w:lineRule="auto"/>
              <w:ind w:left="0" w:right="62" w:firstLine="0"/>
              <w:jc w:val="center"/>
            </w:pPr>
            <w:r>
              <w:t>Тема занятия</w:t>
            </w: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EF9CC4" w14:textId="77777777" w:rsidR="00F322AA" w:rsidRDefault="00F322AA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Дата план </w:t>
            </w:r>
          </w:p>
        </w:tc>
      </w:tr>
      <w:tr w:rsidR="00F322AA" w14:paraId="1A245480" w14:textId="77777777" w:rsidTr="00F322AA">
        <w:trPr>
          <w:trHeight w:val="1118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B2D44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  <w:p w14:paraId="7E047273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7A370" w14:textId="77777777" w:rsidR="00F322AA" w:rsidRDefault="00F322AA">
            <w:pPr>
              <w:spacing w:after="22" w:line="259" w:lineRule="auto"/>
              <w:ind w:left="0" w:firstLine="0"/>
              <w:jc w:val="left"/>
            </w:pPr>
            <w:r>
              <w:t xml:space="preserve">Тема 1. Вводный урок «Моя Россия — мои горизонты» </w:t>
            </w:r>
          </w:p>
          <w:p w14:paraId="3935A454" w14:textId="77777777" w:rsidR="00F322AA" w:rsidRDefault="00F322AA">
            <w:pPr>
              <w:spacing w:after="0" w:line="259" w:lineRule="auto"/>
              <w:ind w:left="0" w:firstLine="0"/>
            </w:pPr>
            <w:r>
              <w:t xml:space="preserve">(обзор отраслей экономического развития РФ — счастье в труде)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9EDFD89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>05.09.</w:t>
            </w:r>
          </w:p>
        </w:tc>
      </w:tr>
      <w:tr w:rsidR="00F322AA" w14:paraId="43087612" w14:textId="77777777" w:rsidTr="00F322AA">
        <w:trPr>
          <w:trHeight w:val="1121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A8345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2 </w:t>
            </w:r>
          </w:p>
          <w:p w14:paraId="3A1AE6ED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9EB7D" w14:textId="77777777" w:rsidR="00F322AA" w:rsidRDefault="00F322AA">
            <w:pPr>
              <w:spacing w:after="0" w:line="259" w:lineRule="auto"/>
              <w:ind w:left="0" w:firstLine="0"/>
            </w:pPr>
            <w:r>
              <w:t xml:space="preserve">Тема 2. Тематический профориентационный урок «Открой своё будущее» (введение в профориентацию)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6BE8A3" w14:textId="77777777" w:rsidR="00F322AA" w:rsidRDefault="00F322AA">
            <w:pPr>
              <w:spacing w:after="0" w:line="276" w:lineRule="auto"/>
              <w:ind w:left="0" w:firstLine="0"/>
              <w:jc w:val="left"/>
            </w:pPr>
          </w:p>
          <w:p w14:paraId="4CC880F8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12.09.</w:t>
            </w:r>
          </w:p>
        </w:tc>
      </w:tr>
      <w:tr w:rsidR="00F322AA" w14:paraId="79AC5522" w14:textId="77777777" w:rsidTr="00F322AA">
        <w:trPr>
          <w:trHeight w:val="1119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6716C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3 </w:t>
            </w:r>
          </w:p>
          <w:p w14:paraId="2A5A10C1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191C1" w14:textId="77777777" w:rsidR="00F322AA" w:rsidRDefault="00F322AA">
            <w:pPr>
              <w:spacing w:after="23" w:line="259" w:lineRule="auto"/>
              <w:ind w:left="0" w:firstLine="0"/>
              <w:jc w:val="left"/>
            </w:pPr>
            <w:r>
              <w:t xml:space="preserve">Тема 3. Профориентационная диагностика № 1 </w:t>
            </w:r>
          </w:p>
          <w:p w14:paraId="5A818A8E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«Мой профиль» и разбор результатов </w:t>
            </w:r>
          </w:p>
          <w:p w14:paraId="36AD4393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0063E03" w14:textId="77777777" w:rsidR="00F322AA" w:rsidRDefault="00F322AA">
            <w:pPr>
              <w:spacing w:after="0" w:line="277" w:lineRule="auto"/>
              <w:ind w:left="0" w:firstLine="0"/>
              <w:jc w:val="left"/>
            </w:pPr>
            <w:r>
              <w:t xml:space="preserve">. </w:t>
            </w:r>
          </w:p>
          <w:p w14:paraId="7A85CA3C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19.09.</w:t>
            </w:r>
          </w:p>
        </w:tc>
      </w:tr>
      <w:tr w:rsidR="00F322AA" w14:paraId="5C57CEE7" w14:textId="77777777" w:rsidTr="00F322AA">
        <w:trPr>
          <w:trHeight w:val="1118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AE492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4 </w:t>
            </w:r>
          </w:p>
          <w:p w14:paraId="4B2FB28B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161D9" w14:textId="77777777" w:rsidR="00F322AA" w:rsidRDefault="00F322AA">
            <w:pPr>
              <w:spacing w:after="0" w:line="276" w:lineRule="auto"/>
              <w:ind w:left="0" w:firstLine="0"/>
              <w:jc w:val="left"/>
            </w:pPr>
            <w:r>
              <w:t xml:space="preserve">Тема 4. Профориентационное занятие «Система образования России» </w:t>
            </w:r>
          </w:p>
          <w:p w14:paraId="0473BC7E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(дополнительное </w:t>
            </w:r>
            <w:r>
              <w:tab/>
              <w:t xml:space="preserve">образование, </w:t>
            </w:r>
            <w:r>
              <w:tab/>
              <w:t xml:space="preserve">уровни </w:t>
            </w:r>
            <w:r>
              <w:tab/>
              <w:t xml:space="preserve">профессионального образования, стратегии поступления)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712EE96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>26.09.</w:t>
            </w:r>
          </w:p>
        </w:tc>
      </w:tr>
      <w:tr w:rsidR="00F322AA" w14:paraId="2ED035B0" w14:textId="77777777" w:rsidTr="00F322AA">
        <w:trPr>
          <w:trHeight w:val="167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948AA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5 </w:t>
            </w:r>
          </w:p>
          <w:p w14:paraId="0C5565F2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4B3A1" w14:textId="77777777" w:rsidR="00F322AA" w:rsidRDefault="00F322AA">
            <w:pPr>
              <w:spacing w:after="0" w:line="278" w:lineRule="auto"/>
              <w:ind w:left="0" w:firstLine="0"/>
            </w:pPr>
            <w:r>
              <w:t xml:space="preserve">Тема 5. Профориентационное занятие «Пробую профессию в сфере науки и образования» </w:t>
            </w:r>
          </w:p>
          <w:p w14:paraId="57DC029A" w14:textId="77777777" w:rsidR="00F322AA" w:rsidRDefault="00F322AA">
            <w:pPr>
              <w:spacing w:after="0" w:line="279" w:lineRule="auto"/>
              <w:ind w:left="0" w:right="64" w:firstLine="0"/>
            </w:pPr>
            <w:r>
              <w:t xml:space="preserve">(моделирующая онлайн-проба на платформе проекта «Билет в будущее» по профессии учителя, приуроченная к Году педагога и наставника) </w:t>
            </w:r>
          </w:p>
          <w:p w14:paraId="2E5CA2FE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E5A3F8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03.10.</w:t>
            </w:r>
          </w:p>
        </w:tc>
      </w:tr>
      <w:tr w:rsidR="00F322AA" w14:paraId="51341A18" w14:textId="77777777" w:rsidTr="00F322AA">
        <w:trPr>
          <w:trHeight w:val="1673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87D8E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6 </w:t>
            </w:r>
          </w:p>
          <w:p w14:paraId="4EE5512E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82C13" w14:textId="77777777" w:rsidR="00F322AA" w:rsidRDefault="00F322AA">
            <w:pPr>
              <w:spacing w:after="20" w:line="259" w:lineRule="auto"/>
              <w:ind w:left="0" w:firstLine="0"/>
              <w:jc w:val="left"/>
            </w:pPr>
            <w:r>
              <w:t xml:space="preserve">Тема 6. Профориентационное занятие «Россия в деле» </w:t>
            </w:r>
          </w:p>
          <w:p w14:paraId="0D6FB0FE" w14:textId="77777777" w:rsidR="00F322AA" w:rsidRDefault="00F322AA">
            <w:pPr>
              <w:spacing w:after="23" w:line="259" w:lineRule="auto"/>
              <w:ind w:left="0" w:firstLine="0"/>
              <w:jc w:val="left"/>
            </w:pPr>
            <w:r>
              <w:t xml:space="preserve">(часть 1) </w:t>
            </w:r>
          </w:p>
          <w:p w14:paraId="10E5BCD2" w14:textId="77777777" w:rsidR="00F322AA" w:rsidRDefault="00F322AA">
            <w:pPr>
              <w:spacing w:after="0" w:line="278" w:lineRule="auto"/>
              <w:ind w:left="0" w:right="1103" w:firstLine="0"/>
              <w:jc w:val="left"/>
            </w:pPr>
            <w:r>
              <w:t xml:space="preserve">(на выбор: импортозамещение, авиастроение, судовождение, судостроение, лесная промышленность) </w:t>
            </w:r>
          </w:p>
          <w:p w14:paraId="58896EC6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6B7B65" w14:textId="77777777" w:rsidR="00F322AA" w:rsidRDefault="00F322AA">
            <w:pPr>
              <w:spacing w:after="0" w:line="276" w:lineRule="auto"/>
              <w:ind w:left="0" w:right="11" w:firstLine="0"/>
              <w:jc w:val="left"/>
            </w:pPr>
            <w:r>
              <w:t xml:space="preserve">. </w:t>
            </w:r>
          </w:p>
          <w:p w14:paraId="5569A6E2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10.10.</w:t>
            </w:r>
          </w:p>
        </w:tc>
      </w:tr>
      <w:tr w:rsidR="00F322AA" w14:paraId="55BE5654" w14:textId="77777777" w:rsidTr="00F322AA">
        <w:trPr>
          <w:trHeight w:val="139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9FD6F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7 </w:t>
            </w:r>
          </w:p>
          <w:p w14:paraId="03DC68B0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E7DA" w14:textId="77777777" w:rsidR="00F322AA" w:rsidRDefault="00F322AA">
            <w:pPr>
              <w:spacing w:after="0" w:line="278" w:lineRule="auto"/>
              <w:ind w:left="0" w:right="60" w:firstLine="0"/>
            </w:pPr>
            <w:r>
              <w:t xml:space="preserve"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</w:t>
            </w:r>
          </w:p>
          <w:p w14:paraId="1FD36DB7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24BEF4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>17.10.</w:t>
            </w:r>
          </w:p>
        </w:tc>
      </w:tr>
      <w:tr w:rsidR="00F322AA" w14:paraId="45B7489F" w14:textId="77777777" w:rsidTr="00F322AA">
        <w:trPr>
          <w:trHeight w:val="1671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2BD7F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lastRenderedPageBreak/>
              <w:t xml:space="preserve">8 </w:t>
            </w:r>
          </w:p>
          <w:p w14:paraId="3E2C509B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D2F3D" w14:textId="77777777" w:rsidR="00F322AA" w:rsidRDefault="00F322AA">
            <w:pPr>
              <w:spacing w:after="1" w:line="278" w:lineRule="auto"/>
              <w:ind w:left="0" w:firstLine="0"/>
            </w:pPr>
            <w:r>
              <w:t xml:space="preserve">Тема 8. Профориентационное занятие «Пробую профессию в сфере промышленности» </w:t>
            </w:r>
          </w:p>
          <w:p w14:paraId="0BAA1B58" w14:textId="77777777" w:rsidR="00F322AA" w:rsidRDefault="00F322AA">
            <w:pPr>
              <w:spacing w:after="23" w:line="259" w:lineRule="auto"/>
              <w:ind w:left="0" w:firstLine="0"/>
            </w:pPr>
            <w:r>
              <w:t xml:space="preserve">(моделирующая онлайн-проба на платформе проекта «Билет в </w:t>
            </w:r>
          </w:p>
          <w:p w14:paraId="17E7ACD4" w14:textId="77777777" w:rsidR="00F322AA" w:rsidRDefault="00F322AA">
            <w:pPr>
              <w:spacing w:after="0" w:line="279" w:lineRule="auto"/>
              <w:ind w:left="0" w:right="747" w:firstLine="0"/>
              <w:jc w:val="left"/>
            </w:pPr>
            <w:r>
              <w:t xml:space="preserve">будущее» по профессиям на выбор: металлург, специалист по аддитивным технологиям и др.) </w:t>
            </w:r>
          </w:p>
          <w:p w14:paraId="2DDDFAC9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7EACC95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>24.10.</w:t>
            </w:r>
          </w:p>
        </w:tc>
      </w:tr>
      <w:tr w:rsidR="00F322AA" w14:paraId="0EB29E23" w14:textId="77777777" w:rsidTr="00F322AA">
        <w:trPr>
          <w:trHeight w:val="167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9C318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9 </w:t>
            </w:r>
          </w:p>
          <w:p w14:paraId="2B6E4690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5C9CB" w14:textId="77777777" w:rsidR="00F322AA" w:rsidRDefault="00F322AA">
            <w:pPr>
              <w:spacing w:after="0" w:line="278" w:lineRule="auto"/>
              <w:ind w:left="0" w:right="66" w:firstLine="0"/>
            </w:pPr>
            <w:r>
              <w:t xml:space="preserve">Тема 9. Профориентационное занятие «Россия цифровая: узнаю достижения страны в области цифровых технологий» </w:t>
            </w:r>
          </w:p>
          <w:p w14:paraId="4D6B5586" w14:textId="77777777" w:rsidR="00F322AA" w:rsidRDefault="00F322AA">
            <w:pPr>
              <w:spacing w:after="0" w:line="283" w:lineRule="auto"/>
              <w:ind w:left="0" w:firstLine="0"/>
              <w:jc w:val="left"/>
            </w:pPr>
            <w:r>
              <w:t xml:space="preserve">(информационные </w:t>
            </w:r>
            <w:r>
              <w:tab/>
              <w:t xml:space="preserve">технологии, </w:t>
            </w:r>
            <w:r>
              <w:tab/>
              <w:t xml:space="preserve">искусственный </w:t>
            </w:r>
            <w:r>
              <w:tab/>
              <w:t xml:space="preserve">интеллект, робототехника) </w:t>
            </w:r>
          </w:p>
          <w:p w14:paraId="29BCDB49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D353EAF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07.11.</w:t>
            </w:r>
          </w:p>
        </w:tc>
      </w:tr>
      <w:tr w:rsidR="00F322AA" w14:paraId="6FB2347B" w14:textId="77777777" w:rsidTr="00F322AA">
        <w:trPr>
          <w:trHeight w:val="569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96107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10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C5236" w14:textId="77777777" w:rsidR="00F322AA" w:rsidRDefault="00F322AA">
            <w:pPr>
              <w:spacing w:after="0" w:line="259" w:lineRule="auto"/>
              <w:ind w:left="0" w:firstLine="0"/>
            </w:pPr>
            <w:r>
              <w:t xml:space="preserve">Тема 10. Профориентационное занятие «Пробую профессию в области цифровых технологий»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1AAC771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>14.11.</w:t>
            </w:r>
          </w:p>
        </w:tc>
      </w:tr>
    </w:tbl>
    <w:p w14:paraId="22944B3F" w14:textId="77777777" w:rsidR="00790DDA" w:rsidRDefault="00790DDA">
      <w:pPr>
        <w:spacing w:after="0" w:line="259" w:lineRule="auto"/>
        <w:ind w:left="-986" w:right="26" w:firstLine="0"/>
        <w:jc w:val="left"/>
      </w:pPr>
    </w:p>
    <w:tbl>
      <w:tblPr>
        <w:tblStyle w:val="TableGrid"/>
        <w:tblW w:w="9206" w:type="dxa"/>
        <w:tblInd w:w="0" w:type="dxa"/>
        <w:tblCellMar>
          <w:top w:w="1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70"/>
        <w:gridCol w:w="6961"/>
        <w:gridCol w:w="1275"/>
      </w:tblGrid>
      <w:tr w:rsidR="00F322AA" w14:paraId="74B79437" w14:textId="77777777" w:rsidTr="00F322AA">
        <w:trPr>
          <w:trHeight w:val="1119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76D67" w14:textId="77777777" w:rsidR="00F322AA" w:rsidRDefault="00F322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CE720" w14:textId="77777777" w:rsidR="00F322AA" w:rsidRDefault="00F322AA">
            <w:pPr>
              <w:spacing w:after="0" w:line="279" w:lineRule="auto"/>
              <w:ind w:left="0" w:right="65" w:firstLine="0"/>
            </w:pPr>
            <w:r>
              <w:t xml:space="preserve">(моделирующая онлайн-проба на платформе проекта «Билет в будущее» по профессиям на выбор: программист, робототехник и др.) </w:t>
            </w:r>
          </w:p>
          <w:p w14:paraId="76CBA73D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DBCF95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322AA" w14:paraId="3BD58464" w14:textId="77777777" w:rsidTr="00F322AA">
        <w:trPr>
          <w:trHeight w:val="1118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E0362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11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494C1" w14:textId="77777777" w:rsidR="00F322AA" w:rsidRDefault="00F322AA">
            <w:pPr>
              <w:spacing w:after="1" w:line="278" w:lineRule="auto"/>
              <w:ind w:left="0" w:right="1092" w:firstLine="0"/>
              <w:jc w:val="left"/>
            </w:pPr>
            <w:r>
              <w:t xml:space="preserve">Тема 11. Профориентационное занятие «Россия в деле» (часть 2) </w:t>
            </w:r>
          </w:p>
          <w:p w14:paraId="2C1B74E6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(на выбор: медицина, реабилитация, генетика) </w:t>
            </w:r>
          </w:p>
          <w:p w14:paraId="34606BA7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20EC62C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21.11.</w:t>
            </w:r>
          </w:p>
        </w:tc>
      </w:tr>
      <w:tr w:rsidR="00F322AA" w14:paraId="60798957" w14:textId="77777777" w:rsidTr="00F322AA">
        <w:trPr>
          <w:trHeight w:val="1118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4B44B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12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54B0F" w14:textId="77777777" w:rsidR="00F322AA" w:rsidRDefault="00F322AA">
            <w:pPr>
              <w:spacing w:after="0" w:line="278" w:lineRule="auto"/>
              <w:ind w:left="0" w:firstLine="0"/>
            </w:pPr>
            <w:r>
              <w:t xml:space="preserve">Тема 12. Профориентационное занятие «Россия инженерная: узнаю достижения страны в области инженерного дела» </w:t>
            </w:r>
          </w:p>
          <w:p w14:paraId="4ADD3F90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(машиностроение, транспорт, строительство) </w:t>
            </w:r>
          </w:p>
          <w:p w14:paraId="24DC4B3C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3F010F" w14:textId="77777777" w:rsidR="00F322AA" w:rsidRDefault="00F322AA">
            <w:pPr>
              <w:spacing w:after="0" w:line="276" w:lineRule="auto"/>
              <w:ind w:left="0" w:firstLine="0"/>
              <w:jc w:val="left"/>
            </w:pPr>
          </w:p>
          <w:p w14:paraId="36186222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7F0649">
              <w:t>28.11.</w:t>
            </w:r>
          </w:p>
        </w:tc>
      </w:tr>
      <w:tr w:rsidR="00F322AA" w14:paraId="77B33F4F" w14:textId="77777777" w:rsidTr="00F322AA">
        <w:trPr>
          <w:trHeight w:val="1671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6CA63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13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F1481" w14:textId="77777777" w:rsidR="00F322AA" w:rsidRDefault="00F322AA">
            <w:pPr>
              <w:spacing w:after="1" w:line="278" w:lineRule="auto"/>
              <w:ind w:left="0" w:firstLine="0"/>
            </w:pPr>
            <w:r>
              <w:t xml:space="preserve">Тема 13. Профориентационное занятие «Пробую профессию в инженерной сфере» </w:t>
            </w:r>
          </w:p>
          <w:p w14:paraId="092258DB" w14:textId="77777777" w:rsidR="00F322AA" w:rsidRDefault="00F322AA">
            <w:pPr>
              <w:spacing w:after="0" w:line="279" w:lineRule="auto"/>
              <w:ind w:left="0" w:right="62" w:firstLine="0"/>
            </w:pPr>
            <w:r>
              <w:t xml:space="preserve">(моделирующая онлайн-проба на платформе проекта «Билет в будущее» по профессиям на выбор: инженер конструктор, электромонтер и др.) </w:t>
            </w:r>
          </w:p>
          <w:p w14:paraId="05B781AF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F6D76C" w14:textId="77777777" w:rsidR="00F322AA" w:rsidRDefault="00F322AA" w:rsidP="00F322A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  <w:r w:rsidR="007F0649">
              <w:t>05.12.</w:t>
            </w:r>
          </w:p>
        </w:tc>
      </w:tr>
      <w:tr w:rsidR="00F322AA" w14:paraId="02B111FB" w14:textId="77777777" w:rsidTr="00F322AA">
        <w:trPr>
          <w:trHeight w:val="1673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09FAE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14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A91ED" w14:textId="77777777" w:rsidR="00F322AA" w:rsidRDefault="00F322AA">
            <w:pPr>
              <w:spacing w:after="0" w:line="279" w:lineRule="auto"/>
              <w:ind w:left="0" w:firstLine="0"/>
            </w:pPr>
            <w:r>
              <w:t xml:space="preserve">Тема 14. Профориентационное занятие «Государственное управление и общественная безопасность» </w:t>
            </w:r>
          </w:p>
          <w:p w14:paraId="54CD2862" w14:textId="77777777" w:rsidR="00F322AA" w:rsidRDefault="00F322AA">
            <w:pPr>
              <w:spacing w:after="0" w:line="278" w:lineRule="auto"/>
              <w:ind w:left="0" w:right="61" w:firstLine="0"/>
            </w:pPr>
            <w:r>
              <w:t xml:space="preserve">(федеральная государственная, военная и правоохранительная службы, особенности работы и профессии в этих службах) </w:t>
            </w:r>
          </w:p>
          <w:p w14:paraId="5D931808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F0DE257" w14:textId="77777777" w:rsidR="00F322AA" w:rsidRDefault="007F0649">
            <w:pPr>
              <w:spacing w:after="0" w:line="259" w:lineRule="auto"/>
              <w:ind w:left="0" w:firstLine="0"/>
              <w:jc w:val="left"/>
            </w:pPr>
            <w:r>
              <w:t>12.12.</w:t>
            </w:r>
          </w:p>
        </w:tc>
      </w:tr>
      <w:tr w:rsidR="00F322AA" w14:paraId="4D5D7F74" w14:textId="77777777" w:rsidTr="00F322AA">
        <w:trPr>
          <w:trHeight w:val="1395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B6CB9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15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6EB4B" w14:textId="77777777" w:rsidR="00F322AA" w:rsidRDefault="00F322AA">
            <w:pPr>
              <w:spacing w:after="0" w:line="278" w:lineRule="auto"/>
              <w:ind w:left="0" w:firstLine="0"/>
            </w:pPr>
            <w:r>
              <w:t xml:space="preserve">Тема 15. Профориентационное занятие «Пробую профессию в сфере управления и безопасности» </w:t>
            </w:r>
          </w:p>
          <w:p w14:paraId="5C8D9747" w14:textId="77777777" w:rsidR="00F322AA" w:rsidRDefault="00F322AA">
            <w:pPr>
              <w:spacing w:after="0" w:line="259" w:lineRule="auto"/>
              <w:ind w:left="0" w:right="65" w:firstLine="0"/>
            </w:pPr>
            <w:r>
              <w:t xml:space="preserve">(моделирующая онлайн-проба на платформе проекта «Билет в будущее» по профессиям на выбор: специалист по кибербезопасности, юрист и др.)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F16286" w14:textId="77777777" w:rsidR="00F322AA" w:rsidRDefault="007F0649">
            <w:pPr>
              <w:spacing w:after="0" w:line="259" w:lineRule="auto"/>
              <w:ind w:left="0" w:firstLine="0"/>
              <w:jc w:val="left"/>
            </w:pPr>
            <w:r>
              <w:t>19.12.</w:t>
            </w:r>
          </w:p>
        </w:tc>
      </w:tr>
      <w:tr w:rsidR="00F322AA" w14:paraId="14B87AB6" w14:textId="77777777" w:rsidTr="00F322AA">
        <w:trPr>
          <w:trHeight w:val="84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57A4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16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1E187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Тема 16. Профориентационное занятие-рефлексия «Моё будущее — моя страна»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E35E5AA" w14:textId="77777777" w:rsidR="00F322AA" w:rsidRDefault="007F0649">
            <w:pPr>
              <w:spacing w:after="0" w:line="259" w:lineRule="auto"/>
              <w:ind w:left="0" w:right="15" w:firstLine="0"/>
              <w:jc w:val="left"/>
            </w:pPr>
            <w:r>
              <w:t>26.12.</w:t>
            </w:r>
          </w:p>
        </w:tc>
      </w:tr>
      <w:tr w:rsidR="00F322AA" w14:paraId="31D29300" w14:textId="77777777" w:rsidTr="00F322AA">
        <w:trPr>
          <w:trHeight w:val="84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84454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lastRenderedPageBreak/>
              <w:t xml:space="preserve">17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2046F" w14:textId="77777777" w:rsidR="00F322AA" w:rsidRDefault="00F322AA">
            <w:pPr>
              <w:spacing w:after="0" w:line="259" w:lineRule="auto"/>
              <w:ind w:left="0" w:right="64" w:firstLine="0"/>
            </w:pPr>
            <w:r>
              <w:t xml:space="preserve">Тема 17. Профориентационное занятие «Россия плодородная: узнаю о достижениях агропромышленного комплекса страны» (агропромышленный комплекс)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20FFD3" w14:textId="77777777" w:rsidR="00F322AA" w:rsidRDefault="00F322A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  <w:p w14:paraId="150311E7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7F0649">
              <w:t>09.01.</w:t>
            </w:r>
          </w:p>
        </w:tc>
      </w:tr>
      <w:tr w:rsidR="00F322AA" w14:paraId="658D03C7" w14:textId="77777777" w:rsidTr="00F322AA">
        <w:trPr>
          <w:trHeight w:val="1397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E36CC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18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91B1C" w14:textId="77777777" w:rsidR="00F322AA" w:rsidRDefault="00F322AA">
            <w:pPr>
              <w:spacing w:after="1" w:line="278" w:lineRule="auto"/>
              <w:ind w:left="0" w:firstLine="0"/>
            </w:pPr>
            <w:r>
              <w:t xml:space="preserve">Тема 18. Профориентационное занятие «Пробую профессию в аграрной сфере» </w:t>
            </w:r>
          </w:p>
          <w:p w14:paraId="3641C356" w14:textId="77777777" w:rsidR="00F322AA" w:rsidRDefault="00F322AA">
            <w:pPr>
              <w:spacing w:after="0" w:line="259" w:lineRule="auto"/>
              <w:ind w:left="0" w:right="65" w:firstLine="0"/>
            </w:pPr>
            <w:r>
              <w:t xml:space="preserve">(моделирующая онлайн-проба на платформе проекта «Билет в будущее» по профессиям на выбор: агроном, зоотехник и др.)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3EF7CA2" w14:textId="77777777" w:rsidR="00F322AA" w:rsidRDefault="007F0649">
            <w:pPr>
              <w:spacing w:after="0" w:line="259" w:lineRule="auto"/>
              <w:ind w:left="0" w:firstLine="0"/>
              <w:jc w:val="left"/>
            </w:pPr>
            <w:r>
              <w:t>16.01.</w:t>
            </w:r>
          </w:p>
        </w:tc>
      </w:tr>
      <w:tr w:rsidR="00F322AA" w14:paraId="635A07D7" w14:textId="77777777" w:rsidTr="00F322AA">
        <w:trPr>
          <w:trHeight w:val="1119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6DA95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19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C788B" w14:textId="77777777" w:rsidR="00F322AA" w:rsidRDefault="00F322AA">
            <w:pPr>
              <w:spacing w:after="0" w:line="278" w:lineRule="auto"/>
              <w:ind w:left="0" w:right="69" w:firstLine="0"/>
            </w:pPr>
            <w:r>
              <w:t xml:space="preserve">Тема 19. Профориентационное занятие «Россия здоровая: узнаю достижения страны в области медицины и здравоохранения» </w:t>
            </w:r>
          </w:p>
          <w:p w14:paraId="35F9546C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(сфера здравоохранения, фармацевтика и биотехнологии)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9288A9A" w14:textId="77777777" w:rsidR="00F322AA" w:rsidRDefault="007F0649">
            <w:pPr>
              <w:spacing w:after="0" w:line="259" w:lineRule="auto"/>
              <w:ind w:left="0" w:firstLine="0"/>
              <w:jc w:val="left"/>
            </w:pPr>
            <w:r>
              <w:t>23.01.</w:t>
            </w:r>
          </w:p>
        </w:tc>
      </w:tr>
      <w:tr w:rsidR="00F322AA" w14:paraId="75475280" w14:textId="77777777" w:rsidTr="00F322AA">
        <w:trPr>
          <w:trHeight w:val="139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BB167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20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17E47" w14:textId="77777777" w:rsidR="00F322AA" w:rsidRDefault="00F322AA">
            <w:pPr>
              <w:spacing w:after="1" w:line="278" w:lineRule="auto"/>
              <w:ind w:left="0" w:firstLine="0"/>
            </w:pPr>
            <w:r>
              <w:t xml:space="preserve">Тема 20. Профориентационное занятие «Пробую профессию в области медицины» </w:t>
            </w:r>
          </w:p>
          <w:p w14:paraId="34565D09" w14:textId="77777777" w:rsidR="00F322AA" w:rsidRDefault="00F322AA">
            <w:pPr>
              <w:spacing w:after="22" w:line="259" w:lineRule="auto"/>
              <w:ind w:left="0" w:firstLine="0"/>
            </w:pPr>
            <w:r>
              <w:t xml:space="preserve">(моделирующая онлайн-проба на платформе проекта «Билет в </w:t>
            </w:r>
          </w:p>
          <w:p w14:paraId="703BE3AE" w14:textId="77777777" w:rsidR="00F322AA" w:rsidRDefault="00F322AA">
            <w:pPr>
              <w:spacing w:after="0" w:line="259" w:lineRule="auto"/>
              <w:ind w:left="0" w:right="1006" w:firstLine="0"/>
              <w:jc w:val="left"/>
            </w:pPr>
            <w:r>
              <w:t xml:space="preserve">будущее» по профессиям на выбор: врач телемедицины, </w:t>
            </w:r>
            <w:proofErr w:type="spellStart"/>
            <w:r>
              <w:t>биотехнолог</w:t>
            </w:r>
            <w:proofErr w:type="spellEnd"/>
            <w:r>
              <w:t xml:space="preserve"> и др.)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9A7A01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7F0649">
              <w:t>30.01.</w:t>
            </w:r>
          </w:p>
        </w:tc>
      </w:tr>
      <w:tr w:rsidR="00F322AA" w14:paraId="0C4AEB2E" w14:textId="77777777" w:rsidTr="00F322AA">
        <w:trPr>
          <w:trHeight w:val="84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E60B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21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A236B" w14:textId="77777777" w:rsidR="00F322AA" w:rsidRDefault="00F322AA">
            <w:pPr>
              <w:spacing w:after="0" w:line="278" w:lineRule="auto"/>
              <w:ind w:left="0" w:firstLine="0"/>
            </w:pPr>
            <w:r>
              <w:t xml:space="preserve">Тема 21. Профориентационное занятие «Россия добрая: узнаю о профессиях на благо общества» </w:t>
            </w:r>
          </w:p>
          <w:p w14:paraId="16DD772C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(сфера социального развития, туризма и гостеприимства)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9318868" w14:textId="77777777" w:rsidR="00F322AA" w:rsidRDefault="007F0649">
            <w:pPr>
              <w:spacing w:after="0" w:line="259" w:lineRule="auto"/>
              <w:ind w:left="0" w:firstLine="0"/>
              <w:jc w:val="left"/>
            </w:pPr>
            <w:r>
              <w:t>06.02.</w:t>
            </w:r>
          </w:p>
        </w:tc>
      </w:tr>
      <w:tr w:rsidR="00F322AA" w14:paraId="338AE3D1" w14:textId="77777777" w:rsidTr="00F322AA">
        <w:trPr>
          <w:trHeight w:val="293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CFEAE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22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3312E" w14:textId="77777777" w:rsidR="00F322AA" w:rsidRDefault="00F322AA">
            <w:pPr>
              <w:spacing w:after="0" w:line="259" w:lineRule="auto"/>
              <w:ind w:left="0" w:firstLine="0"/>
            </w:pPr>
            <w:r>
              <w:t xml:space="preserve">Тема 22. Профориентационное занятие «Пробую профессию на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4F26EA1" w14:textId="77777777" w:rsidR="00F322AA" w:rsidRDefault="007F0649">
            <w:pPr>
              <w:spacing w:after="0" w:line="259" w:lineRule="auto"/>
              <w:ind w:left="0" w:firstLine="0"/>
              <w:jc w:val="left"/>
            </w:pPr>
            <w:r>
              <w:t>13.02.</w:t>
            </w:r>
          </w:p>
        </w:tc>
      </w:tr>
      <w:tr w:rsidR="00F322AA" w14:paraId="1F5C0710" w14:textId="77777777" w:rsidTr="00F322AA">
        <w:trPr>
          <w:trHeight w:val="1119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28DC8" w14:textId="77777777" w:rsidR="00F322AA" w:rsidRDefault="00F322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2F16" w14:textId="77777777" w:rsidR="00F322AA" w:rsidRDefault="00F322AA">
            <w:pPr>
              <w:spacing w:after="23" w:line="259" w:lineRule="auto"/>
              <w:ind w:left="0" w:firstLine="0"/>
              <w:jc w:val="left"/>
            </w:pPr>
            <w:r>
              <w:t xml:space="preserve">благо общества» </w:t>
            </w:r>
          </w:p>
          <w:p w14:paraId="42193B87" w14:textId="77777777" w:rsidR="00F322AA" w:rsidRDefault="00F322AA">
            <w:pPr>
              <w:spacing w:after="0" w:line="279" w:lineRule="auto"/>
              <w:ind w:left="0" w:firstLine="0"/>
            </w:pPr>
            <w:r>
              <w:t xml:space="preserve">(моделирующая онлайн-проба на платформе проекта «Билет в будущее» по профессиям на выбор: менеджер </w:t>
            </w:r>
          </w:p>
          <w:p w14:paraId="5D0D9065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по туризму, организатор благотворительных мероприятий и др.)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C69512C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7F0649">
              <w:t>20.02.</w:t>
            </w:r>
          </w:p>
        </w:tc>
      </w:tr>
      <w:tr w:rsidR="00F322AA" w14:paraId="41FB6AF9" w14:textId="77777777" w:rsidTr="00F322AA">
        <w:trPr>
          <w:trHeight w:val="1118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7B0E1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23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966D3" w14:textId="77777777" w:rsidR="00F322AA" w:rsidRDefault="00F322AA">
            <w:pPr>
              <w:spacing w:after="0" w:line="259" w:lineRule="auto"/>
              <w:ind w:left="0" w:right="66" w:firstLine="0"/>
              <w:jc w:val="left"/>
            </w:pPr>
            <w:r>
              <w:t xml:space="preserve">Тема 23. Профориентационное занятие «Россия креативная: узнаю творческие профессии» (сфера культуры и искусства)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00AAA9C" w14:textId="77777777" w:rsidR="00F322AA" w:rsidRDefault="00F322AA">
            <w:pPr>
              <w:spacing w:after="0" w:line="276" w:lineRule="auto"/>
              <w:ind w:left="0" w:firstLine="0"/>
              <w:jc w:val="left"/>
            </w:pPr>
            <w:r>
              <w:t xml:space="preserve">. </w:t>
            </w:r>
          </w:p>
          <w:p w14:paraId="243FE330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7F0649">
              <w:t>27.02.</w:t>
            </w:r>
          </w:p>
        </w:tc>
      </w:tr>
      <w:tr w:rsidR="00F322AA" w14:paraId="22306B09" w14:textId="77777777" w:rsidTr="00F322AA">
        <w:trPr>
          <w:trHeight w:val="167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B7AF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24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A9D9F" w14:textId="77777777" w:rsidR="00F322AA" w:rsidRDefault="00F322AA">
            <w:pPr>
              <w:spacing w:after="2" w:line="277" w:lineRule="auto"/>
              <w:ind w:left="0" w:firstLine="0"/>
              <w:jc w:val="left"/>
            </w:pPr>
            <w:r>
              <w:t xml:space="preserve">Тема 24. Профориентационное занятие «Пробую творческую профессию» </w:t>
            </w:r>
          </w:p>
          <w:p w14:paraId="50ADCFED" w14:textId="77777777" w:rsidR="00F322AA" w:rsidRDefault="00F322AA">
            <w:pPr>
              <w:spacing w:after="0" w:line="278" w:lineRule="auto"/>
              <w:ind w:left="0" w:right="65" w:firstLine="0"/>
            </w:pPr>
            <w:r>
              <w:t xml:space="preserve">(моделирующая онлайн-проба на платформе проекта «Билет в будущее» по профессиям на выбор: дизайнер, продюсер и др.) </w:t>
            </w:r>
          </w:p>
          <w:p w14:paraId="370E97FB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E94CB4" w14:textId="77777777" w:rsidR="00F322AA" w:rsidRDefault="007F0649">
            <w:pPr>
              <w:spacing w:after="0" w:line="259" w:lineRule="auto"/>
              <w:ind w:left="0" w:firstLine="0"/>
              <w:jc w:val="left"/>
            </w:pPr>
            <w:r>
              <w:t>06.03.</w:t>
            </w:r>
          </w:p>
        </w:tc>
      </w:tr>
      <w:tr w:rsidR="00F322AA" w14:paraId="549D9FDD" w14:textId="77777777" w:rsidTr="00F322AA">
        <w:trPr>
          <w:trHeight w:val="845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70359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25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84751" w14:textId="77777777" w:rsidR="00F322AA" w:rsidRDefault="00F322AA">
            <w:pPr>
              <w:spacing w:after="1" w:line="277" w:lineRule="auto"/>
              <w:ind w:left="0" w:firstLine="0"/>
              <w:jc w:val="left"/>
            </w:pPr>
            <w:r>
              <w:t xml:space="preserve">Тема 25. Профориентационное занятие «Один день в профессии» (часть 1) </w:t>
            </w:r>
          </w:p>
          <w:p w14:paraId="10F4F467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(учитель, актер, эколог)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050BE34" w14:textId="77777777" w:rsidR="00F322AA" w:rsidRDefault="007F0649">
            <w:pPr>
              <w:spacing w:after="0" w:line="259" w:lineRule="auto"/>
              <w:ind w:left="0" w:firstLine="0"/>
              <w:jc w:val="left"/>
            </w:pPr>
            <w:r>
              <w:t>13.03.</w:t>
            </w:r>
          </w:p>
        </w:tc>
      </w:tr>
      <w:tr w:rsidR="00F322AA" w14:paraId="0A56CE1D" w14:textId="77777777" w:rsidTr="00F322AA">
        <w:trPr>
          <w:trHeight w:val="84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ACC5C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26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EAE8D" w14:textId="77777777" w:rsidR="00F322AA" w:rsidRDefault="00F322AA">
            <w:pPr>
              <w:spacing w:after="2" w:line="277" w:lineRule="auto"/>
              <w:ind w:left="0" w:firstLine="0"/>
              <w:jc w:val="left"/>
            </w:pPr>
            <w:r>
              <w:t xml:space="preserve">Тема 26. Профориентационное занятие «Один день в профессии» (часть 2) </w:t>
            </w:r>
          </w:p>
          <w:p w14:paraId="488B3BDA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(пожарный, ветеринар, повар)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083F1DD" w14:textId="77777777" w:rsidR="00F322AA" w:rsidRDefault="00F322AA">
            <w:pPr>
              <w:spacing w:after="0" w:line="276" w:lineRule="auto"/>
              <w:ind w:left="0" w:firstLine="0"/>
              <w:jc w:val="left"/>
            </w:pPr>
          </w:p>
          <w:p w14:paraId="00E272B2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7F0649">
              <w:t>20.03.</w:t>
            </w:r>
          </w:p>
        </w:tc>
      </w:tr>
      <w:tr w:rsidR="00F322AA" w14:paraId="34EA448E" w14:textId="77777777" w:rsidTr="00F322AA">
        <w:trPr>
          <w:trHeight w:val="566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DF1E6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27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5CED8" w14:textId="77777777" w:rsidR="00F322AA" w:rsidRDefault="00F322AA">
            <w:pPr>
              <w:spacing w:after="22" w:line="259" w:lineRule="auto"/>
              <w:ind w:left="0" w:firstLine="0"/>
            </w:pPr>
            <w:r>
              <w:t xml:space="preserve">Тема 27. Профориентационный сериал проекта «Билет в </w:t>
            </w:r>
          </w:p>
          <w:p w14:paraId="53FD2529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будущее» (часть 1)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18776EE" w14:textId="77777777" w:rsidR="00F322AA" w:rsidRDefault="007F0649">
            <w:pPr>
              <w:spacing w:after="0" w:line="259" w:lineRule="auto"/>
              <w:ind w:left="0" w:firstLine="0"/>
              <w:jc w:val="left"/>
            </w:pPr>
            <w:r>
              <w:t>03.04.</w:t>
            </w:r>
          </w:p>
        </w:tc>
      </w:tr>
      <w:tr w:rsidR="00F322AA" w14:paraId="1149C096" w14:textId="77777777" w:rsidTr="00F322AA">
        <w:trPr>
          <w:trHeight w:val="566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4C8FD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28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F5DBD" w14:textId="77777777" w:rsidR="00F322AA" w:rsidRDefault="00F322AA">
            <w:pPr>
              <w:spacing w:after="22" w:line="259" w:lineRule="auto"/>
              <w:ind w:left="0" w:firstLine="0"/>
            </w:pPr>
            <w:r>
              <w:t xml:space="preserve">Тема 28. Профориентационный сериал проекта «Билет в </w:t>
            </w:r>
          </w:p>
          <w:p w14:paraId="7FABEE9A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будущее» (часть 2)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ED8D13" w14:textId="77777777" w:rsidR="00F322AA" w:rsidRDefault="007F0649">
            <w:pPr>
              <w:spacing w:after="0" w:line="259" w:lineRule="auto"/>
              <w:ind w:left="0" w:firstLine="0"/>
              <w:jc w:val="left"/>
            </w:pPr>
            <w:r>
              <w:t>10.04.</w:t>
            </w:r>
          </w:p>
        </w:tc>
      </w:tr>
      <w:tr w:rsidR="00F322AA" w14:paraId="3FC3C528" w14:textId="77777777" w:rsidTr="00F322AA">
        <w:trPr>
          <w:trHeight w:val="1118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F430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lastRenderedPageBreak/>
              <w:t xml:space="preserve">29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DC108" w14:textId="77777777" w:rsidR="00F322AA" w:rsidRDefault="00F322AA">
            <w:pPr>
              <w:spacing w:after="9" w:line="278" w:lineRule="auto"/>
              <w:ind w:left="0" w:firstLine="0"/>
            </w:pPr>
            <w:r>
              <w:t xml:space="preserve">Тема 29. Профориентационное занятие «Пробую профессию в инженерной сфере» </w:t>
            </w:r>
          </w:p>
          <w:p w14:paraId="3A2349D1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(моделирующая </w:t>
            </w:r>
            <w:r>
              <w:rPr>
                <w:b/>
              </w:rPr>
              <w:tab/>
              <w:t xml:space="preserve">онлайн-проба </w:t>
            </w:r>
            <w:r>
              <w:rPr>
                <w:b/>
              </w:rPr>
              <w:tab/>
              <w:t xml:space="preserve">на </w:t>
            </w:r>
            <w:r>
              <w:rPr>
                <w:b/>
              </w:rPr>
              <w:tab/>
              <w:t xml:space="preserve">платформе </w:t>
            </w:r>
            <w:r>
              <w:rPr>
                <w:b/>
              </w:rPr>
              <w:tab/>
              <w:t>проекта «Билет в будущее»)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D39EC7" w14:textId="77777777" w:rsidR="00F322AA" w:rsidRDefault="00F322AA">
            <w:pPr>
              <w:spacing w:after="0" w:line="276" w:lineRule="auto"/>
              <w:ind w:left="0" w:firstLine="0"/>
              <w:jc w:val="left"/>
            </w:pPr>
          </w:p>
          <w:p w14:paraId="2F7F3FEA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7F0649">
              <w:t>17.04.</w:t>
            </w:r>
          </w:p>
        </w:tc>
      </w:tr>
      <w:tr w:rsidR="00F322AA" w14:paraId="64F491C0" w14:textId="77777777" w:rsidTr="00F322AA">
        <w:trPr>
          <w:trHeight w:val="1121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F5E81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30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965EF" w14:textId="77777777" w:rsidR="00F322AA" w:rsidRDefault="00F322AA">
            <w:pPr>
              <w:spacing w:after="1" w:line="278" w:lineRule="auto"/>
              <w:ind w:left="0" w:firstLine="0"/>
            </w:pPr>
            <w:r>
              <w:t xml:space="preserve">Тема 30. Профориентационное занятие «Пробую профессию в цифровой сфере» </w:t>
            </w:r>
          </w:p>
          <w:p w14:paraId="65187151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C0150D" w14:textId="77777777" w:rsidR="00F322AA" w:rsidRDefault="007F0649">
            <w:pPr>
              <w:spacing w:after="0" w:line="259" w:lineRule="auto"/>
              <w:ind w:left="0" w:firstLine="0"/>
              <w:jc w:val="left"/>
            </w:pPr>
            <w:r>
              <w:t>24.04.</w:t>
            </w:r>
          </w:p>
        </w:tc>
      </w:tr>
      <w:tr w:rsidR="00F322AA" w14:paraId="1579CBBA" w14:textId="77777777" w:rsidTr="00F322AA">
        <w:trPr>
          <w:trHeight w:val="1118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860AC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31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6BDF" w14:textId="77777777" w:rsidR="00F322AA" w:rsidRDefault="00F322AA">
            <w:pPr>
              <w:spacing w:after="1" w:line="278" w:lineRule="auto"/>
              <w:ind w:left="0" w:firstLine="0"/>
            </w:pPr>
            <w:r>
              <w:t xml:space="preserve">Тема 31. Профориентационное занятие «Пробую профессию в сфере промышленности» </w:t>
            </w:r>
          </w:p>
          <w:p w14:paraId="67C40521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05A8E4" w14:textId="77777777" w:rsidR="00F322AA" w:rsidRDefault="00F322AA">
            <w:pPr>
              <w:spacing w:after="0" w:line="276" w:lineRule="auto"/>
              <w:ind w:left="0" w:firstLine="0"/>
              <w:jc w:val="left"/>
            </w:pPr>
          </w:p>
          <w:p w14:paraId="022D0DDF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7F0649">
              <w:t>08.05.</w:t>
            </w:r>
          </w:p>
        </w:tc>
      </w:tr>
      <w:tr w:rsidR="00F322AA" w14:paraId="6971CF8E" w14:textId="77777777" w:rsidTr="00F322AA">
        <w:trPr>
          <w:trHeight w:val="1118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95C63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32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A2D30" w14:textId="77777777" w:rsidR="00F322AA" w:rsidRDefault="00F322AA">
            <w:pPr>
              <w:spacing w:after="1" w:line="278" w:lineRule="auto"/>
              <w:ind w:left="0" w:firstLine="0"/>
            </w:pPr>
            <w:r>
              <w:t xml:space="preserve">Тема 32. Профориентационное занятие «Пробую профессию в сфере медицины» </w:t>
            </w:r>
          </w:p>
          <w:p w14:paraId="67946194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2704E1F" w14:textId="77777777" w:rsidR="00F322AA" w:rsidRDefault="007F0649">
            <w:pPr>
              <w:spacing w:after="0" w:line="259" w:lineRule="auto"/>
              <w:ind w:left="0" w:firstLine="0"/>
              <w:jc w:val="left"/>
            </w:pPr>
            <w:r>
              <w:t>15.05.</w:t>
            </w:r>
          </w:p>
        </w:tc>
      </w:tr>
      <w:tr w:rsidR="00F322AA" w14:paraId="1859FF00" w14:textId="77777777" w:rsidTr="00F322AA">
        <w:trPr>
          <w:trHeight w:val="1119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461B0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33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47461" w14:textId="77777777" w:rsidR="00F322AA" w:rsidRDefault="00F322AA">
            <w:pPr>
              <w:spacing w:after="9" w:line="278" w:lineRule="auto"/>
              <w:ind w:left="0" w:firstLine="0"/>
            </w:pPr>
            <w:r>
              <w:t xml:space="preserve">Тема 33. Профориентационное занятие «Пробую профессию в креативной сфере» </w:t>
            </w:r>
          </w:p>
          <w:p w14:paraId="3C41861B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(моделирующая </w:t>
            </w:r>
            <w:r>
              <w:rPr>
                <w:b/>
              </w:rPr>
              <w:tab/>
              <w:t xml:space="preserve">онлайн-проба </w:t>
            </w:r>
            <w:r>
              <w:rPr>
                <w:b/>
              </w:rPr>
              <w:tab/>
              <w:t xml:space="preserve">на </w:t>
            </w:r>
            <w:r>
              <w:rPr>
                <w:b/>
              </w:rPr>
              <w:tab/>
              <w:t xml:space="preserve">платформе </w:t>
            </w:r>
            <w:r>
              <w:rPr>
                <w:b/>
              </w:rPr>
              <w:tab/>
              <w:t>проекта «Билет в будущее»)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8C27D9F" w14:textId="77777777" w:rsidR="00F322AA" w:rsidRDefault="007F0649">
            <w:pPr>
              <w:spacing w:after="0" w:line="259" w:lineRule="auto"/>
              <w:ind w:left="0" w:firstLine="0"/>
              <w:jc w:val="left"/>
            </w:pPr>
            <w:r>
              <w:t>22.05.</w:t>
            </w:r>
          </w:p>
        </w:tc>
      </w:tr>
      <w:tr w:rsidR="00F322AA" w14:paraId="294FB731" w14:textId="77777777" w:rsidTr="00F322AA">
        <w:trPr>
          <w:trHeight w:val="569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86C5B" w14:textId="77777777" w:rsidR="00F322AA" w:rsidRDefault="00F322AA">
            <w:pPr>
              <w:spacing w:after="0" w:line="259" w:lineRule="auto"/>
              <w:ind w:left="1" w:firstLine="0"/>
              <w:jc w:val="left"/>
            </w:pPr>
            <w:r>
              <w:t xml:space="preserve">34 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1B23B" w14:textId="77777777" w:rsidR="00F322AA" w:rsidRDefault="00F322AA">
            <w:pPr>
              <w:spacing w:after="0" w:line="259" w:lineRule="auto"/>
              <w:ind w:left="0" w:firstLine="0"/>
              <w:jc w:val="left"/>
            </w:pPr>
            <w:r>
              <w:t xml:space="preserve">Тема 34. Профориентационное занятие «Моё будущее — моя страна»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B9F4CBC" w14:textId="261FA012" w:rsidR="00F322AA" w:rsidRDefault="007F0649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206E04">
              <w:t>6</w:t>
            </w:r>
            <w:r>
              <w:t>.05.</w:t>
            </w:r>
          </w:p>
        </w:tc>
      </w:tr>
    </w:tbl>
    <w:p w14:paraId="7233A60B" w14:textId="77777777" w:rsidR="00790DDA" w:rsidRDefault="00F322AA">
      <w:pPr>
        <w:spacing w:after="0" w:line="259" w:lineRule="auto"/>
        <w:ind w:left="34" w:firstLine="0"/>
      </w:pPr>
      <w:r>
        <w:t xml:space="preserve"> </w:t>
      </w:r>
    </w:p>
    <w:p w14:paraId="4275ECA1" w14:textId="77777777" w:rsidR="00790DDA" w:rsidRDefault="00F322AA">
      <w:pPr>
        <w:spacing w:after="0" w:line="259" w:lineRule="auto"/>
        <w:ind w:left="34" w:firstLine="0"/>
      </w:pPr>
      <w:r>
        <w:t xml:space="preserve"> </w:t>
      </w:r>
    </w:p>
    <w:p w14:paraId="4103C769" w14:textId="77777777" w:rsidR="00790DDA" w:rsidRDefault="00F322AA">
      <w:pPr>
        <w:spacing w:after="0" w:line="259" w:lineRule="auto"/>
        <w:ind w:left="34" w:firstLine="0"/>
      </w:pPr>
      <w:r>
        <w:t xml:space="preserve"> </w:t>
      </w:r>
    </w:p>
    <w:p w14:paraId="4905E8B3" w14:textId="77777777" w:rsidR="00790DDA" w:rsidRDefault="00790DDA" w:rsidP="00206E04">
      <w:pPr>
        <w:ind w:left="0" w:firstLine="0"/>
        <w:sectPr w:rsidR="00790DDA">
          <w:footerReference w:type="even" r:id="rId14"/>
          <w:footerReference w:type="default" r:id="rId15"/>
          <w:footerReference w:type="first" r:id="rId16"/>
          <w:pgSz w:w="11911" w:h="16850"/>
          <w:pgMar w:top="1066" w:right="379" w:bottom="959" w:left="986" w:header="720" w:footer="720" w:gutter="0"/>
          <w:cols w:space="720"/>
          <w:titlePg/>
        </w:sectPr>
      </w:pPr>
    </w:p>
    <w:p w14:paraId="28E4D979" w14:textId="603B706C" w:rsidR="00790DDA" w:rsidRDefault="00790DDA" w:rsidP="00E75096">
      <w:pPr>
        <w:spacing w:after="0" w:line="259" w:lineRule="auto"/>
        <w:ind w:left="-420" w:firstLine="0"/>
      </w:pPr>
    </w:p>
    <w:sectPr w:rsidR="00790DDA">
      <w:footerReference w:type="even" r:id="rId17"/>
      <w:footerReference w:type="default" r:id="rId18"/>
      <w:footerReference w:type="first" r:id="rId19"/>
      <w:pgSz w:w="16850" w:h="11911" w:orient="landscape"/>
      <w:pgMar w:top="1107" w:right="1440" w:bottom="63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102D1" w14:textId="77777777" w:rsidR="006754E7" w:rsidRDefault="006754E7">
      <w:pPr>
        <w:spacing w:after="0" w:line="240" w:lineRule="auto"/>
      </w:pPr>
      <w:r>
        <w:separator/>
      </w:r>
    </w:p>
  </w:endnote>
  <w:endnote w:type="continuationSeparator" w:id="0">
    <w:p w14:paraId="04C547F5" w14:textId="77777777" w:rsidR="006754E7" w:rsidRDefault="0067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5E2FF" w14:textId="77777777" w:rsidR="00F322AA" w:rsidRDefault="00F322AA">
    <w:pPr>
      <w:tabs>
        <w:tab w:val="center" w:pos="10204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FD554" w14:textId="77777777" w:rsidR="00F322AA" w:rsidRDefault="00F322AA">
    <w:pPr>
      <w:tabs>
        <w:tab w:val="center" w:pos="10204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F0649" w:rsidRPr="007F0649">
      <w:rPr>
        <w:noProof/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9EC7A" w14:textId="77777777" w:rsidR="00F322AA" w:rsidRDefault="00F322AA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5542" w14:textId="77777777" w:rsidR="00F322AA" w:rsidRDefault="00F322AA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4F438" w14:textId="77777777" w:rsidR="00F322AA" w:rsidRDefault="00F322AA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D8B0" w14:textId="77777777" w:rsidR="00F322AA" w:rsidRDefault="00F322A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1EBB0" w14:textId="77777777" w:rsidR="006754E7" w:rsidRDefault="006754E7">
      <w:pPr>
        <w:spacing w:after="0" w:line="240" w:lineRule="auto"/>
      </w:pPr>
      <w:r>
        <w:separator/>
      </w:r>
    </w:p>
  </w:footnote>
  <w:footnote w:type="continuationSeparator" w:id="0">
    <w:p w14:paraId="1BA798CB" w14:textId="77777777" w:rsidR="006754E7" w:rsidRDefault="00675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514CF"/>
    <w:multiLevelType w:val="hybridMultilevel"/>
    <w:tmpl w:val="10D63126"/>
    <w:lvl w:ilvl="0" w:tplc="E8E8C45A">
      <w:start w:val="1"/>
      <w:numFmt w:val="decimal"/>
      <w:lvlText w:val="%1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E93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7839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BA1E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4E74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1C57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0F9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465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4F2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3762F0"/>
    <w:multiLevelType w:val="hybridMultilevel"/>
    <w:tmpl w:val="A918B0F0"/>
    <w:lvl w:ilvl="0" w:tplc="5706E726">
      <w:start w:val="4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68E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B009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3C6A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EC4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7264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EF7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544B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64F0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C844C6"/>
    <w:multiLevelType w:val="hybridMultilevel"/>
    <w:tmpl w:val="425057B4"/>
    <w:lvl w:ilvl="0" w:tplc="FAB6D334">
      <w:start w:val="1"/>
      <w:numFmt w:val="bullet"/>
      <w:lvlText w:val="-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D07240">
      <w:start w:val="1"/>
      <w:numFmt w:val="bullet"/>
      <w:lvlText w:val="o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C6CE4">
      <w:start w:val="1"/>
      <w:numFmt w:val="bullet"/>
      <w:lvlText w:val="▪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BA869A">
      <w:start w:val="1"/>
      <w:numFmt w:val="bullet"/>
      <w:lvlText w:val="•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BAED86">
      <w:start w:val="1"/>
      <w:numFmt w:val="bullet"/>
      <w:lvlText w:val="o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E69C2E">
      <w:start w:val="1"/>
      <w:numFmt w:val="bullet"/>
      <w:lvlText w:val="▪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0A0DE">
      <w:start w:val="1"/>
      <w:numFmt w:val="bullet"/>
      <w:lvlText w:val="•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8075F2">
      <w:start w:val="1"/>
      <w:numFmt w:val="bullet"/>
      <w:lvlText w:val="o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CC4C">
      <w:start w:val="1"/>
      <w:numFmt w:val="bullet"/>
      <w:lvlText w:val="▪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342FC1"/>
    <w:multiLevelType w:val="hybridMultilevel"/>
    <w:tmpl w:val="6C6A8D6A"/>
    <w:lvl w:ilvl="0" w:tplc="8E2E0078">
      <w:start w:val="7"/>
      <w:numFmt w:val="decimal"/>
      <w:lvlText w:val="%1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0841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8C9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C2E7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47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ED4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A9D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A40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6CBB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5526C5"/>
    <w:multiLevelType w:val="hybridMultilevel"/>
    <w:tmpl w:val="2EAE5784"/>
    <w:lvl w:ilvl="0" w:tplc="EF8A41B8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B84484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43D4C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C63608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8CD89C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21A62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257B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245C4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C7978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DDA"/>
    <w:rsid w:val="001E3E4E"/>
    <w:rsid w:val="00206E04"/>
    <w:rsid w:val="00593D59"/>
    <w:rsid w:val="006754E7"/>
    <w:rsid w:val="00790DDA"/>
    <w:rsid w:val="007F0649"/>
    <w:rsid w:val="00E75096"/>
    <w:rsid w:val="00F3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4320"/>
  <w15:docId w15:val="{E8EB9E25-FC08-4634-8E06-5C19288B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7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8"/>
      <w:ind w:right="23"/>
      <w:jc w:val="center"/>
      <w:outlineLvl w:val="0"/>
    </w:pPr>
    <w:rPr>
      <w:rFonts w:ascii="Cambria" w:eastAsia="Cambria" w:hAnsi="Cambria" w:cs="Cambria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2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2"/>
      <w:ind w:left="34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Cambria" w:eastAsia="Cambria" w:hAnsi="Cambria" w:cs="Cambria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F0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064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13" Type="http://schemas.openxmlformats.org/officeDocument/2006/relationships/hyperlink" Target="https://docs.cntd.ru/document/566085656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566085656" TargetMode="External"/><Relationship Id="rId12" Type="http://schemas.openxmlformats.org/officeDocument/2006/relationships/hyperlink" Target="https://docs.cntd.ru/document/566085656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6608565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cs.cntd.ru/document/566085656" TargetMode="Externa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608565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9247</Words>
  <Characters>52713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Калугина</dc:creator>
  <cp:keywords/>
  <cp:lastModifiedBy>user</cp:lastModifiedBy>
  <cp:revision>5</cp:revision>
  <cp:lastPrinted>2024-10-17T13:55:00Z</cp:lastPrinted>
  <dcterms:created xsi:type="dcterms:W3CDTF">2024-10-17T13:59:00Z</dcterms:created>
  <dcterms:modified xsi:type="dcterms:W3CDTF">2025-02-28T15:31:00Z</dcterms:modified>
</cp:coreProperties>
</file>