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FCB" w:rsidRPr="00233FCB" w:rsidRDefault="00233FCB" w:rsidP="00233FCB">
      <w:pPr>
        <w:spacing w:after="0" w:line="408" w:lineRule="auto"/>
        <w:rPr>
          <w:rFonts w:ascii="Calibri" w:eastAsia="Calibri" w:hAnsi="Calibri" w:cs="Times New Roman"/>
        </w:rPr>
      </w:pPr>
      <w:bookmarkStart w:id="0" w:name="block-47691782"/>
      <w:r w:rsidRPr="00233FCB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33FCB" w:rsidRPr="00233FCB" w:rsidRDefault="00233FCB" w:rsidP="00233FCB">
      <w:pPr>
        <w:spacing w:after="0" w:line="408" w:lineRule="auto"/>
        <w:ind w:left="-567"/>
        <w:jc w:val="center"/>
        <w:rPr>
          <w:rFonts w:ascii="Calibri" w:eastAsia="Calibri" w:hAnsi="Calibri" w:cs="Times New Roman"/>
        </w:rPr>
      </w:pPr>
      <w:bookmarkStart w:id="1" w:name="90c5ab32-50f7-426e-942c-99e1f3f6c1c2"/>
      <w:r w:rsidRPr="00233FCB">
        <w:rPr>
          <w:rFonts w:ascii="Times New Roman" w:eastAsia="Calibri" w:hAnsi="Times New Roman" w:cs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1"/>
      <w:r w:rsidRPr="00233FCB">
        <w:rPr>
          <w:rFonts w:ascii="Times New Roman" w:eastAsia="Calibri" w:hAnsi="Times New Roman" w:cs="Times New Roman"/>
          <w:b/>
          <w:color w:val="333333"/>
          <w:sz w:val="28"/>
        </w:rPr>
        <w:t xml:space="preserve"> </w:t>
      </w:r>
    </w:p>
    <w:p w:rsidR="00233FCB" w:rsidRPr="00233FCB" w:rsidRDefault="00233FCB" w:rsidP="00233FCB">
      <w:pPr>
        <w:spacing w:after="0" w:line="408" w:lineRule="auto"/>
        <w:rPr>
          <w:rFonts w:ascii="Calibri" w:eastAsia="Calibri" w:hAnsi="Calibri" w:cs="Times New Roman"/>
        </w:rPr>
      </w:pPr>
      <w:bookmarkStart w:id="2" w:name="d8f522cd-30b0-4261-8d48-f435b0167061"/>
      <w:r w:rsidRPr="00233FCB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Управление образования города Ростова-на-Дону</w:t>
      </w:r>
      <w:bookmarkEnd w:id="2"/>
    </w:p>
    <w:p w:rsidR="00233FCB" w:rsidRPr="00233FCB" w:rsidRDefault="00233FCB" w:rsidP="00233FCB">
      <w:pPr>
        <w:spacing w:after="0" w:line="408" w:lineRule="auto"/>
        <w:ind w:left="120"/>
        <w:rPr>
          <w:rFonts w:ascii="Calibri" w:eastAsia="Calibri" w:hAnsi="Calibri" w:cs="Times New Roman"/>
          <w:lang w:val="en-US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8"/>
        </w:rPr>
        <w:t xml:space="preserve">                                    </w:t>
      </w:r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</w:t>
      </w:r>
      <w:r w:rsidRPr="00233FCB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ОУ "</w:t>
      </w:r>
      <w:proofErr w:type="spellStart"/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Школа</w:t>
      </w:r>
      <w:proofErr w:type="spellEnd"/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№ 104"</w:t>
      </w:r>
    </w:p>
    <w:p w:rsidR="00233FCB" w:rsidRPr="00233FCB" w:rsidRDefault="00233FCB" w:rsidP="00233FCB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33FCB" w:rsidRPr="00233FCB" w:rsidTr="005327BF">
        <w:tc>
          <w:tcPr>
            <w:tcW w:w="3114" w:type="dxa"/>
          </w:tcPr>
          <w:p w:rsidR="00233FCB" w:rsidRPr="00233FCB" w:rsidRDefault="00233FCB" w:rsidP="00233FCB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 истории и обществознания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Табунщикова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И.Г.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«27» 08   2024 г.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3FCB" w:rsidRPr="00233FCB" w:rsidRDefault="00233FCB" w:rsidP="00233FC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Методист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Е.А.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«28» 08   2024 г.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233FCB" w:rsidRPr="00233FCB" w:rsidRDefault="00233FCB" w:rsidP="00233FC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Рублева О.А.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240</w:t>
            </w: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08   2024 г.</w:t>
            </w:r>
          </w:p>
          <w:p w:rsidR="00233FCB" w:rsidRPr="00233FCB" w:rsidRDefault="00233FCB" w:rsidP="00233F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3FCB" w:rsidRPr="00233FCB" w:rsidRDefault="00233FCB" w:rsidP="00233FCB">
      <w:pPr>
        <w:spacing w:after="0" w:line="276" w:lineRule="auto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 КУРСА ВНЕУРОЧНОЙ ДЕЯТЕЛЬНОСТИ</w:t>
      </w:r>
    </w:p>
    <w:p w:rsidR="00233FCB" w:rsidRPr="00233FCB" w:rsidRDefault="00233FCB" w:rsidP="00233FC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233FCB">
        <w:rPr>
          <w:rFonts w:ascii="Times New Roman" w:eastAsia="Calibri" w:hAnsi="Times New Roman" w:cs="Times New Roman"/>
          <w:color w:val="000000"/>
          <w:sz w:val="28"/>
          <w:lang w:val="en-US"/>
        </w:rPr>
        <w:t>(ID 6288871)</w:t>
      </w:r>
    </w:p>
    <w:p w:rsidR="00233FCB" w:rsidRPr="00233FCB" w:rsidRDefault="00233FCB" w:rsidP="00233FC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  <w:bookmarkStart w:id="3" w:name="_GoBack"/>
      <w:bookmarkEnd w:id="3"/>
    </w:p>
    <w:p w:rsidR="00233FCB" w:rsidRPr="00233FCB" w:rsidRDefault="00233FCB" w:rsidP="00233FCB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bookmarkStart w:id="4" w:name="6c5240eb-6851-4ed4-8a94-c4dbb4960ebc"/>
      <w:proofErr w:type="spellStart"/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Подросток</w:t>
      </w:r>
      <w:proofErr w:type="spellEnd"/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и </w:t>
      </w:r>
      <w:proofErr w:type="spellStart"/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закон</w:t>
      </w:r>
      <w:bookmarkEnd w:id="4"/>
      <w:proofErr w:type="spellEnd"/>
    </w:p>
    <w:p w:rsidR="00233FCB" w:rsidRPr="00233FCB" w:rsidRDefault="00233FCB" w:rsidP="00233FCB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val="en-US"/>
        </w:rPr>
      </w:pPr>
      <w:proofErr w:type="spellStart"/>
      <w:proofErr w:type="gramStart"/>
      <w:r w:rsidRPr="00233FCB">
        <w:rPr>
          <w:rFonts w:ascii="Times New Roman" w:eastAsia="Calibri" w:hAnsi="Times New Roman" w:cs="Times New Roman"/>
          <w:color w:val="000000"/>
          <w:sz w:val="28"/>
          <w:lang w:val="en-US"/>
        </w:rPr>
        <w:t>для</w:t>
      </w:r>
      <w:proofErr w:type="spellEnd"/>
      <w:proofErr w:type="gramEnd"/>
      <w:r w:rsidRPr="00233FC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8"/>
          <w:lang w:val="en-US"/>
        </w:rPr>
        <w:t>обучающихся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bookmarkStart w:id="5" w:name="c79b4787-d2ee-49ef-a667-8ca2ad7ea848"/>
      <w:r w:rsidRPr="00233FCB">
        <w:rPr>
          <w:rFonts w:ascii="Times New Roman" w:eastAsia="Calibri" w:hAnsi="Times New Roman" w:cs="Times New Roman"/>
          <w:color w:val="000000"/>
          <w:sz w:val="28"/>
          <w:lang w:val="en-US"/>
        </w:rPr>
        <w:t>9-х</w:t>
      </w:r>
      <w:bookmarkEnd w:id="5"/>
      <w:r w:rsidRPr="00233FC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8"/>
          <w:lang w:val="en-US"/>
        </w:rPr>
        <w:t>классов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8"/>
          <w:lang w:val="en-US"/>
        </w:rPr>
        <w:t xml:space="preserve"> </w:t>
      </w:r>
    </w:p>
    <w:p w:rsidR="00233FCB" w:rsidRPr="00233FCB" w:rsidRDefault="00233FCB" w:rsidP="00233FCB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233FCB">
        <w:rPr>
          <w:rFonts w:ascii="Times New Roman" w:eastAsia="Calibri" w:hAnsi="Times New Roman" w:cs="Times New Roman"/>
          <w:color w:val="000000"/>
          <w:sz w:val="28"/>
        </w:rPr>
        <w:t>учителя Моисеевой Е.А.</w:t>
      </w:r>
    </w:p>
    <w:p w:rsidR="00233FCB" w:rsidRPr="00233FCB" w:rsidRDefault="00233FCB" w:rsidP="00233FC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0" w:line="276" w:lineRule="auto"/>
        <w:ind w:left="120"/>
        <w:jc w:val="center"/>
        <w:rPr>
          <w:rFonts w:ascii="Calibri" w:eastAsia="Calibri" w:hAnsi="Calibri" w:cs="Times New Roman"/>
          <w:lang w:val="en-US"/>
        </w:rPr>
      </w:pPr>
      <w:bookmarkStart w:id="6" w:name="4ecb33bc-198f-4884-b147-3f611a7688be"/>
      <w:proofErr w:type="spellStart"/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Ростов-на-Дону</w:t>
      </w:r>
      <w:bookmarkEnd w:id="6"/>
      <w:proofErr w:type="spellEnd"/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bookmarkStart w:id="7" w:name="ddd484c9-4b54-4540-9a02-369e9e4e37c8"/>
      <w:r w:rsidRPr="00233FCB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2024</w:t>
      </w:r>
      <w:bookmarkEnd w:id="7"/>
    </w:p>
    <w:p w:rsidR="00233FCB" w:rsidRPr="00233FCB" w:rsidRDefault="00233FCB" w:rsidP="00233FCB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233FCB" w:rsidRPr="00233FCB" w:rsidRDefault="00233FCB" w:rsidP="00233FCB">
      <w:pPr>
        <w:spacing w:after="200" w:line="276" w:lineRule="auto"/>
        <w:rPr>
          <w:rFonts w:ascii="Calibri" w:eastAsia="Calibri" w:hAnsi="Calibri" w:cs="Times New Roman"/>
          <w:lang w:val="en-US"/>
        </w:rPr>
        <w:sectPr w:rsidR="00233FCB" w:rsidRPr="00233FCB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233FCB" w:rsidRDefault="00233FCB" w:rsidP="00233FCB">
      <w:pPr>
        <w:keepNext/>
        <w:keepLines/>
        <w:spacing w:after="0" w:line="360" w:lineRule="auto"/>
        <w:ind w:right="12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keepNext/>
        <w:keepLines/>
        <w:spacing w:after="0" w:line="360" w:lineRule="auto"/>
        <w:ind w:right="127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Пояснительная записка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Реформирование современного российского общества и его правовой системы предполагает формирование правового сознания школьников на всех ступенях обучения. Правоохранительная и правоприменительная практика свидетельствует о том, что правовой нигилизм молодежи приводит к росту детской и подростковой преступности. Незнание законов, отсутствие правовой ответственности, ослабление семейных связей ставит детей один на один с проблемой преодоления правовых и нравственных вопросов.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Поэтому необходимо сформировать механизм социальной и юридической самозащиты у учеников, создать условия для организации в школе-интернате работы по подготовке школьников среднего звена к правовой самозащите.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удовлетворения потребностей общества и защиты интересов школьников необходимо ввести в систему внеурочной деятельности лекторий «Подросток и Закон», который призван дать учащимся необходимый минимум правовых знаний, подготовить их к жизни и работе в правовом поле общества, создать условия для успешной жизнедеятельности.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курса «Подросток и Закон» предполагает изучение общих положений о государстве и праве, их сущности и содержании. Школьники будут иметь представления об основных правовых системах современности и месте, занимаемом в них российским правом. Содержание программы курса составлено на основе программы «Основы правовых знаний» авторов: В.В. Спасской, С.И. Володина и др. Темы занятий и их содержание адаптируются педагогом в связи с возрастом детей.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организации и проведения курса «Подросток и Закон» заключается в том, что занятия (40 минут) рассчитаны на активное участие школьников в работе. Занятия проводятся один раз в неделю. Содержание занятий, помимо теоретических основ правоведения, включает практические занятия: тесты, правовые викторины и ролевые игры. Эта работа предполагает использование активных методов обучения и нетрадиционных методов воспитания («мозговой штурм», «тренинг», «ситуация-проба», «ролевая игра», «драматизация» и др.)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Необходимым условием качественного проведения лектория является дидактическая обеспеченность каждого занятия.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 реализации программы: формирование правовой культуры обучающихся посредством ознакомления с основными правами на основе нормативно-правовых документов международного, федерального, регионального, муниципального и школьного уровней; профилактика правонарушений несовершеннолетних.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Задачи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программы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 </w:t>
      </w:r>
    </w:p>
    <w:p w:rsidR="00233FCB" w:rsidRPr="00233FCB" w:rsidRDefault="00233FCB" w:rsidP="00233FC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Информировать обучающихся об основных нормативных документах, законопроектах, регулирующих и защищающих их жизнедеятельность. </w:t>
      </w:r>
    </w:p>
    <w:p w:rsidR="00233FCB" w:rsidRPr="00233FCB" w:rsidRDefault="00233FCB" w:rsidP="00233FC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Содействие в предупреждении антиобщественного, антисоциального поведения школьников. </w:t>
      </w:r>
    </w:p>
    <w:p w:rsidR="00233FCB" w:rsidRPr="00233FCB" w:rsidRDefault="00233FCB" w:rsidP="00233FC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Воспитать желание жить и трудиться, соблюдая нормы гражданского права. </w:t>
      </w:r>
    </w:p>
    <w:p w:rsidR="00233FCB" w:rsidRPr="00233FCB" w:rsidRDefault="00233FCB" w:rsidP="00233FCB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Воспитать чувство ответственности за совершенные дела и поступки.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 детей, участвующих в реализации данной образовательной программы – от 14 до 16 лет.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реализации программы: один учебный год.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Учебный материал делится на две части: теоретический и практический.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занятий: один раз в неделю.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Формы организации занятий: Занятия проводятся группой, подгруппой, несколькими подгруппами. Работая в группах, ребята учатся размышлять, задавать вопросы, делать собственные выводы, критически воспринимать разнообразную информацию, самостоятельно искать решение проблемы, получают навык устного выступления, умение оценить свою работу и работу одноклассников.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формы проведения занятий: беседа, сообщение, диалог, дискуссия, игра – тренинг, практикум, конференция, круглый стол, правовая игра, деловая игра, ролевая игра, викторина, тестирование, анкетирование, мониторинг. Интерес к деятельности резко возрастает, если дети включены в игру. В игре ребёнок действует не по принуждению, а по внутреннему побуждению.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занятиях используются практические задания, которые позволяют заметно оживить беседу, преодолеть или ослабить влияние формального изложения материала, рассмотреть положение закона на конкретном примере с тем, чтобы раскрыть его актуальность и стимулировать интерес обучающихся в целом. Кроме того, практические задания дают информацию для разработки методики изучения педагогом степени сформированного гражданского сознания (гражданственности). </w:t>
      </w:r>
    </w:p>
    <w:p w:rsidR="00233FCB" w:rsidRPr="00233FCB" w:rsidRDefault="00233FCB" w:rsidP="00233FCB">
      <w:pPr>
        <w:keepNext/>
        <w:keepLines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Результаты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освоения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учебного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курса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системы знаний о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 для последующего изучения социально-экономических и гуманитарных дисциплин в системе профессиональног</w:t>
      </w:r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о 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образования;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овладение умениями получать и критически осмысливать правовую информацию, анализировать, систематизировать, полученные данные, осваивать 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способы познавательной, коммуникативной, практической деятельности, необходимой для участия в жизни гражданского общества и государства;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правовых отношений, гражданской и общественной деятельности, межличностных отношений, отношений между людьми разных национальностей и вероисповеданий, в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бытовой сфере,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Предметные</w:t>
      </w:r>
      <w:proofErr w:type="spellEnd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результаты</w:t>
      </w:r>
      <w:proofErr w:type="spellEnd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: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знание ряда ключевых понятий, умение объяснять явления правовой действительности с опорой на эти понятия;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приверженность гуманистическим и демократическим ценностям, патриотизм и гражданственность;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взаимодействовать в ходе выполнения групповой работы, вести диалог, участвовать в дискуссии, аргументировать свою точку зрения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дееспособности.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Личностные</w:t>
      </w:r>
      <w:proofErr w:type="spellEnd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результаты</w:t>
      </w:r>
      <w:proofErr w:type="spellEnd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изучения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: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-формирование стремления к самосовершенствованию в образовательной области «Обществознание»;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стремление к совершенствованию собственной правовой культуры в целом;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мотивирование на посильное и созидательное участие в жизни общества, любви и уважения к Отечеству, на отношении к человеку, его правам и свободам как высшей ценности.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Метапредметные</w:t>
      </w:r>
      <w:proofErr w:type="spellEnd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результаты</w:t>
      </w:r>
      <w:proofErr w:type="spellEnd"/>
      <w:r w:rsidRPr="00233FCB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проявляются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в: </w:t>
      </w:r>
    </w:p>
    <w:p w:rsidR="00233FCB" w:rsidRPr="00233FCB" w:rsidRDefault="00233FCB" w:rsidP="00233FCB">
      <w:pPr>
        <w:numPr>
          <w:ilvl w:val="0"/>
          <w:numId w:val="4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умении сознательно организовывать свою познавательную деятельность от постановки цели до получения и оценки результата; </w:t>
      </w:r>
    </w:p>
    <w:p w:rsidR="00233FCB" w:rsidRPr="00233FCB" w:rsidRDefault="00233FCB" w:rsidP="00233FCB">
      <w:pPr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осуществляющий правосудие в стране. Принципы правосудия: равенство перед законом, гласность, участие общественности. Прокуратура – организация, осуществляющая надзор за соблюдением законов. Участие прокурора в суде. Обязанности нотариуса. Случаи, когда необходимо обратиться к нотариусу.  </w:t>
      </w:r>
    </w:p>
    <w:p w:rsidR="00233FCB" w:rsidRPr="00233FCB" w:rsidRDefault="00233FCB" w:rsidP="00233FCB">
      <w:pPr>
        <w:keepNext/>
        <w:keepLines/>
        <w:spacing w:after="186"/>
        <w:ind w:right="291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</w:p>
    <w:p w:rsidR="00233FCB" w:rsidRPr="00233FCB" w:rsidRDefault="00233FCB" w:rsidP="00233FCB">
      <w:pPr>
        <w:spacing w:after="4" w:line="39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1. Что такое право. 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Источники права – официальный документ, принятый государством. Кодексы. Законы. Подзаконные акты. Договоры.  </w:t>
      </w:r>
    </w:p>
    <w:p w:rsidR="00233FCB" w:rsidRPr="00233FCB" w:rsidRDefault="00233FCB" w:rsidP="00233FCB">
      <w:pPr>
        <w:spacing w:after="4" w:line="39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2. Правоотношения. 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правоотношения. Правоспособность и дееспособность физических лиц. Дееспособности несовершеннолетних.  </w:t>
      </w:r>
    </w:p>
    <w:p w:rsidR="00233FCB" w:rsidRPr="00233FCB" w:rsidRDefault="00233FCB" w:rsidP="00233FCB">
      <w:pPr>
        <w:spacing w:after="13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Гражданские, административные, уголовные, трудовые правоотношения.  </w:t>
      </w:r>
    </w:p>
    <w:p w:rsidR="00233FCB" w:rsidRPr="00233FCB" w:rsidRDefault="00233FCB" w:rsidP="00233FCB">
      <w:pPr>
        <w:spacing w:after="186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Признаки правонарушения. Преступления. Формы вины (умысел, неосторожность). </w:t>
      </w:r>
    </w:p>
    <w:p w:rsidR="00233FCB" w:rsidRPr="00233FCB" w:rsidRDefault="00233FCB" w:rsidP="00233FCB">
      <w:pPr>
        <w:spacing w:after="13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преступлений. Проступок.  </w:t>
      </w:r>
    </w:p>
    <w:p w:rsidR="00233FCB" w:rsidRPr="00233FCB" w:rsidRDefault="00233FCB" w:rsidP="00233FCB">
      <w:pPr>
        <w:spacing w:after="187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юридической ответственности. Принципы юридической ответственности. </w:t>
      </w:r>
    </w:p>
    <w:p w:rsidR="00233FCB" w:rsidRPr="00233FCB" w:rsidRDefault="00233FCB" w:rsidP="00233FCB">
      <w:pPr>
        <w:spacing w:after="18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Кодекс класса. </w:t>
      </w:r>
    </w:p>
    <w:p w:rsidR="00233FCB" w:rsidRPr="00233FCB" w:rsidRDefault="00233FCB" w:rsidP="00233FCB">
      <w:pPr>
        <w:spacing w:after="4" w:line="394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3. Право и человек. 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Правовое положение человека. Возрастные границы детства.  </w:t>
      </w:r>
    </w:p>
    <w:p w:rsidR="00233FCB" w:rsidRPr="00233FCB" w:rsidRDefault="00233FCB" w:rsidP="00233FCB">
      <w:pPr>
        <w:spacing w:after="4" w:line="397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 Право и государство.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Принцип разделения властей. Государственный аппарат. Президент – глава государства. Законодательная власть – Федеральное собрание, состоящее из двух палат: Совета Федерации и Государственной Думы. </w:t>
      </w:r>
    </w:p>
    <w:p w:rsidR="00233FCB" w:rsidRPr="00233FCB" w:rsidRDefault="00233FCB" w:rsidP="00233FCB">
      <w:pPr>
        <w:spacing w:after="131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Исполнительная и судебная власть. </w:t>
      </w:r>
    </w:p>
    <w:p w:rsidR="00233FCB" w:rsidRPr="00233FCB" w:rsidRDefault="00233FCB" w:rsidP="00233FCB">
      <w:pPr>
        <w:spacing w:after="4" w:line="366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правоохранительных органов. Судебные органы (Конституционный суд, Верховный суд, Высший Арбитражный суд, Краевой суд, Областной суд, Районный суд, Городской суд). Прокуратура ОВД (милиция криминальная и общественной безопасности, подразделение предварительного следствия, система исполнения наказаний). Нотариат адвокатура. </w:t>
      </w:r>
    </w:p>
    <w:p w:rsidR="00233FCB" w:rsidRPr="00233FCB" w:rsidRDefault="00233FCB" w:rsidP="00233FCB">
      <w:pPr>
        <w:spacing w:after="188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5. Человек и государство. 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административной ответственности. </w:t>
      </w:r>
    </w:p>
    <w:p w:rsidR="00233FCB" w:rsidRPr="00233FCB" w:rsidRDefault="00233FCB" w:rsidP="00233FCB">
      <w:pPr>
        <w:spacing w:after="4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Административное правонарушение и взыскание. Положение о КДН и ЗП. </w:t>
      </w:r>
    </w:p>
    <w:p w:rsidR="00233FCB" w:rsidRPr="00233FCB" w:rsidRDefault="00233FCB" w:rsidP="00233FCB">
      <w:pPr>
        <w:spacing w:after="18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Понятие уголовной ответственности. Возраст уголовной ответственности. Вина. </w:t>
      </w:r>
    </w:p>
    <w:p w:rsidR="00233FCB" w:rsidRPr="00233FCB" w:rsidRDefault="00233FCB" w:rsidP="00233FCB">
      <w:pPr>
        <w:spacing w:after="29" w:line="383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вины (умысел, неосторожность). Момент наступления ответственности.  </w:t>
      </w: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6. Семья. Родители. Дети.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Права и обязанности родителя. Права и обязанности детей. Имущественные права и обязанности. Органы опеки и попечительства. Новое в Законодательстве РФ. Закон Ярославской области №50-З.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Практическое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занятие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233FCB" w:rsidRPr="00233FCB" w:rsidRDefault="00233FCB" w:rsidP="00233FCB">
      <w:pPr>
        <w:spacing w:after="0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Тематическое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планирование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tbl>
      <w:tblPr>
        <w:tblW w:w="9776" w:type="dxa"/>
        <w:tblCellMar>
          <w:top w:w="4" w:type="dxa"/>
          <w:left w:w="0" w:type="dxa"/>
          <w:right w:w="48" w:type="dxa"/>
        </w:tblCellMar>
        <w:tblLook w:val="04A0" w:firstRow="1" w:lastRow="0" w:firstColumn="1" w:lastColumn="0" w:noHBand="0" w:noVBand="1"/>
      </w:tblPr>
      <w:tblGrid>
        <w:gridCol w:w="1400"/>
        <w:gridCol w:w="2993"/>
        <w:gridCol w:w="1056"/>
        <w:gridCol w:w="1333"/>
        <w:gridCol w:w="488"/>
        <w:gridCol w:w="329"/>
        <w:gridCol w:w="2177"/>
      </w:tblGrid>
      <w:tr w:rsidR="00233FCB" w:rsidRPr="00233FCB" w:rsidTr="005327BF">
        <w:trPr>
          <w:trHeight w:val="246"/>
        </w:trPr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2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занятий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</w:p>
        </w:tc>
      </w:tr>
      <w:tr w:rsidR="00233FCB" w:rsidRPr="00233FCB" w:rsidTr="005327BF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Теория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Практика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246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1.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справедливость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72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такое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numPr>
                <w:ilvl w:val="0"/>
                <w:numId w:val="29"/>
              </w:numPr>
              <w:spacing w:after="26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Прослушать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доклад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numPr>
                <w:ilvl w:val="0"/>
                <w:numId w:val="29"/>
              </w:num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обсуждении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246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Тема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Правоотношения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233FCB" w:rsidRPr="00233FCB" w:rsidTr="005327BF">
        <w:trPr>
          <w:trHeight w:val="476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возникают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правовые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отношения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фронтовой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481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Заполнять анкеты на закрепление материала </w:t>
            </w:r>
          </w:p>
        </w:tc>
      </w:tr>
      <w:tr w:rsidR="00233FCB" w:rsidRPr="00233FCB" w:rsidTr="005327BF">
        <w:trPr>
          <w:trHeight w:val="95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правоотношений: гражданские, административные, уголовные и др.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упражнения на формирование нравственных качеств личности </w:t>
            </w:r>
          </w:p>
        </w:tc>
      </w:tr>
      <w:tr w:rsidR="00233FCB" w:rsidRPr="00233FCB" w:rsidTr="005327BF">
        <w:trPr>
          <w:trHeight w:val="237"/>
        </w:trPr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Просмотреть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презентацию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237"/>
        </w:trPr>
        <w:tc>
          <w:tcPr>
            <w:tcW w:w="1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дискуссии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481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Оценивать результат своей деятельности на занятии </w:t>
            </w:r>
          </w:p>
        </w:tc>
      </w:tr>
      <w:tr w:rsidR="00233FCB" w:rsidRPr="00233FCB" w:rsidTr="005327BF">
        <w:trPr>
          <w:trHeight w:val="95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Правонарушения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Понятие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виды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обсуждении понятий и видов правонарушение во время проведения «круглого стола» </w:t>
            </w:r>
          </w:p>
        </w:tc>
      </w:tr>
      <w:tr w:rsidR="00233FCB" w:rsidRPr="00233FCB" w:rsidTr="005327BF">
        <w:trPr>
          <w:trHeight w:val="1196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Юридическая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numPr>
                <w:ilvl w:val="0"/>
                <w:numId w:val="30"/>
              </w:numPr>
              <w:spacing w:after="0"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групповой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numPr>
                <w:ilvl w:val="0"/>
                <w:numId w:val="30"/>
              </w:num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Просмотр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видеоролика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Юридическая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</w:p>
        </w:tc>
      </w:tr>
      <w:tr w:rsidR="00233FCB" w:rsidRPr="00233FCB" w:rsidTr="005327BF">
        <w:trPr>
          <w:trHeight w:val="95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ind w:right="445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 Тема: «Деяние - воздаяние».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Кодекс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255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практического задания Работа в подгруппах </w:t>
            </w:r>
          </w:p>
        </w:tc>
      </w:tr>
      <w:tr w:rsidR="00233FCB" w:rsidRPr="00233FCB" w:rsidTr="005327BF">
        <w:trPr>
          <w:trHeight w:val="246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233FCB" w:rsidRPr="00233FCB" w:rsidTr="005327BF">
        <w:trPr>
          <w:trHeight w:val="478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несовершеннолетних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фронтальной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беседе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481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Составлять коллаж на тему «Мои права» </w:t>
            </w:r>
          </w:p>
        </w:tc>
      </w:tr>
      <w:tr w:rsidR="00233FCB" w:rsidRPr="00233FCB" w:rsidTr="005327BF">
        <w:trPr>
          <w:trHeight w:val="246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4.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государство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233FCB" w:rsidRPr="00233FCB" w:rsidTr="005327BF">
        <w:trPr>
          <w:trHeight w:val="72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Органы государственной власти и местного самоуправления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255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обсуждении вопросов </w:t>
            </w:r>
            <w:proofErr w:type="gram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gram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 </w:t>
            </w:r>
          </w:p>
        </w:tc>
      </w:tr>
      <w:tr w:rsidR="00233FCB" w:rsidRPr="00233FCB" w:rsidTr="005327BF">
        <w:trPr>
          <w:trHeight w:val="485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своей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48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9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Какие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органы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называются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правоохранительными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Лекция с приглашением сотрудника полиции </w:t>
            </w:r>
          </w:p>
        </w:tc>
      </w:tr>
      <w:tr w:rsidR="00233FCB" w:rsidRPr="00233FCB" w:rsidTr="005327BF">
        <w:trPr>
          <w:trHeight w:val="72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занятие. Игра «правовое </w:t>
            </w:r>
            <w:proofErr w:type="gram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лото»  </w:t>
            </w:r>
            <w:proofErr w:type="gramEnd"/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видеоролика Выполнение практического задания. </w:t>
            </w:r>
          </w:p>
        </w:tc>
      </w:tr>
      <w:tr w:rsidR="00233FCB" w:rsidRPr="00233FCB" w:rsidTr="005327BF">
        <w:trPr>
          <w:trHeight w:val="246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5.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государство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233FCB" w:rsidRPr="00233FCB" w:rsidTr="005327BF">
        <w:trPr>
          <w:trHeight w:val="95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Административная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дисциплинарная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22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презентация </w:t>
            </w:r>
          </w:p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в подгруппах </w:t>
            </w:r>
            <w:proofErr w:type="gram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Отвечать</w:t>
            </w:r>
            <w:proofErr w:type="gram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вопросы учителя </w:t>
            </w:r>
          </w:p>
        </w:tc>
      </w:tr>
      <w:tr w:rsidR="00233FCB" w:rsidRPr="00233FCB" w:rsidTr="005327BF">
        <w:trPr>
          <w:trHeight w:val="481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Изучить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наглядный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материл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721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Уголовная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несовершеннолетних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255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во фронтальной беседе Создание буклета </w:t>
            </w:r>
          </w:p>
        </w:tc>
      </w:tr>
      <w:tr w:rsidR="00233FCB" w:rsidRPr="00233FCB" w:rsidTr="005327BF">
        <w:trPr>
          <w:trHeight w:val="714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ind w:right="83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занятие. Тема: «Исковое заявление в суд»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252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4" w:line="275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Выполнять задание на карточках </w:t>
            </w:r>
          </w:p>
          <w:p w:rsidR="00233FCB" w:rsidRPr="00233FCB" w:rsidRDefault="00233FCB" w:rsidP="00233FCB">
            <w:pPr>
              <w:spacing w:after="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Участвовать в дискуссии </w:t>
            </w:r>
          </w:p>
        </w:tc>
      </w:tr>
      <w:tr w:rsidR="00233FCB" w:rsidRPr="00233FCB" w:rsidTr="005327BF">
        <w:trPr>
          <w:trHeight w:val="481"/>
        </w:trPr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</w:t>
            </w:r>
            <w:r w:rsidRPr="00233FCB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ind w:right="29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Оценивать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других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команд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24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6.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Семья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родители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дети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</w:p>
        </w:tc>
      </w:tr>
      <w:tr w:rsidR="00233FCB" w:rsidRPr="00233FCB" w:rsidTr="005327BF">
        <w:trPr>
          <w:trHeight w:val="48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Права и обязанности родителей и детей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numPr>
                <w:ilvl w:val="0"/>
                <w:numId w:val="31"/>
              </w:numPr>
              <w:spacing w:after="18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Просмотреть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видеоролик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numPr>
                <w:ilvl w:val="0"/>
                <w:numId w:val="31"/>
              </w:num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Участвовать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диалоге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48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Новое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Законодательстве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РФ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numPr>
                <w:ilvl w:val="0"/>
                <w:numId w:val="32"/>
              </w:numPr>
              <w:spacing w:after="22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Изучить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презентацию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numPr>
                <w:ilvl w:val="0"/>
                <w:numId w:val="32"/>
              </w:num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Отвечать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48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Ярославской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№50-З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numPr>
                <w:ilvl w:val="0"/>
                <w:numId w:val="33"/>
              </w:numPr>
              <w:spacing w:after="20"/>
              <w:ind w:right="31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Создание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коллажа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numPr>
                <w:ilvl w:val="0"/>
                <w:numId w:val="33"/>
              </w:numPr>
              <w:spacing w:after="0"/>
              <w:ind w:right="31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подгруппах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483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Выполнять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практическое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задание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247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ind w:right="61"/>
              <w:jc w:val="right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2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33FCB" w:rsidRPr="00233FCB" w:rsidRDefault="00233FCB" w:rsidP="00233FCB">
      <w:pPr>
        <w:spacing w:after="190"/>
        <w:jc w:val="center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keepNext/>
        <w:keepLines/>
        <w:spacing w:after="0" w:line="360" w:lineRule="auto"/>
        <w:ind w:right="120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lastRenderedPageBreak/>
        <w:t>Планируемые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результаты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правонарушений, преступлений и антиобщественных действий, совершаемых несовершеннолетними; </w:t>
      </w:r>
    </w:p>
    <w:p w:rsidR="00233FCB" w:rsidRPr="00233FCB" w:rsidRDefault="00233FCB" w:rsidP="00233FCB">
      <w:pPr>
        <w:numPr>
          <w:ilvl w:val="0"/>
          <w:numId w:val="26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Снижение количества обучающихся, состоящих на профилактическом учете; </w:t>
      </w:r>
    </w:p>
    <w:p w:rsidR="00233FCB" w:rsidRPr="00233FCB" w:rsidRDefault="00233FCB" w:rsidP="00233FCB">
      <w:pPr>
        <w:numPr>
          <w:ilvl w:val="0"/>
          <w:numId w:val="26"/>
        </w:numPr>
        <w:spacing w:after="0" w:line="360" w:lineRule="auto"/>
        <w:ind w:firstLine="709"/>
        <w:jc w:val="center"/>
        <w:rPr>
          <w:rFonts w:ascii="Calibri" w:eastAsia="Calibri" w:hAnsi="Calibri" w:cs="Calibri"/>
          <w:b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Обучающиеся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должны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:rsidR="00233FCB" w:rsidRPr="00233FCB" w:rsidRDefault="00233FCB" w:rsidP="00233FCB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знать основные правовые термины, распознавать и правильно употреблять их в различных контекстах; </w:t>
      </w:r>
    </w:p>
    <w:p w:rsidR="00233FCB" w:rsidRPr="00233FCB" w:rsidRDefault="00233FCB" w:rsidP="00233FCB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иметь представление и высказывать верные суждения о правовых институтах; </w:t>
      </w:r>
    </w:p>
    <w:p w:rsidR="00233FCB" w:rsidRPr="00233FCB" w:rsidRDefault="00233FCB" w:rsidP="00233FCB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и сравнивать изученные правоотношения, выявлять их отличия и сходства в законодательных актах; </w:t>
      </w:r>
    </w:p>
    <w:p w:rsidR="00233FCB" w:rsidRPr="00233FCB" w:rsidRDefault="00233FCB" w:rsidP="00233FCB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характеризовать изученные правовые объекты и процессы, указывать свойственные им признаки; </w:t>
      </w:r>
    </w:p>
    <w:p w:rsidR="00233FCB" w:rsidRPr="00233FCB" w:rsidRDefault="00233FCB" w:rsidP="00233FCB">
      <w:pPr>
        <w:numPr>
          <w:ilvl w:val="0"/>
          <w:numId w:val="27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приводить примеры, объяснять изученные теоретические положения, правовые нормы. </w:t>
      </w:r>
    </w:p>
    <w:p w:rsidR="00233FCB" w:rsidRPr="00233FCB" w:rsidRDefault="00233FCB" w:rsidP="00233FCB">
      <w:pPr>
        <w:tabs>
          <w:tab w:val="center" w:pos="673"/>
          <w:tab w:val="center" w:pos="2727"/>
        </w:tabs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 w:rsidRPr="00233FCB">
        <w:rPr>
          <w:rFonts w:ascii="Calibri" w:eastAsia="Calibri" w:hAnsi="Calibri" w:cs="Calibri"/>
          <w:color w:val="000000"/>
          <w:sz w:val="24"/>
          <w:szCs w:val="24"/>
        </w:rPr>
        <w:tab/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4.</w:t>
      </w:r>
      <w:r w:rsidRPr="00233FCB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233FCB">
        <w:rPr>
          <w:rFonts w:ascii="Arial" w:eastAsia="Arial" w:hAnsi="Arial" w:cs="Arial"/>
          <w:color w:val="000000"/>
          <w:sz w:val="24"/>
          <w:szCs w:val="24"/>
          <w:lang w:val="en-US"/>
        </w:rPr>
        <w:tab/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Обучающиеся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научатся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получаемую информацию, отбирать и применять необходимые знания об обществе и общественных отношениях. </w:t>
      </w:r>
    </w:p>
    <w:p w:rsidR="00233FCB" w:rsidRPr="00233FCB" w:rsidRDefault="00233FCB" w:rsidP="00233FCB">
      <w:pPr>
        <w:numPr>
          <w:ilvl w:val="0"/>
          <w:numId w:val="28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анализировать последствия совершения правонарушений, преступлений и антиобщественных действий.</w:t>
      </w:r>
    </w:p>
    <w:p w:rsidR="00233FCB" w:rsidRPr="00233FCB" w:rsidRDefault="00233FCB" w:rsidP="00233FCB">
      <w:pPr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Материально-технические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средства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обучения</w:t>
      </w:r>
      <w:proofErr w:type="spellEnd"/>
    </w:p>
    <w:p w:rsidR="00233FCB" w:rsidRPr="00233FCB" w:rsidRDefault="00233FCB" w:rsidP="00233FCB">
      <w:pPr>
        <w:numPr>
          <w:ilvl w:val="1"/>
          <w:numId w:val="28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Мультимедийный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компьютер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233FCB" w:rsidRPr="00233FCB" w:rsidRDefault="00233FCB" w:rsidP="00233FCB">
      <w:pPr>
        <w:numPr>
          <w:ilvl w:val="1"/>
          <w:numId w:val="28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Мультимедийный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проектор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233FCB" w:rsidRPr="00233FCB" w:rsidRDefault="00233FCB" w:rsidP="00233FCB">
      <w:pPr>
        <w:numPr>
          <w:ilvl w:val="1"/>
          <w:numId w:val="28"/>
        </w:numPr>
        <w:spacing w:after="0" w:line="360" w:lineRule="auto"/>
        <w:ind w:firstLine="709"/>
        <w:jc w:val="both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Экран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проекционный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Плакаты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spacing w:after="0"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8 КЛАСС </w:t>
      </w:r>
    </w:p>
    <w:p w:rsidR="00233FCB" w:rsidRPr="00233FCB" w:rsidRDefault="00233FCB" w:rsidP="00233FC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Раздел 1. Введение. </w:t>
      </w:r>
    </w:p>
    <w:p w:rsidR="00233FCB" w:rsidRPr="00233FCB" w:rsidRDefault="00233FCB" w:rsidP="00233FC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Вводное занятие. Составление плана работы на учебный год. </w:t>
      </w:r>
    </w:p>
    <w:p w:rsidR="00233FCB" w:rsidRPr="00233FCB" w:rsidRDefault="00233FCB" w:rsidP="00233FC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Раздел II. Подросток и закон.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Права и обязанности школьников. Положение о педагогических требованиях к учащимся. Конвенция ООН о правах ребенка. Основные права ребенка. Применение их в жизни. Отношение к человеческой жизни со стороны государства и общества. Человек. Личность. Гражданин. Гражданско-правовое образование учащихся. Активная гражданская позиция. 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Развитие гражданской инициативы и гражданской ответственности. Игра «Кто кого, или подросток в мире вредных привычек».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Влияние вредных привычек на организм подростка. Быть здоровыми – это необходимость. Диагностика. Выявление интересов, проблем, конфликтных ситуаций у подростков.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Здоровый образ жизни. Вредным привычкам скажем, нет! Формирование понятия «здоровый образ жизни». Влияние вредных привычек на организм человека. Формирование взглядов и убеждений, соответствующих здоровому образу жизни. Выявление его преимуществ для личности и общества. Борьба против негативных явлений.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Стоит ли идти за пивом? Вредные привычки. Преступления, совершаемые подростками. Влияние молодежных групп. Различные молодежные группы. Их возникновение, основатели. Неформалы – кто они?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Природа наркотизма. Механизм воздействия наркотических веществ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Что такое наркотики? Формирование зависимости от наркотиков. Характеристика основных групп наркотических веществ, используемых в молодежной среде. Признаки использования наркотических или токсических веществ. Способы лечения. Анкетирование (отношение к наркотикам). Игра-обсуждение «Эпидемия». Меры наказания за хранение, употребление и сбыт наркотических веществ. Уголовная ответственность несовершеннолетних.</w:t>
      </w:r>
    </w:p>
    <w:p w:rsidR="00233FCB" w:rsidRPr="00233FCB" w:rsidRDefault="00233FCB" w:rsidP="00233FCB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9 КЛАСС </w:t>
      </w:r>
    </w:p>
    <w:p w:rsidR="00233FCB" w:rsidRPr="00233FCB" w:rsidRDefault="00233FCB" w:rsidP="00233FC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Раздел 1. Человек и его мир.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Загадка и природа человека. Мифы о сотворении человека. Человек - существо биосоциальное. Человек и животное. Основные виды деятельности. Потребности, возможности и способности человека. Сущность человеческого бытия. Взгляды мыслителей на природу человека. Личность как субъект и продукт социальных отношений. Человек, его права и обязанности. Я и другие. Ответственность за судьбу и безопасность близких и друзей. Влияние человека на окружающую среду. Кто мы и какие мы? Что значит быть человеком. Человеческое познание. Чувственное и рациональное познание. Врожденные особенности - темперамент. Характер человека.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Человек в поисках смысла жизни. Жизненные цели и задачи. Мудрость веков о смысле жизни. Жизненная позиция человека. Идеалы, ценности, нормы. Фатализм, гедонизм, пессимизм, скептицизм, оптимизм. Человек в поисках смысла жизни.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Мировоззрение человека. Умение жить среди людей. Социализация. Мировоззрение: научное, ненаучное, религиозное, атеистическое, гуманистическое, революционное, консервативное. Толерантность, консенсус, компромисс. Связь поколений. Время человеческой жизни. Три вида восприятия времени - время, состоящее из коротких 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интервалов, время биографическое, время историческое. Место жительства и среда обитания. Влияние времени и пространства на человека. Патриотизм, патриот. Кого можно считать настоящим патриотом.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Потребности и возможности человека. Наши потребности: биологические, потребность в безопасности, социальные, духовные. Классификации потребностей: материальные, духовные, низшие, высшие, повседневные, особенные. Реализация потребностей и выбор профессии. Способности человека и, от чего они зависят. Талант и гений. Позиции человека в отношении к окружающим - эгоцентризм, альтруизм.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Человек и общество. Понятие «общество» в узком и широком смысле. Основные характеристики традиционного, индустриального, постиндустриального обществ. Взаимодействие людей в обществе. Коллектив, конфликт, соперничество, сотрудничество. Общение. Как мы общаемся. Общественные группы. Неравенство людей в обществе. Социальные роли, статусы.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Социальные регуляторы поведения человека. Социальные нормы. Моральные, экономические, семейные, политические, корпоративные, религиозные нормы. Деловой этикет и карьера.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и почему возникает право. Право - регулятор взаимоотношений между людьми. Теории возникновения права. Юридические нормы. Правовые нормы. Система права. Отрасли права. Институт права. Источник и форма права. Нормативно-правовые акты.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Правовая культура и правовое поведение. От чего зависит правовая культура общества. Правовое воспитание. Правовое обучение.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Систематизация правовых норм. Правомерные и противоправные действия и поступки. Субъект, объект правонарушения. Уголовная, дисциплинарная, административная, материальная гражданско-правовая ответственность.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Государство и право. Государство, его основные признаки и функции. Понятие права. Роль права в жизни человека, общества, государства. Соотношение права и закона. Правовое государство. История возникновения государства и права. Политическая жизнь. Человек в сферах общественной жизни. Теории возникновения государства и права. Закон как форма выражения права. Его роль в жизни общества. Конституция - основной закон государства.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Гражданин и государство. Кто такой гражданин, и как им стать? Представления о честном человеке и гражданине. Честность и порядочность - общечеловеческие ценности. Общество. Общественное участие. Государство и его роль в жизни человека. Ценностные основы государственной символики. Гражданин - достойный сын своего Отечества. Гражданский долг. Гражданин в произведениях литературы и истории. Гражданское поведение. Понятие высокой гражданственности. Гражданин и благо страны.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Личность гражданина. Личность. Понятие индивидуальности личности. Особенности личности гражданина. Характер и воля: их значение в жизни человека. Особенности гражданских чувств и мотивов.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Личность среди сверстников. Уличное общение. Общение. Неформальное общение. Официальное формальное общение. Причины стремления к неформальному общению. Роль общения в развитии личности. Особенности группового сознания. Психологические предпосылки в совершении правонарушений. Роль лидера в группе. Подражание. Особенности влияния преступной группы на личность.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Личность в семье. Право и бесправие. Наличие прав - признак свободы. Психологический климат в семье. Факторы, влияющие на семейные отношения. Социальные роли в семье. Родители дети. Проблемы «отцов и детей». Предупреждение конфликтов. Семейный кодекс РФ. Права и обязанности родителей и детей в отношении друг к другу.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Личность и образование. Мотивы учения. Требования к уровню образованности. Что мне дает образование. Школа - место самоопределения личности. Деятельность ученик - учитель. Толерантное отношение. Психологический климат в классе. Закон «Об образовании». Устав школы. Поведение ученика в школе. Права и обязанности школьника.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Правовая культура в сфере бизнеса. Налоги.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Экономика и общество. Ресурсы и потребности. Факторы производства. Производство. Основные тенденции в развитии производства. Экономический рост и его типы. Рынок. Конкуренция. Мир денег. Предприятие и предпринимательство. Налоги. Ответственность в налоговом праве. Правовая культура в сфере бизнеса.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Предпринимательство и закон. Что такое предприимчивость. Бережливость, расчетливость и предприимчивость. Предпринимательство и бизнес. Общественная и личная польза от предпринимательства. Цель предпринимателя -прибыль. Особенности уголовно-правовой и гражданско-правовой защиты. Права потребителей. Защита прав потребителей. Государственная регистрация предпринимательской деятельности. Патент. Права и обязанности предпринимателя. Виды предпринимательской деятельности.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Личность и труд. Трудовой кодекс РФ. Трудовые отношения. Трудовой договор. Права и обязанности работника. Особенности правового статуса несовершеннолетних по современному трудовому законодательству. Ограничение на применение труда несовершеннолетних. Особенности регулирования труда детей, не достигших 18 лет. Рабочее время и время отдыха. Ответственность несовершеннолетних. Льготы несовершеннолетним работникам. Условия расторжения трудового договора.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Личность и власть. Власть. Элементы властных отношений. Условия возникновения власти. Средства осуществления власти. Должностная и высшая государственная власть. 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Диктатура и демократия. Избиратель. Избирательное право. Выборы в демократическом обществе. Закон «О выборах». Необходимость участия граждан в выборах. Опасность политической апатии граждан.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Личность и защита Отечества. Для чего нужна армия? Назначение армии. Сущность службы в армии как исполнение гражданского долга. Причины уклонения некоторых людей от службы в армии. Альтернативная гражданская служба. Основные направления подготовки к армейской службе. Основные требования морали в сфере отношений человека к службе в армии.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Личность и закон. Для чего принимаются законы. Склонность-стремление заниматься определенной деятельностью. Закон. Правонарушение. Виды правонарушений. Преступление. Психология правонарушителя. Мотив. Закон и его назначение. 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– особо важное правонарушение. Организация правосудия в нашей стране. Если тебя задержала милиция, твои действия. Права задержанного несовершеннолетнего.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Раздел II. Ответственность за правонарушения Правонарушение и преступление.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 граждан на спокойную жизнь. Проблема преступлений несовершеннолетних. Материальный и моральный ущерб от правонарушений. Что такое правонарушение. Понятие аморального поведения. Правонарушение. Административный поступок. 'Кодекс РФ об административных правонарушениях. Понятие преступления.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Причины правонарушений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криминологии. Социальные причины преступности: безработица, невысокий материальный достаток, жилищная проблема, недостаток воспитания. Психологические причины преступности. Моральная распущенность и ее влияние на совершение преступлений. Духовная нищета. Неуважение к закону. Незнание закона и ответственность. Чувство безнаказанности. Отсутствие чувства личной ответственности. Попустительство по отношению к несовершеннолетним правонарушителям со стороны школы. Отношение милиции к ранним правонарушителям. Гуманность суда и повторные преступления.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Вина и ответственность.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такое вина. Вменяемость и невменяемость. Судебно-психиатрическая экспертиза. Необходимая оборона и ее пределы. Состояние крайней необходимости. Умысел. Преступление по неосторожности. Презумпция невиновности. Юридическая ответственность. Виды юридической ответственности. Уголовная ответственность. 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Преступление и ответственность за него. Ответственность за приготовление к преступлению, за соучастие в преступлении. Смягчающие ответственность обстоятельства.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Ответственность за правонарушения против собственности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Имущественные правонарушения. Влияние телевидения, средств массовой информации на рост преступности. Юридическое определение кражи. Уголовная ответственность за кражу. Понятие юридической ответственности.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Правопорядок и полиция.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Понятие правопорядка. Факторы, влияющие на состояние правопорядка, Понятие общественного порядка. Участие граждан в укреплении правопорядка. Правоохранительные органы государства. Задачи милиции. Органы внутренних дел. Структура отдела (городского, районного) внутренних дел. Задачи милиции общественной безопасности. Патрульно-постовая служба. Административное задержание и порядок наложения взыскания за него. Отделение дознания и его функции. Изолятор временного содержания. Отделение организации работы участковых инспекторов. Задачи участкового инспектора. Добровольные дружины. Отделение по предупреждению правонарушений несовершеннолетних. Задачи криминальной милиции. Работа отделения уголовного розыска. Действия милиции в отношении подозреваемого в преступлении. Задачи следственного отделения ОВД. Проведение предварительного следствия. Обвинительное заключение. Суд и прокуратура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суда. Назначение суда. Рассмотрение гражданских споров. Наложение взысканий. Судебная коллегия. Ответственность судей.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Независимость суда. Суд присяжных заседателей. Полномочия присяжных. Вердикт суда присяжных. Роль прокурора в суде. Роль адвоката.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Роль свидетелей. Ответственность за дачу заведомо ложных показаний. Педагог в суде по делу несовершеннолетнего. Законные представители несовершеннолетнего в суде. Ход судебного разбирательства. Задачи прокуратуры. Надзорная функция прокуратуры. Общий надзор. Надзор за исполнением законов органами дознания и предварительного следствия, надзор при рассмотрении дел в судах, надзор в местах содержания задержанных, в следственных изоляторах и т. д. Судьи. Особенности профессиональной деятельности адвокатов. Особенности профессии следователей. Профессия нотариуса. Деятельность юрисконсультантов. грабежа. Ответственность за грабеж. Разбой и ответственность за это преступление. Ответственность за мошенничество. Умышленное или неосторожное уничтожение, или повреждение имущества. Вандализм, поджоги, другие имущественные преступления и ответственность за них. Вымогательство. Вымогательство в школе. 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Личность вымогателя-школьника. Действия по самозащите от вымогательства. Общественная опасность вымогательства. Ответственность за вымогательство.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Ответственность за правонарушение против личности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Ответственность за преступление против достоинства личности. Ответственность за оскорбление или клевету. Хулиганство и его признаки. Изнасилование - тяжкое преступление против личности. Ответственность за изнасилование. Провоцирующее поведение потерпевших. Ответственность за преступления против жизни и здоровья. Человеческая самоотверженность. Бесчеловечность.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Преступления против жизни и здоровья. Нанесение телесных повреждений. Умысел и неосторожность в совершении этих преступлений. Ответственность за нанесение телесных повреждений. Убийство –тягчайшее преступление. Умышленное и неосторожное убийство. Ответственность за убийство.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Групповые правонарушения несовершеннолетних.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попадают в преступную группу. Данные науки о групповых преступлениях. Стремление к общению и самоутверждению. Антисоциальная ориентация группы. Причины ухода подростков в преступную группу сверстников. Подросток в группе взрослых преступников. Причины преступного поведения подростка в группе: система групповых норм и ценностей; авторитет лидера.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Ответственность за групповые преступления. Соучастие в преступлении. Исполнитель. Организатор. Подстрекатель. Пособник. Степень ответственности за различные формы соучастия в преступлении. Отказ от совершения преступления. Укрывательство преступлений.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III. Защити себя сам. Я выбираю жизнь. Наркотики и закон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Курение, пьянство, наркомания - это то, что мешает укреплению здоровья. Доходы государства от продажи табака и спиртного. Государственное регулирование в сфере сбыта и потребления алкоголя. Личность наркомана. Ответственность за потребление и распространение наркотиков. СПИД - чума XXI века. Как избежать заболевания. Государственная политика в сфере предупреждения и распространения СПИДа. Путь к здоровью. Юридическая ответственность. Уголовная ответственность.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Как не стать жертвой преступления?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такое вина. Что такое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виктимология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? Закон «О безопасности». Особенности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виктимной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личности.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Виктимология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наука о жертве правонарушений. Два типа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виктимности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личностная, ролевая.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Виктимное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поведение. Жертва преступных посягательств -центральная фигура. Типы личностей с отклоняющимся поведением. Насилие и его виды. Для чего нужны законы? Что такое провоцирующее, неосмотрительное, аморальное и 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преступное поведение. Группа и риск. Безопасность. Фиксация вины обвиняемого в приговоре по уголовному делу. Понятие вины. Вменяемость и невменяемость. Судебно-психиатрическая экспертиза. Необходимая оборона и ее пределы.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Состояние крайней необходимости. Умысел. Преступление по неосторожности. Преступная самонадеянность. Преступная небрежность.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Презумпция невиновности. Юридическая ответственность. Понятие юридической ответственности. Виды юридической ответственности.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Уголовная ответственность. Покушение на преступление и ответственность за него. Ответственность за приготовление к преступлению.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Ответственность за соучастие в преступлении. Смягчающие ответственность обстоятельства. Отягчающие ответственность обстоятельства. Если тебя задержала полиция.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Уголовный кодекс. Кодекс об административных правонарушениях. Всеобщая декларация прав человека. Конвенция о правах ребенка. Закон и порядок. Юридическая ответственность. Многообразие видов юридической ответственности: гражданско-правовая, дисциплинарная, материальная, административная, уголовная. Преступление - особо важное правонарушение. Организация правосудия в нашей стране. Права задержанного несовершеннолетнего. </w:t>
      </w:r>
    </w:p>
    <w:p w:rsidR="00233FCB" w:rsidRPr="00233FCB" w:rsidRDefault="00233FCB" w:rsidP="00233FCB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Практические занятия: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«Трудное решение» (ролевая игра). Формы проведения и виды деятельности.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Игры.Тесты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анкетирование. Круглые столы. Викторина, ток – шоу, правовая игра, ролевая игра. Диалоги, дискуссии, практикумы, сообщения, беседы. Конкурсы рисунков, плакатов, мини-сочинений, выпуск газет, листовок. Решение ситуационных задач.</w:t>
      </w:r>
    </w:p>
    <w:p w:rsidR="00233FCB" w:rsidRPr="00233FCB" w:rsidRDefault="00233FCB" w:rsidP="00233FCB">
      <w:pPr>
        <w:spacing w:after="261"/>
        <w:ind w:right="121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233FCB" w:rsidRPr="00233FCB" w:rsidRDefault="00233FCB" w:rsidP="00233FCB">
      <w:pPr>
        <w:spacing w:after="60"/>
        <w:ind w:right="1249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 </w:t>
      </w: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КЛАСС </w:t>
      </w:r>
    </w:p>
    <w:tbl>
      <w:tblPr>
        <w:tblW w:w="9136" w:type="dxa"/>
        <w:tblInd w:w="641" w:type="dxa"/>
        <w:tblCellMar>
          <w:top w:w="9" w:type="dxa"/>
          <w:left w:w="3" w:type="dxa"/>
          <w:right w:w="84" w:type="dxa"/>
        </w:tblCellMar>
        <w:tblLook w:val="04A0" w:firstRow="1" w:lastRow="0" w:firstColumn="1" w:lastColumn="0" w:noHBand="0" w:noVBand="1"/>
      </w:tblPr>
      <w:tblGrid>
        <w:gridCol w:w="974"/>
        <w:gridCol w:w="7100"/>
        <w:gridCol w:w="1062"/>
      </w:tblGrid>
      <w:tr w:rsidR="00233FCB" w:rsidRPr="00233FCB" w:rsidTr="005327BF">
        <w:trPr>
          <w:trHeight w:val="970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№ п/п 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487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Человек и его мир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 </w:t>
            </w:r>
          </w:p>
        </w:tc>
      </w:tr>
      <w:tr w:rsidR="00233FCB" w:rsidRPr="00233FCB" w:rsidTr="005327BF">
        <w:trPr>
          <w:trHeight w:val="485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Ответственность за правонарушения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8 </w:t>
            </w:r>
          </w:p>
        </w:tc>
      </w:tr>
      <w:tr w:rsidR="00233FCB" w:rsidRPr="00233FCB" w:rsidTr="005327BF">
        <w:trPr>
          <w:trHeight w:val="487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</w:t>
            </w: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Защити себя сам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</w:tr>
      <w:tr w:rsidR="00233FCB" w:rsidRPr="00233FCB" w:rsidTr="005327BF">
        <w:trPr>
          <w:trHeight w:val="485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7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 </w:t>
            </w:r>
          </w:p>
        </w:tc>
      </w:tr>
    </w:tbl>
    <w:p w:rsidR="00233FCB" w:rsidRPr="00233FCB" w:rsidRDefault="00233FCB" w:rsidP="00233FCB">
      <w:pPr>
        <w:spacing w:after="8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203" w:line="249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Календарно - тематическое планирование учебного курса </w:t>
      </w:r>
    </w:p>
    <w:p w:rsidR="00233FCB" w:rsidRPr="00233FCB" w:rsidRDefault="00233FCB" w:rsidP="00233FCB">
      <w:pPr>
        <w:spacing w:after="0"/>
        <w:ind w:right="-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«Подросток и закон» 9-</w:t>
      </w:r>
      <w:proofErr w:type="gram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  классы</w:t>
      </w:r>
      <w:proofErr w:type="gram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8163" w:type="dxa"/>
        <w:tblInd w:w="106" w:type="dxa"/>
        <w:tblLayout w:type="fixed"/>
        <w:tblCellMar>
          <w:top w:w="6" w:type="dxa"/>
          <w:left w:w="3" w:type="dxa"/>
          <w:right w:w="29" w:type="dxa"/>
        </w:tblCellMar>
        <w:tblLook w:val="04A0" w:firstRow="1" w:lastRow="0" w:firstColumn="1" w:lastColumn="0" w:noHBand="0" w:noVBand="1"/>
      </w:tblPr>
      <w:tblGrid>
        <w:gridCol w:w="482"/>
        <w:gridCol w:w="1549"/>
        <w:gridCol w:w="4936"/>
        <w:gridCol w:w="1196"/>
      </w:tblGrid>
      <w:tr w:rsidR="00233FCB" w:rsidRPr="00233FCB" w:rsidTr="005327BF">
        <w:trPr>
          <w:trHeight w:val="962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Планируемая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tabs>
                <w:tab w:val="left" w:pos="42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ab/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233FCB" w:rsidRPr="00233FCB" w:rsidTr="005327BF">
        <w:trPr>
          <w:trHeight w:val="961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02.09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Человек и его мир – 21ч. </w:t>
            </w:r>
          </w:p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Загадка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природа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7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2.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09.09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ищет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смысл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жизни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16.09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Мировоззрение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7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23.09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Потребности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возможности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человека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30.09.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 и общество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33FCB" w:rsidRPr="00233FCB" w:rsidTr="005327BF">
        <w:trPr>
          <w:trHeight w:val="487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07.10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Социальные регуляторы поведения человека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33FCB" w:rsidRPr="00233FCB" w:rsidTr="005327BF">
        <w:trPr>
          <w:trHeight w:val="482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14.10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и почему возникает право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33FCB" w:rsidRPr="00233FCB" w:rsidTr="005327BF">
        <w:trPr>
          <w:trHeight w:val="487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21.10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Правовая культура и правовое поведение личности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11.11.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8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18.11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Гражданин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государство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25.11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гражданина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7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02.12.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среди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сверстников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09.12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rPr>
          <w:trHeight w:val="488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16.12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образование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15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23.12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Правовая культура в сфере бизнеса. Налоги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7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16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13.01.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Предпринимательство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20.01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8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18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27.01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Личность и власть. Я будущий избиратель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2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19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03.02.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защита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Отечества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7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10.02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закон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682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21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17.02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Ответственность за правонарушение -8ч. </w:t>
            </w:r>
          </w:p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Правонарушение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преступление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22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24.02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Причины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правонарушений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2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23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03.03.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Вина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ответственность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7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24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10.03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Ответственность за правонарушения против собственности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25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17.03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Ответственность за правонарушения против личности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8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26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07.04.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Групповые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правонарушения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несовершеннолетних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27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14.04.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Правопорядок и полиция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21.04.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 и прокуратура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962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28.04.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III</w:t>
            </w: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Защити себя сам -4ч. </w:t>
            </w:r>
          </w:p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выбираю жизнь. Наркотики и закон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30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05.05.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не стать жертвой преступлений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31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12.05.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Если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тебя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задержала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милиция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7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32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19.05.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Ролевая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игра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Трудное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решение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5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33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26.05.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занятие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233FCB" w:rsidRPr="00233FCB" w:rsidTr="005327BF">
        <w:tblPrEx>
          <w:tblCellMar>
            <w:right w:w="75" w:type="dxa"/>
          </w:tblCellMar>
        </w:tblPrEx>
        <w:trPr>
          <w:trHeight w:val="488"/>
        </w:trPr>
        <w:tc>
          <w:tcPr>
            <w:tcW w:w="4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3FCB" w:rsidRPr="00233FCB" w:rsidRDefault="00233FCB" w:rsidP="00233F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34 </w:t>
            </w:r>
            <w:proofErr w:type="spellStart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часа</w:t>
            </w:r>
            <w:proofErr w:type="spellEnd"/>
            <w:r w:rsidRPr="00233F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233FCB" w:rsidRPr="00233FCB" w:rsidRDefault="00233FCB" w:rsidP="00233FCB">
      <w:pP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233FCB" w:rsidRPr="00233FCB" w:rsidRDefault="00233FCB" w:rsidP="00233FCB">
      <w:pPr>
        <w:keepNext/>
        <w:keepLines/>
        <w:spacing w:after="0"/>
        <w:jc w:val="right"/>
        <w:outlineLvl w:val="1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Приложение №1</w:t>
      </w:r>
    </w:p>
    <w:p w:rsidR="00233FCB" w:rsidRPr="00233FCB" w:rsidRDefault="00233FCB" w:rsidP="00233FCB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Анкета «Права человека и их защита»</w:t>
      </w: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233FCB" w:rsidRPr="00233FCB" w:rsidRDefault="00233FCB" w:rsidP="00233FCB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Отвечая на анкету, внимательно прочитайте вопросы и предлагаемые варианты ответов. Выбирайте те из них, которые в наибольшей степени отвечают вашему мнению и отмечайте их галочкой, кружком или подчёркиванием. Если вопрос задан в табличной форме, необходимо отвечать на каждой строке. Своё особое мнение вы можете изложить на специальных полях или строках.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Анкета носит анонимный характер, поэтому подписывать её не нужно. Мы гарантируем полную конфиденциальность информации.</w:t>
      </w: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1.С каким чувством Вы смотрите в будущее?</w:t>
      </w: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(</w:t>
      </w:r>
      <w:proofErr w:type="spellStart"/>
      <w:proofErr w:type="gram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отметьте</w:t>
      </w:r>
      <w:proofErr w:type="spellEnd"/>
      <w:proofErr w:type="gram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один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вариант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ответа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) </w:t>
      </w:r>
    </w:p>
    <w:p w:rsidR="00233FCB" w:rsidRPr="00233FCB" w:rsidRDefault="00233FCB" w:rsidP="00233FCB">
      <w:pPr>
        <w:numPr>
          <w:ilvl w:val="0"/>
          <w:numId w:val="34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с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надеждой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и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оптимизмом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4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Спокойно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,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но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без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особых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надежд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4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с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тревогой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и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неуверенностью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4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со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страхом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и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отчаянием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4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затрудняюсь ответить </w:t>
      </w:r>
    </w:p>
    <w:p w:rsidR="00233FCB" w:rsidRPr="00233FCB" w:rsidRDefault="00233FCB" w:rsidP="00233FCB">
      <w:pPr>
        <w:numPr>
          <w:ilvl w:val="0"/>
          <w:numId w:val="34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2.Хорошо ли Вы знаете свои права?</w:t>
      </w: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233FCB" w:rsidRPr="00233FCB" w:rsidRDefault="00233FCB" w:rsidP="00233FCB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(</w:t>
      </w:r>
      <w:proofErr w:type="spellStart"/>
      <w:proofErr w:type="gram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отметьте</w:t>
      </w:r>
      <w:proofErr w:type="spellEnd"/>
      <w:proofErr w:type="gram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один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вариант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ответа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) </w:t>
      </w:r>
    </w:p>
    <w:p w:rsidR="00233FCB" w:rsidRPr="00233FCB" w:rsidRDefault="00233FCB" w:rsidP="00233FCB">
      <w:pPr>
        <w:numPr>
          <w:ilvl w:val="0"/>
          <w:numId w:val="35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отлично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5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хорошо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5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удовлетворительно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5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плохо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3.Как Вы узнали о своих правах?</w:t>
      </w: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(можно отметить несколько вариантов ответа) </w:t>
      </w:r>
    </w:p>
    <w:p w:rsidR="00233FCB" w:rsidRPr="00233FCB" w:rsidRDefault="00233FCB" w:rsidP="00233FCB">
      <w:pPr>
        <w:numPr>
          <w:ilvl w:val="0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рассказывали в школе (на уроках) </w:t>
      </w:r>
    </w:p>
    <w:p w:rsidR="00233FCB" w:rsidRPr="00233FCB" w:rsidRDefault="00233FCB" w:rsidP="00233FCB">
      <w:pPr>
        <w:numPr>
          <w:ilvl w:val="0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рассказывали в школе (после уроков) </w:t>
      </w:r>
    </w:p>
    <w:p w:rsidR="00233FCB" w:rsidRPr="00233FCB" w:rsidRDefault="00233FCB" w:rsidP="00233FCB">
      <w:pPr>
        <w:numPr>
          <w:ilvl w:val="0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рассказывали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родители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узнавал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(а)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от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сверстников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lastRenderedPageBreak/>
        <w:t>прочитал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(а)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сам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(а) </w:t>
      </w:r>
    </w:p>
    <w:p w:rsidR="00233FCB" w:rsidRPr="00233FCB" w:rsidRDefault="00233FCB" w:rsidP="00233FCB">
      <w:pPr>
        <w:numPr>
          <w:ilvl w:val="0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слышал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(а)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по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радио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,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телевидению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>другое (укажите, что именно)</w:t>
      </w:r>
    </w:p>
    <w:p w:rsidR="00233FCB" w:rsidRPr="00233FCB" w:rsidRDefault="00233FCB" w:rsidP="00233FCB">
      <w:pPr>
        <w:numPr>
          <w:ilvl w:val="0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33FC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4. Какой документ является основным источником права для человека и гражданина</w:t>
      </w: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? (отметьте один вариант ответа) </w:t>
      </w:r>
    </w:p>
    <w:p w:rsidR="00233FCB" w:rsidRPr="00233FCB" w:rsidRDefault="00233FCB" w:rsidP="00233FCB">
      <w:pPr>
        <w:numPr>
          <w:ilvl w:val="1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Уголовный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кодекс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РФ </w:t>
      </w:r>
    </w:p>
    <w:p w:rsidR="00233FCB" w:rsidRPr="00233FCB" w:rsidRDefault="00233FCB" w:rsidP="00233FCB">
      <w:pPr>
        <w:numPr>
          <w:ilvl w:val="1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Гражданский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кодекс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РФ </w:t>
      </w:r>
    </w:p>
    <w:p w:rsidR="00233FCB" w:rsidRPr="00233FCB" w:rsidRDefault="00233FCB" w:rsidP="00233FCB">
      <w:pPr>
        <w:numPr>
          <w:ilvl w:val="1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Конституция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РФ </w:t>
      </w:r>
    </w:p>
    <w:p w:rsidR="00233FCB" w:rsidRPr="00233FCB" w:rsidRDefault="00233FCB" w:rsidP="00233FCB">
      <w:pPr>
        <w:numPr>
          <w:ilvl w:val="1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Федеральные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законы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1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Указы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Президента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РФ </w:t>
      </w:r>
    </w:p>
    <w:p w:rsidR="00233FCB" w:rsidRPr="00233FCB" w:rsidRDefault="00233FCB" w:rsidP="00233FCB">
      <w:pPr>
        <w:numPr>
          <w:ilvl w:val="1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другое (что именно) </w:t>
      </w:r>
    </w:p>
    <w:p w:rsidR="00233FCB" w:rsidRPr="00233FCB" w:rsidRDefault="00233FCB" w:rsidP="00233FCB">
      <w:pPr>
        <w:numPr>
          <w:ilvl w:val="1"/>
          <w:numId w:val="36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5.Как Вы считаете, кто должен отстаивать Ваши права?</w:t>
      </w: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233FCB" w:rsidRPr="00233FCB" w:rsidRDefault="00233FCB" w:rsidP="00233FCB">
      <w:pPr>
        <w:spacing w:after="0" w:line="240" w:lineRule="auto"/>
        <w:ind w:right="4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(</w:t>
      </w:r>
      <w:proofErr w:type="spellStart"/>
      <w:proofErr w:type="gram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отметьте</w:t>
      </w:r>
      <w:proofErr w:type="spellEnd"/>
      <w:proofErr w:type="gram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один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вариант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ответа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) </w:t>
      </w:r>
    </w:p>
    <w:p w:rsidR="00233FCB" w:rsidRPr="00233FCB" w:rsidRDefault="00233FCB" w:rsidP="00233FCB">
      <w:pPr>
        <w:numPr>
          <w:ilvl w:val="0"/>
          <w:numId w:val="37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Вы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сами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7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Государство (институты власти, суд и т.д.) </w:t>
      </w:r>
    </w:p>
    <w:p w:rsidR="00233FCB" w:rsidRPr="00233FCB" w:rsidRDefault="00233FCB" w:rsidP="00233FCB">
      <w:pPr>
        <w:numPr>
          <w:ilvl w:val="0"/>
          <w:numId w:val="37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другие люди (родители, учителя, правозащитники) </w:t>
      </w:r>
    </w:p>
    <w:p w:rsidR="00233FCB" w:rsidRPr="00233FCB" w:rsidRDefault="00233FCB" w:rsidP="00233FCB">
      <w:pPr>
        <w:numPr>
          <w:ilvl w:val="0"/>
          <w:numId w:val="37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Все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вышеперечисленные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7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Другое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(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что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именно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) </w:t>
      </w:r>
    </w:p>
    <w:p w:rsidR="00233FCB" w:rsidRPr="00233FCB" w:rsidRDefault="00233FCB" w:rsidP="00233FCB">
      <w:pPr>
        <w:numPr>
          <w:ilvl w:val="0"/>
          <w:numId w:val="37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>Затрудняюсь ответить.</w:t>
      </w:r>
    </w:p>
    <w:p w:rsidR="00233FCB" w:rsidRPr="00233FCB" w:rsidRDefault="00233FCB" w:rsidP="00233FCB">
      <w:pPr>
        <w:numPr>
          <w:ilvl w:val="0"/>
          <w:numId w:val="37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Pr="00233FCB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>6. Как, по Вашему мнению, все ли Ваши права соблюдаются?</w:t>
      </w: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(отметьте один вариант ответа) </w:t>
      </w:r>
    </w:p>
    <w:p w:rsidR="00233FCB" w:rsidRPr="00233FCB" w:rsidRDefault="00233FCB" w:rsidP="00233FCB">
      <w:pPr>
        <w:numPr>
          <w:ilvl w:val="0"/>
          <w:numId w:val="38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да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,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все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8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только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>часть</w:t>
      </w:r>
      <w:proofErr w:type="spellEnd"/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38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нет, соблюдается только незначительная часть моих прав </w:t>
      </w:r>
    </w:p>
    <w:p w:rsidR="00233FCB" w:rsidRPr="00233FCB" w:rsidRDefault="00233FCB" w:rsidP="00233FCB">
      <w:pPr>
        <w:numPr>
          <w:ilvl w:val="0"/>
          <w:numId w:val="38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другое (что именно?) </w:t>
      </w:r>
    </w:p>
    <w:p w:rsidR="00233FCB" w:rsidRPr="00233FCB" w:rsidRDefault="00233FCB" w:rsidP="00233FCB">
      <w:pPr>
        <w:numPr>
          <w:ilvl w:val="0"/>
          <w:numId w:val="38"/>
        </w:numPr>
        <w:spacing w:after="0" w:line="240" w:lineRule="auto"/>
        <w:ind w:right="4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затрудняюсь ответить </w:t>
      </w:r>
    </w:p>
    <w:p w:rsidR="00233FCB" w:rsidRPr="00233FCB" w:rsidRDefault="00233FCB" w:rsidP="00233FCB">
      <w:pPr>
        <w:spacing w:after="0" w:line="240" w:lineRule="auto"/>
        <w:ind w:right="-84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2</w:t>
      </w:r>
    </w:p>
    <w:p w:rsidR="00233FCB" w:rsidRPr="00233FCB" w:rsidRDefault="00233FCB" w:rsidP="00233FCB">
      <w:pPr>
        <w:spacing w:after="0" w:line="240" w:lineRule="auto"/>
        <w:ind w:right="342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Викторина «</w:t>
      </w:r>
      <w:proofErr w:type="gram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Закон</w:t>
      </w:r>
      <w:proofErr w:type="gram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Я»</w:t>
      </w:r>
    </w:p>
    <w:p w:rsidR="00233FCB" w:rsidRPr="00233FCB" w:rsidRDefault="00233FCB" w:rsidP="00233FCB">
      <w:pPr>
        <w:spacing w:after="0" w:line="240" w:lineRule="auto"/>
        <w:ind w:right="342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Цель: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33FCB" w:rsidRPr="00233FCB" w:rsidRDefault="00233FCB" w:rsidP="00233FCB">
      <w:pPr>
        <w:numPr>
          <w:ilvl w:val="0"/>
          <w:numId w:val="39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Правовое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просвещение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учащихся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233FCB" w:rsidRPr="00233FCB" w:rsidRDefault="00233FCB" w:rsidP="00233FCB">
      <w:pPr>
        <w:numPr>
          <w:ilvl w:val="0"/>
          <w:numId w:val="39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Формирование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правосознания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викторины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участники делятся на 2 команды, учитель задаёт вопросы, ребята отвечают в бланке ответов, в завершении викторины отдают свои бланки учителю. </w:t>
      </w:r>
    </w:p>
    <w:p w:rsidR="00233FCB" w:rsidRPr="00233FCB" w:rsidRDefault="00233FCB" w:rsidP="00233FCB">
      <w:pPr>
        <w:spacing w:after="0" w:line="240" w:lineRule="auto"/>
        <w:ind w:right="342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1.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Вопросы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: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какого возраста наступает уголовная ответственность для лиц, совершивших преступления?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 ли быть привлечён к уголовной ответственности несовершеннолетний, не достигший 14 - летнего возраста?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виды наказаний не применяются к несовершеннолетним?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Где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отбывают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наказания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несовершеннолетние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бывают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виды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задержания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задержали в 23ч.15 мин. без сопровождения взрослых.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Какое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наказание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вам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грозит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решили «отложить» контрольную работу и позвонили в милицию, сообщив, что в здании школы заложена бомба.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Какое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наказание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предусмотрено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заведомо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ложный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вызов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Подлежит ли наказанию нецензурная брань в общественных местах, приставание к гражданам?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задержали и доставили для допроса в отделение милиции. Какие существуют правила проведения допроса несовершеннолетних?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наказывается распитие напитков в общественных местах?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Подросток, находясь на дискотеке, приобрёл для себя наркотик. Подлежит ли наказанию его поступок?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наказания предусмотрены за нарушения правил, обеспечивающих безопасность движения на ж. д. транспорте.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15-летний подросток повредил или уничтожил телефон-автомат.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Какое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наказание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ему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грозит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какого возраста наступает административная ответственность?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совершение каких преступлений подлежат уголовной ответственности несовершеннолетние в возрасте от 14 до 16 лет?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документы оформляются при приёме на работу несовершеннолетнего? </w:t>
      </w:r>
    </w:p>
    <w:p w:rsidR="00233FCB" w:rsidRPr="00233FCB" w:rsidRDefault="00233FCB" w:rsidP="00233FCB">
      <w:pPr>
        <w:numPr>
          <w:ilvl w:val="0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должно быть указано в протоколе задержания?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2.Подведение итогов.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5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3</w:t>
      </w: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Сюжетно - ролевая игра «Государство»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FCB" w:rsidRPr="00233FCB" w:rsidRDefault="00233FCB" w:rsidP="00233FCB">
      <w:pPr>
        <w:spacing w:after="0" w:line="240" w:lineRule="auto"/>
        <w:ind w:right="20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игры: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FCB" w:rsidRPr="00233FCB" w:rsidRDefault="00233FCB" w:rsidP="00233FCB">
      <w:pPr>
        <w:numPr>
          <w:ilvl w:val="1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единого игрового образовательного пространства для учеников как одной из форм подготовки их к современной жизни и способа поддержки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воспитательного процесса. </w:t>
      </w:r>
    </w:p>
    <w:p w:rsidR="00233FCB" w:rsidRPr="00233FCB" w:rsidRDefault="00233FCB" w:rsidP="00233FCB">
      <w:pPr>
        <w:spacing w:after="0" w:line="240" w:lineRule="auto"/>
        <w:ind w:right="342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Задачи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игры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1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детям начальные политические знания; </w:t>
      </w:r>
    </w:p>
    <w:p w:rsidR="00233FCB" w:rsidRPr="00233FCB" w:rsidRDefault="00233FCB" w:rsidP="00233FCB">
      <w:pPr>
        <w:numPr>
          <w:ilvl w:val="1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Дать детям почувствовать себя ответственными гражданами своей страны; </w:t>
      </w:r>
    </w:p>
    <w:p w:rsidR="00233FCB" w:rsidRPr="00233FCB" w:rsidRDefault="00233FCB" w:rsidP="00233FCB">
      <w:pPr>
        <w:numPr>
          <w:ilvl w:val="1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у детей такие качества, как самостоятельность и ответственность за результаты своей деятельности; </w:t>
      </w:r>
    </w:p>
    <w:p w:rsidR="00233FCB" w:rsidRPr="00233FCB" w:rsidRDefault="00233FCB" w:rsidP="00233FCB">
      <w:pPr>
        <w:numPr>
          <w:ilvl w:val="1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детей конструктивному общению друг с другом. </w:t>
      </w:r>
    </w:p>
    <w:p w:rsidR="00233FCB" w:rsidRPr="00233FCB" w:rsidRDefault="00233FCB" w:rsidP="00233FCB">
      <w:pPr>
        <w:spacing w:after="0" w:line="240" w:lineRule="auto"/>
        <w:ind w:right="342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Принципы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игры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1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Добровольное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участие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233FCB" w:rsidRPr="00233FCB" w:rsidRDefault="00233FCB" w:rsidP="00233FCB">
      <w:pPr>
        <w:numPr>
          <w:ilvl w:val="1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любых действий, но при условии, что они не вредят другому; </w:t>
      </w:r>
    </w:p>
    <w:p w:rsidR="00233FCB" w:rsidRPr="00233FCB" w:rsidRDefault="00233FCB" w:rsidP="00233FCB">
      <w:pPr>
        <w:numPr>
          <w:ilvl w:val="1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Осознание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собственных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поступков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233FCB" w:rsidRPr="00233FCB" w:rsidRDefault="00233FCB" w:rsidP="00233FCB">
      <w:pPr>
        <w:numPr>
          <w:ilvl w:val="1"/>
          <w:numId w:val="40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Бесконфликтное погружение в самые разные социальные общности.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 было предложено создать свою страну, придумать ей название, издать свои законы, свои министерства.</w:t>
      </w:r>
    </w:p>
    <w:p w:rsidR="00233FCB" w:rsidRPr="00233FCB" w:rsidRDefault="00233FCB" w:rsidP="00233FCB">
      <w:pPr>
        <w:numPr>
          <w:ilvl w:val="1"/>
          <w:numId w:val="41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Название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государства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1"/>
          <w:numId w:val="41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Права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детей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этом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государстве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1"/>
          <w:numId w:val="41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Выбрать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президента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участников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подгруппы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1"/>
          <w:numId w:val="41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>Создать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свои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законы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1"/>
          <w:numId w:val="41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Создать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совет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страны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1"/>
          <w:numId w:val="41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Выбрать из числа детей министров и приду им направления деятельности </w:t>
      </w:r>
    </w:p>
    <w:p w:rsidR="00233FCB" w:rsidRPr="00233FCB" w:rsidRDefault="00233FCB" w:rsidP="00233FCB">
      <w:pPr>
        <w:numPr>
          <w:ilvl w:val="1"/>
          <w:numId w:val="41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Смоделировать реальную жизнь детей в этой стране на примере праздника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(название и ход праздника дети придумывают самостоятельно) </w:t>
      </w:r>
    </w:p>
    <w:p w:rsidR="00233FCB" w:rsidRPr="00233FCB" w:rsidRDefault="00233FCB" w:rsidP="00233FCB">
      <w:pPr>
        <w:numPr>
          <w:ilvl w:val="1"/>
          <w:numId w:val="41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Показать участникам других подгрупп свою мини- сценку праздника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игры дети активно участвуют в решении важных вопросов, стоящих перед их «страной». Они свободно излагают свое мнение, задают вопросы, применяют голосование при решении коллективных проблем, выражают свое несогласие и отстаивают свои убеждения.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Играя в эту игру, дети не только знакомятся правилами поведения, нормами общества, но приобретают моральные качества такие как: ответственность, справедливость, самостоятельность. </w:t>
      </w:r>
    </w:p>
    <w:p w:rsidR="00233FCB" w:rsidRPr="00233FCB" w:rsidRDefault="00233FCB" w:rsidP="00233FCB">
      <w:pPr>
        <w:spacing w:after="0" w:line="240" w:lineRule="auto"/>
        <w:ind w:right="342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 игры: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 вступили в реальные социальные отношения, получили знания о политической жизни нашей страны, а также приобрели те нравственные и деловые качества, которые в дальнейшем понадобятся им в повседневной жизни.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 4</w:t>
      </w: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Правовая игра «Я знаком с Конституцией РФ» </w:t>
      </w: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 знания о Конституции РФ. </w:t>
      </w:r>
    </w:p>
    <w:p w:rsidR="00233FCB" w:rsidRPr="00233FCB" w:rsidRDefault="00233FCB" w:rsidP="00233FCB">
      <w:pPr>
        <w:spacing w:after="0" w:line="240" w:lineRule="auto"/>
        <w:ind w:right="342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33FCB" w:rsidRPr="00233FCB" w:rsidRDefault="00233FCB" w:rsidP="00233FCB">
      <w:pPr>
        <w:numPr>
          <w:ilvl w:val="0"/>
          <w:numId w:val="42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углубить знания о Конституции РФ; </w:t>
      </w:r>
    </w:p>
    <w:p w:rsidR="00233FCB" w:rsidRPr="00233FCB" w:rsidRDefault="00233FCB" w:rsidP="00233FCB">
      <w:pPr>
        <w:numPr>
          <w:ilvl w:val="0"/>
          <w:numId w:val="42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 знания о правах человека и гражданина; </w:t>
      </w:r>
    </w:p>
    <w:p w:rsidR="00233FCB" w:rsidRPr="00233FCB" w:rsidRDefault="00233FCB" w:rsidP="00233FCB">
      <w:pPr>
        <w:numPr>
          <w:ilvl w:val="0"/>
          <w:numId w:val="42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закрепить знания посредством игровой формы; - формировать умение реализовывать знания на практике; - формировать чувства уважения к основному закону страны. </w:t>
      </w:r>
    </w:p>
    <w:p w:rsidR="00233FCB" w:rsidRPr="00233FCB" w:rsidRDefault="00233FCB" w:rsidP="00233F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Форма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проведения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гра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233FCB" w:rsidRPr="00233FCB" w:rsidRDefault="00233FCB" w:rsidP="00233FCB">
      <w:pPr>
        <w:spacing w:after="0" w:line="240" w:lineRule="auto"/>
        <w:ind w:right="543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Оборудование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numPr>
          <w:ilvl w:val="0"/>
          <w:numId w:val="42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проектор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233FCB" w:rsidRPr="00233FCB" w:rsidRDefault="00233FCB" w:rsidP="00233FCB">
      <w:pPr>
        <w:numPr>
          <w:ilvl w:val="0"/>
          <w:numId w:val="42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экран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233FCB" w:rsidRPr="00233FCB" w:rsidRDefault="00233FCB" w:rsidP="00233FCB">
      <w:pPr>
        <w:numPr>
          <w:ilvl w:val="0"/>
          <w:numId w:val="42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карточки</w:t>
      </w:r>
      <w:proofErr w:type="spellEnd"/>
      <w:proofErr w:type="gram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заданиями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233FCB" w:rsidRPr="00233FCB" w:rsidRDefault="00233FCB" w:rsidP="00233FCB">
      <w:pPr>
        <w:spacing w:after="0" w:line="240" w:lineRule="auto"/>
        <w:ind w:right="3061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Ход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игры</w:t>
      </w:r>
      <w:proofErr w:type="spellEnd"/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Учитель.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Здравствуйте, ребята! Сегодня мы собрались с вами для того, чтобы обменяться знаниями и узнать, что – то новое. А о чем же мы будем говорить? Сейчас вы мне скажете сами.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У меня в руках </w:t>
      </w:r>
      <w:r w:rsidRPr="00233FC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«Черный ящик»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Ваша 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</w:rPr>
        <w:t>задача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узнать, что в нем с помощью моих вопросов: </w:t>
      </w:r>
    </w:p>
    <w:p w:rsidR="00233FCB" w:rsidRPr="00233FCB" w:rsidRDefault="00233FCB" w:rsidP="00233FCB">
      <w:pPr>
        <w:numPr>
          <w:ilvl w:val="0"/>
          <w:numId w:val="42"/>
        </w:numPr>
        <w:spacing w:after="0" w:line="240" w:lineRule="auto"/>
        <w:ind w:right="5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предмет. Там присутствует несколько цветов. В переводе с латинского означает «установление, устройство».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Узнали, о чем я говорю? </w:t>
      </w:r>
    </w:p>
    <w:p w:rsidR="00233FCB" w:rsidRPr="00233FCB" w:rsidRDefault="00233FCB" w:rsidP="00233FCB">
      <w:pPr>
        <w:spacing w:after="0" w:line="240" w:lineRule="auto"/>
        <w:ind w:right="342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обучающихся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Учитель.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Верно, в «Черном ящике» находится Конституция РФ!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Так, о чем же мы будем сегодня говорить? </w:t>
      </w:r>
    </w:p>
    <w:p w:rsidR="00233FCB" w:rsidRPr="00233FCB" w:rsidRDefault="00233FCB" w:rsidP="00233FCB">
      <w:pPr>
        <w:spacing w:after="0" w:line="240" w:lineRule="auto"/>
        <w:ind w:right="342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обучающихся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Учитель.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известно, Конституция является основным законом государства. А когда же была принята ныне действующая Конституция?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Ответы обучающихся: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 декабря 1993 года.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Учитель.</w:t>
      </w: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Верно. Трудно представить государство, которое обходится без правительства, где не принимаются законы. Хотя первобытные люди обходились и без этого. Они жили в первобытном стаде. На что они надеялись? (…..)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Верно, на силу и ловкость. И только с появлением у людей обычаев они стали жить по правилам. Но между людьми всегда проходили столкновения. Чтобы примирить всех, появился общественный договор. Люди стали договариваться, как они будут жить. Для этого и составили конституции. Как мы знаем, Конституция имеет высшую юридическую силу. Что это значит?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(…..)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Она выше всех других законов.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понятием «конституция» связано еще одно понятие. В словаре В. Даля приведено несколько его определений. Что это за понятие? </w:t>
      </w:r>
    </w:p>
    <w:p w:rsidR="00233FCB" w:rsidRPr="00233FCB" w:rsidRDefault="00233FCB" w:rsidP="00233FCB">
      <w:pPr>
        <w:numPr>
          <w:ilvl w:val="0"/>
          <w:numId w:val="43"/>
        </w:numPr>
        <w:spacing w:after="0" w:line="240" w:lineRule="auto"/>
        <w:ind w:right="104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городской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житель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горожанин</w:t>
      </w:r>
      <w:proofErr w:type="spellEnd"/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; </w:t>
      </w:r>
    </w:p>
    <w:p w:rsidR="00233FCB" w:rsidRPr="00233FCB" w:rsidRDefault="00233FCB" w:rsidP="00233FCB">
      <w:pPr>
        <w:numPr>
          <w:ilvl w:val="0"/>
          <w:numId w:val="43"/>
        </w:numPr>
        <w:spacing w:after="0" w:line="240" w:lineRule="auto"/>
        <w:ind w:right="1046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человек из тех, кто составляет народ, землю, государство; - самостоятельный член общества. </w:t>
      </w:r>
    </w:p>
    <w:p w:rsidR="00233FCB" w:rsidRPr="00233FCB" w:rsidRDefault="00233FCB" w:rsidP="00233FCB">
      <w:pPr>
        <w:spacing w:after="0" w:line="24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(…..) </w:t>
      </w:r>
    </w:p>
    <w:p w:rsidR="00233FCB" w:rsidRPr="00233FCB" w:rsidRDefault="00233FCB" w:rsidP="00233FCB">
      <w:pPr>
        <w:spacing w:after="0" w:line="240" w:lineRule="auto"/>
        <w:ind w:right="122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это «гражданин». А какая глава в Конституции РФ посвящена ему? (…..) </w:t>
      </w:r>
    </w:p>
    <w:p w:rsidR="00233FCB" w:rsidRPr="00233FCB" w:rsidRDefault="00233FCB" w:rsidP="00233FCB">
      <w:pPr>
        <w:spacing w:after="10" w:line="270" w:lineRule="auto"/>
        <w:ind w:right="5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Да, глава 2 – права и свободы человека и гражданина. А что мы говорили об этой главе? (…..) Это самая большая глава, в ней – 47 статей. Поэтому наша игра будет посвящена Конституции РФ и вашим правам, и обязанностям, гарантированным данным документом. </w:t>
      </w:r>
    </w:p>
    <w:p w:rsidR="00233FCB" w:rsidRPr="00233FCB" w:rsidRDefault="00233FCB" w:rsidP="00233FCB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Приложение 5</w:t>
      </w:r>
    </w:p>
    <w:p w:rsidR="00233FCB" w:rsidRPr="00233FCB" w:rsidRDefault="00233FCB" w:rsidP="00233F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Правовой статус несовершеннолетних с рождения до совершеннолетия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Возраст ребенка. Права, обязанности, ответственность с рождения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жизнь (ст. 6 Конвенции ООН о правах ребенка, ч.1 ст. 20 Конституции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имя (ст. 7 Конвенции ООН о правах ребенка, ст. 58 Конституции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всестороннее развитие и уважение человеческого достоинства (ст. 27 Конвенции ООН о правах ребенка).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защиту своих прав и законных интересов родителями, органами опеки и попечительства, прокурором и судом.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самостоятельное обращение в орган опеки попечительства за защитой своих прав.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быть заслушанным в ходе любого судебного или административного заседания (ст.3 Конвенции ООН о правах ребенка, ст. 56, 57 СК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жить и воспитываться в семье. Право на имущественные права (ст. 9, 12 Конвенции ООН о правах ребенка, ст. 54, 57, 60 СК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гражданство (ст. 7 Конвенции ООН о правах ребенка).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пользование наиболее совершенными услугами системы здравоохранения и средствами лечения и болезней и восстановления здоровья (ст. 24 Конвенции ООН о правах ребенка).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отдых и досуг.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Право на всестороннее участие в культурной и творческой жизни (ст. 31 Конвенции ООН о правах ребенка).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защиту от экономической эксплуатации (ст. 32 Конвенции ООН о правах ребенка).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защиту от незаконного употребления наркотических средств и психотропных веществ и использования противозаконном производстве таких веществ и торговле ими (ст. 33 Конвенции ООН о правах ребенка).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защиту от сексуальной эксплуатации (ст. 34 Конвенции ООН о правах ребенка).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Право на защиту от похищения, торговли или контрабанды (ст. 35 Конвенции ООН о правах ребенка).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6 лет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образование (обязанность получить основное общее образование – ст. 43 Конституции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Право совершения мелких бытовых сделок (ст. 28 ГК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8 лет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быть членом и участником детского общественного объединения (ст. 19 Закона «Об общественных объединениях).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Ответственность в виде помещения в специальное учебно-воспитательное учреждение открытого типа (Закон РФ № 120 «Об основах системы профилактики безнадзорности и правонарушений несовершеннолетних).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 10 лет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давать согласие на изменение своего имение и фамилии, на восстановление родителя в родительских правах, на усыновление или передачу в приемную семью (ст. 134 СК РФ)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11 лет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Ответственность в виде помещения в специальное воспитательное учреждение для детей и подростков (спецшкола,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специнтернат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тому подобное) с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девиантным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(общественно опасным) поведением (ст. 50 Закона РФ «Об образовании»)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14 лет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давать согласие на изменение своего гражданства (ст. 9 Закона «О гражданстве РФ»).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отмены усыновления (ст. 142 СК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требовать установления отцовства в отношении своего ребенка в судебном порядке (ст. 62 СК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без согласия родителей распоряжаться заработком (стипендией) и иными доходами.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без согласия родителей осуществлять права автора результата своей интеллектуальной деятельности.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самостоятельно совершать некоторые сделки, а также нести ответственность по заключенным сделкам (ст. 26 ГК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Самостоятельная гражданская ответственность за причиненный вред (ст. 1074 ГК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самостоятельно обращаться в суд для защиты своих интересов (ст. 56 СК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быть принятым на работу в свободное от учебы время для выполнения легкого труда (ст. 63 ТК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работать не более 24 часов в неделю (ст. 92 ТК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поощрение за труд (ст. 191 ТК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ежегодный оплачиваемый отпуск продолжительностью 31 календарный день в удобное для ребенка время (ст. 267 ТК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объединение в профсоюзы.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Обязанность работать добросовестно, соблюдать трудовую дисциплину (ст. 21 ТК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Дисциплинарная ответственность за нарушение трудовой дисциплины (ст. 192 ТК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Материальная ответственность работника (ст. 242 ТК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Обязанность иметь паспорт (Постановление Правительства РФ «Об утверждении положения о паспорте гражданина РФ»).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Уголовная ответственность за преступления, предусмотренные ст. 20 УК РФ.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15 лет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соглашаться или не соглашаться на медицинское вмешательство (ст. 24 Основ законодательства РФ об охране здоровья граждан).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быть принятым на работу в случаях получения основного общего образования либо оставления его в соответствии с законодательством (ст. 63 ТК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16 лет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вступить в брак при наличии уважительной причины с разрешения органа местного самоуправления (ст.13 СК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самостоятельно осуществлять родительские права (ст. 62 СК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работать не более 36 часов в неделю (ст. 92 ТК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Обязанность юношей пройти подготовку по основам военной службы (ст. 13 Закона РФ «О воинской обязанности и военной службе»).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Административная ответственность (ст. 2 КоАП РФ)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17 лет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Обязанность юношей встать на воинский учет /пройти комиссию в военкомате и получить приписное свидетельство/ (ст. 9 Закона РФ «О воинской обязанности и военной службе).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 18 лет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вступление в брак (ст. 13 СК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избирать и голосовать на референдуме, участвовать в иных избирательных действиях (Закон «Об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основных гарантиях избирательных прав и права на участие в референдуме граждан РФ»).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на управление легковым автомобилем (ст. 25 Правил дорожного движения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Право быть учредителями, членами и участниками общественных объединений (ст. 19 Закона «Об общественных объединениях»).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Воинская обязанность для юношей (ст. 59 Конституции РФ, ст. 22 Закона РФ «О воинской обязанности и военной службе»).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Полная материальная ответственность работника (ст. 242 ТК РФ).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Полная уголовная ответственность (ст. 20, 87 УК РФ)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РФ – Российская Федерация ТК – Трудовой кодекс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ГК – Гражданский кодекс СК – Семейный кодекс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УК – Уголовный кодекс</w:t>
      </w:r>
    </w:p>
    <w:p w:rsidR="00233FCB" w:rsidRPr="00233FCB" w:rsidRDefault="00233FCB" w:rsidP="00233FC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КоАП – кодекс административных правонарушений.</w:t>
      </w:r>
    </w:p>
    <w:p w:rsidR="00233FCB" w:rsidRPr="00233FCB" w:rsidRDefault="00233FCB" w:rsidP="00233F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33FCB" w:rsidRPr="00233FCB" w:rsidRDefault="00233FCB" w:rsidP="00233FC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использованных источников</w:t>
      </w:r>
    </w:p>
    <w:p w:rsidR="00233FCB" w:rsidRPr="00233FCB" w:rsidRDefault="00233FCB" w:rsidP="00233FCB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Конвенции ООН о правах ребенка. – М, 2001.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Конституция РФ, 1993 г.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Гражданский кодекс РФ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Кодекс об административных правонарушениях РФ.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Налоговый кодекс РФ.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Семейный кодекс РФ.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Трудовой кодекс РФ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Уголовный кодекс РФ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Федеральный закон от 29.12.2012 «Об образовании в РФ» №273-ФЗ.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Азбука права. //автор-составитель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Бобкова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Н.Н. – Волгоград, 2016. 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Обществознание. Боголюбов Л. Н.,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Лазебникова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А. Ю., Матвеев А. И. и </w:t>
      </w:r>
      <w:proofErr w:type="gram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др..</w:t>
      </w:r>
      <w:proofErr w:type="gram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(6-9)</w:t>
      </w:r>
      <w:r w:rsidRPr="00233FCB">
        <w:rPr>
          <w:rFonts w:ascii="Calibri" w:eastAsia="Calibri" w:hAnsi="Calibri" w:cs="Calibri"/>
          <w:color w:val="000000"/>
          <w:sz w:val="24"/>
          <w:szCs w:val="24"/>
          <w:lang w:val="en-US"/>
        </w:rPr>
        <w:t xml:space="preserve"> 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ISBN 978-5-09-098064-7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Обществознание. Основы правовых знаний: Учебник для 8-9 </w:t>
      </w:r>
      <w:proofErr w:type="spellStart"/>
      <w:proofErr w:type="gram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.:</w:t>
      </w:r>
      <w:proofErr w:type="gram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2-х ч./С.И. Володина, А.М. Полиевктова, В.В. Спасская.-М.: Академкнига/Учебник,2010.-Ч.1:328 с.: ил.+ С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</w:t>
      </w: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Ребенок должен знать свои </w:t>
      </w:r>
      <w:proofErr w:type="gram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права./</w:t>
      </w:r>
      <w:proofErr w:type="gram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/Библиотека – №6, 2000. С.45-47. 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Система работы школы по защите прав и законных интересов </w:t>
      </w:r>
      <w:proofErr w:type="gram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ребенка./</w:t>
      </w:r>
      <w:proofErr w:type="gram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/автор-составитель 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Маньшина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Н.А. – Волгоград, 2007. </w:t>
      </w:r>
    </w:p>
    <w:p w:rsidR="00233FCB" w:rsidRPr="00233FCB" w:rsidRDefault="00233FCB" w:rsidP="00233FCB">
      <w:pPr>
        <w:numPr>
          <w:ilvl w:val="0"/>
          <w:numId w:val="48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Справочник классного руководителя. 5-11 </w:t>
      </w:r>
      <w:proofErr w:type="gram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классы./</w:t>
      </w:r>
      <w:proofErr w:type="gram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>Дереклеева</w:t>
      </w:r>
      <w:proofErr w:type="spellEnd"/>
      <w:r w:rsidRPr="00233FC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Н.И. – М., 2003. </w:t>
      </w:r>
    </w:p>
    <w:p w:rsidR="0073294C" w:rsidRPr="00233FCB" w:rsidRDefault="0073294C">
      <w:pPr>
        <w:rPr>
          <w:sz w:val="24"/>
          <w:szCs w:val="24"/>
        </w:rPr>
      </w:pPr>
    </w:p>
    <w:sectPr w:rsidR="0073294C" w:rsidRPr="002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2C9"/>
    <w:multiLevelType w:val="hybridMultilevel"/>
    <w:tmpl w:val="D3C4C5DA"/>
    <w:lvl w:ilvl="0" w:tplc="C83A069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84A8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C06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E71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B92E8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F0A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060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20A4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8AC7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A4AF7"/>
    <w:multiLevelType w:val="hybridMultilevel"/>
    <w:tmpl w:val="7B32CEE4"/>
    <w:lvl w:ilvl="0" w:tplc="8724190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561C">
      <w:start w:val="1"/>
      <w:numFmt w:val="decimal"/>
      <w:lvlText w:val="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92C024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123CE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82326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8E02FC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24F1FE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A495B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64BA2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AB2E56"/>
    <w:multiLevelType w:val="hybridMultilevel"/>
    <w:tmpl w:val="9B882594"/>
    <w:lvl w:ilvl="0" w:tplc="165ABE90">
      <w:start w:val="1"/>
      <w:numFmt w:val="decimal"/>
      <w:lvlText w:val="%1."/>
      <w:lvlJc w:val="left"/>
      <w:pPr>
        <w:ind w:left="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0DA4E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C0296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89F30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82446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2E64E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6FCC4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9E0468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960938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F403F3"/>
    <w:multiLevelType w:val="hybridMultilevel"/>
    <w:tmpl w:val="66FA0108"/>
    <w:lvl w:ilvl="0" w:tplc="FE58202E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2E9C6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4C9668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E1AFA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6AC538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C85038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DE7D34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0E824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FC979C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09383A"/>
    <w:multiLevelType w:val="hybridMultilevel"/>
    <w:tmpl w:val="7A54692A"/>
    <w:lvl w:ilvl="0" w:tplc="E604D8F2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82536C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8A7046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005578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2A06C8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86C28A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C4CFA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3CD610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EAFD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564032"/>
    <w:multiLevelType w:val="hybridMultilevel"/>
    <w:tmpl w:val="E1FE7668"/>
    <w:lvl w:ilvl="0" w:tplc="0CE60FD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4229C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B6A4B0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76904E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B20740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92E17A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A6094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8DA16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CA25F6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61230A"/>
    <w:multiLevelType w:val="hybridMultilevel"/>
    <w:tmpl w:val="03FE7BB2"/>
    <w:lvl w:ilvl="0" w:tplc="ED7C5448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000A6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D8848C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AEAB32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0CCE9A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2A1FA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769DF4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04C1AE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282324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D06858"/>
    <w:multiLevelType w:val="hybridMultilevel"/>
    <w:tmpl w:val="6D5275EC"/>
    <w:lvl w:ilvl="0" w:tplc="77B49966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4F01C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AC0B54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87B1A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AA744E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D8EB84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FC3C1E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EBEFC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A76B2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AC7359"/>
    <w:multiLevelType w:val="hybridMultilevel"/>
    <w:tmpl w:val="BCF82816"/>
    <w:lvl w:ilvl="0" w:tplc="1ACEB90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7CE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4D1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87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680C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E1A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6E2A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4B1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622E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9E0015"/>
    <w:multiLevelType w:val="hybridMultilevel"/>
    <w:tmpl w:val="A33262EC"/>
    <w:lvl w:ilvl="0" w:tplc="71C288E4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60DC1C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21486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70168A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E190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F80FB2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4A371C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EE5F1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7C7A86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3F25D5"/>
    <w:multiLevelType w:val="hybridMultilevel"/>
    <w:tmpl w:val="2572E86E"/>
    <w:lvl w:ilvl="0" w:tplc="7478AF08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246C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E4B9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DE51F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22E3A0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861E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24EF4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601FF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865F4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8451AA"/>
    <w:multiLevelType w:val="hybridMultilevel"/>
    <w:tmpl w:val="64688168"/>
    <w:lvl w:ilvl="0" w:tplc="E74003F0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8AEE4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BAA734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34C562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C4978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EACD6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27D9C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6493E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C2A52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6B63D0"/>
    <w:multiLevelType w:val="hybridMultilevel"/>
    <w:tmpl w:val="D7D6A5AC"/>
    <w:lvl w:ilvl="0" w:tplc="337A18BA">
      <w:start w:val="1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985146">
      <w:start w:val="1"/>
      <w:numFmt w:val="lowerLetter"/>
      <w:lvlText w:val="%2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FE749E">
      <w:start w:val="1"/>
      <w:numFmt w:val="lowerRoman"/>
      <w:lvlText w:val="%3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A0AA3E">
      <w:start w:val="1"/>
      <w:numFmt w:val="decimal"/>
      <w:lvlText w:val="%4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CBE46">
      <w:start w:val="1"/>
      <w:numFmt w:val="lowerLetter"/>
      <w:lvlText w:val="%5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674CC">
      <w:start w:val="1"/>
      <w:numFmt w:val="lowerRoman"/>
      <w:lvlText w:val="%6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D2403C">
      <w:start w:val="1"/>
      <w:numFmt w:val="decimal"/>
      <w:lvlText w:val="%7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B8E04E">
      <w:start w:val="1"/>
      <w:numFmt w:val="lowerLetter"/>
      <w:lvlText w:val="%8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A1F1C">
      <w:start w:val="1"/>
      <w:numFmt w:val="lowerRoman"/>
      <w:lvlText w:val="%9"/>
      <w:lvlJc w:val="left"/>
      <w:pPr>
        <w:ind w:left="6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9026FA"/>
    <w:multiLevelType w:val="hybridMultilevel"/>
    <w:tmpl w:val="FC8AD9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431793D"/>
    <w:multiLevelType w:val="hybridMultilevel"/>
    <w:tmpl w:val="E47CECA4"/>
    <w:lvl w:ilvl="0" w:tplc="EA80AF4A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86B384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24871C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2630A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82DEE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161936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CBB60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A2650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3EEAD8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7E0389"/>
    <w:multiLevelType w:val="hybridMultilevel"/>
    <w:tmpl w:val="93DCD3D2"/>
    <w:lvl w:ilvl="0" w:tplc="C446563C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0ED2AA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34018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E6F2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EF0A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AE13E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A61B8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4C1C8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28CF94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302CB7"/>
    <w:multiLevelType w:val="hybridMultilevel"/>
    <w:tmpl w:val="5AB8BE04"/>
    <w:lvl w:ilvl="0" w:tplc="4A40EE18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D6051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89D50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2C726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A8662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62C8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AF890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DA777A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76175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367062"/>
    <w:multiLevelType w:val="hybridMultilevel"/>
    <w:tmpl w:val="77289C92"/>
    <w:lvl w:ilvl="0" w:tplc="F98296B0">
      <w:start w:val="1"/>
      <w:numFmt w:val="decimal"/>
      <w:lvlText w:val="%1."/>
      <w:lvlJc w:val="left"/>
      <w:pPr>
        <w:ind w:left="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C8AC6C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E49BD8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C5CB4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8233A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C94C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14078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68031C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AC606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AEC2926"/>
    <w:multiLevelType w:val="hybridMultilevel"/>
    <w:tmpl w:val="84B8067E"/>
    <w:lvl w:ilvl="0" w:tplc="6C78CBA4">
      <w:start w:val="1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E67EE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2E1A4E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2928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2102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EC4C4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54BF96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A576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A8662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AA1657"/>
    <w:multiLevelType w:val="hybridMultilevel"/>
    <w:tmpl w:val="7FE26A48"/>
    <w:lvl w:ilvl="0" w:tplc="D2F2498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6E584">
      <w:start w:val="1"/>
      <w:numFmt w:val="decimal"/>
      <w:lvlText w:val="%2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CED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22048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02C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E807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2CD56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CCD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A458D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1922F93"/>
    <w:multiLevelType w:val="hybridMultilevel"/>
    <w:tmpl w:val="8CBED992"/>
    <w:lvl w:ilvl="0" w:tplc="473C2C84">
      <w:start w:val="1"/>
      <w:numFmt w:val="decimal"/>
      <w:lvlText w:val="%1.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BE4834">
      <w:start w:val="1"/>
      <w:numFmt w:val="lowerLetter"/>
      <w:lvlText w:val="%2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26CE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E9808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C241E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686B8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ACC5B4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965A88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2033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2B01B5C"/>
    <w:multiLevelType w:val="hybridMultilevel"/>
    <w:tmpl w:val="AF64314C"/>
    <w:lvl w:ilvl="0" w:tplc="B5DA2020">
      <w:start w:val="1"/>
      <w:numFmt w:val="decimal"/>
      <w:lvlText w:val="%1.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C89F6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412C8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C9BA2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EE7CC4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45AF2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240A2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D683E2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5206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62123F6"/>
    <w:multiLevelType w:val="hybridMultilevel"/>
    <w:tmpl w:val="A726E612"/>
    <w:lvl w:ilvl="0" w:tplc="F7762F68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BCC31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9094A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6FEE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A687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D88B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F4106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EE16B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EEC4E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CA432F"/>
    <w:multiLevelType w:val="hybridMultilevel"/>
    <w:tmpl w:val="3E42C8D8"/>
    <w:lvl w:ilvl="0" w:tplc="8BB4EED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FA0CDC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5A14D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CEDAA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4B9B2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9CFC50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CC409E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0E5686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02954C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C93451"/>
    <w:multiLevelType w:val="hybridMultilevel"/>
    <w:tmpl w:val="93F493FA"/>
    <w:lvl w:ilvl="0" w:tplc="811CA79C">
      <w:start w:val="2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A656BA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783EAE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2E034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841E92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78F52A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90EB5C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1EA5F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CC8566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E0D0FD1"/>
    <w:multiLevelType w:val="hybridMultilevel"/>
    <w:tmpl w:val="7416D2A4"/>
    <w:lvl w:ilvl="0" w:tplc="CE6A2E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E914C76"/>
    <w:multiLevelType w:val="hybridMultilevel"/>
    <w:tmpl w:val="17989710"/>
    <w:lvl w:ilvl="0" w:tplc="A4ECA34C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76C948">
      <w:start w:val="1"/>
      <w:numFmt w:val="lowerLetter"/>
      <w:lvlText w:val="%2"/>
      <w:lvlJc w:val="left"/>
      <w:pPr>
        <w:ind w:left="1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8EC74">
      <w:start w:val="1"/>
      <w:numFmt w:val="lowerRoman"/>
      <w:lvlText w:val="%3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7E73DE">
      <w:start w:val="1"/>
      <w:numFmt w:val="decimal"/>
      <w:lvlText w:val="%4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6047A">
      <w:start w:val="1"/>
      <w:numFmt w:val="lowerLetter"/>
      <w:lvlText w:val="%5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E1460">
      <w:start w:val="1"/>
      <w:numFmt w:val="lowerRoman"/>
      <w:lvlText w:val="%6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448DE">
      <w:start w:val="1"/>
      <w:numFmt w:val="decimal"/>
      <w:lvlText w:val="%7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60A9A6">
      <w:start w:val="1"/>
      <w:numFmt w:val="lowerLetter"/>
      <w:lvlText w:val="%8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CA62F4">
      <w:start w:val="1"/>
      <w:numFmt w:val="lowerRoman"/>
      <w:lvlText w:val="%9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316384"/>
    <w:multiLevelType w:val="hybridMultilevel"/>
    <w:tmpl w:val="F0D8459E"/>
    <w:lvl w:ilvl="0" w:tplc="41EEADF0">
      <w:start w:val="1"/>
      <w:numFmt w:val="bullet"/>
      <w:lvlText w:val="•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60EEB6">
      <w:start w:val="1"/>
      <w:numFmt w:val="decimal"/>
      <w:lvlText w:val="%2.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D499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AC0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3A0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A698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8262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A9C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646C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00630B1"/>
    <w:multiLevelType w:val="hybridMultilevel"/>
    <w:tmpl w:val="50B8320A"/>
    <w:lvl w:ilvl="0" w:tplc="22928CA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6811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8D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EC30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C97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8EE0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E179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2B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54C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F86E0D"/>
    <w:multiLevelType w:val="hybridMultilevel"/>
    <w:tmpl w:val="5914CA3C"/>
    <w:lvl w:ilvl="0" w:tplc="FABCC0FE">
      <w:start w:val="1"/>
      <w:numFmt w:val="decimal"/>
      <w:lvlText w:val="%1.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DEE2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4CF0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A3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4E53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03A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72AA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2AD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2270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8C3F1A"/>
    <w:multiLevelType w:val="hybridMultilevel"/>
    <w:tmpl w:val="FDC61BE6"/>
    <w:lvl w:ilvl="0" w:tplc="8570B0B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9A56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2F6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B2B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ADB9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6E1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4F6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A5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1EE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5B83C0F"/>
    <w:multiLevelType w:val="hybridMultilevel"/>
    <w:tmpl w:val="930CA912"/>
    <w:lvl w:ilvl="0" w:tplc="B00E8004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DC9998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A2BD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AE134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6E96E2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EAFF6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AC51E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760E3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2D468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F145D1"/>
    <w:multiLevelType w:val="hybridMultilevel"/>
    <w:tmpl w:val="31F258D6"/>
    <w:lvl w:ilvl="0" w:tplc="5B5431DC">
      <w:start w:val="1"/>
      <w:numFmt w:val="bullet"/>
      <w:lvlText w:val="•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DC8E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3063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A67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5401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4283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BE0F8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60E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C61D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CCB29C3"/>
    <w:multiLevelType w:val="hybridMultilevel"/>
    <w:tmpl w:val="940C122C"/>
    <w:lvl w:ilvl="0" w:tplc="7A2A017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A0A2F6">
      <w:start w:val="1"/>
      <w:numFmt w:val="bullet"/>
      <w:lvlText w:val="•"/>
      <w:lvlJc w:val="left"/>
      <w:pPr>
        <w:ind w:left="1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32C076">
      <w:start w:val="1"/>
      <w:numFmt w:val="bullet"/>
      <w:lvlText w:val="▪"/>
      <w:lvlJc w:val="left"/>
      <w:pPr>
        <w:ind w:left="1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4A520">
      <w:start w:val="1"/>
      <w:numFmt w:val="bullet"/>
      <w:lvlText w:val="•"/>
      <w:lvlJc w:val="left"/>
      <w:pPr>
        <w:ind w:left="25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FEDE72">
      <w:start w:val="1"/>
      <w:numFmt w:val="bullet"/>
      <w:lvlText w:val="o"/>
      <w:lvlJc w:val="left"/>
      <w:pPr>
        <w:ind w:left="32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C21792">
      <w:start w:val="1"/>
      <w:numFmt w:val="bullet"/>
      <w:lvlText w:val="▪"/>
      <w:lvlJc w:val="left"/>
      <w:pPr>
        <w:ind w:left="39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6CEFE">
      <w:start w:val="1"/>
      <w:numFmt w:val="bullet"/>
      <w:lvlText w:val="•"/>
      <w:lvlJc w:val="left"/>
      <w:pPr>
        <w:ind w:left="4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F6F916">
      <w:start w:val="1"/>
      <w:numFmt w:val="bullet"/>
      <w:lvlText w:val="o"/>
      <w:lvlJc w:val="left"/>
      <w:pPr>
        <w:ind w:left="5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503838">
      <w:start w:val="1"/>
      <w:numFmt w:val="bullet"/>
      <w:lvlText w:val="▪"/>
      <w:lvlJc w:val="left"/>
      <w:pPr>
        <w:ind w:left="6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FAA36A0"/>
    <w:multiLevelType w:val="hybridMultilevel"/>
    <w:tmpl w:val="AB9C234E"/>
    <w:lvl w:ilvl="0" w:tplc="C9929BEC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C023E2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E29CE4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0EB48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C49372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03F28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0E182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8F4B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A1F8C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262A72"/>
    <w:multiLevelType w:val="hybridMultilevel"/>
    <w:tmpl w:val="1B503188"/>
    <w:lvl w:ilvl="0" w:tplc="BC42A3C6">
      <w:start w:val="3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63032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E6CBDC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327AB2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28C22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6A17CC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E6A944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622B1A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E0FE0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FA0D7D"/>
    <w:multiLevelType w:val="hybridMultilevel"/>
    <w:tmpl w:val="4550A094"/>
    <w:lvl w:ilvl="0" w:tplc="D9A05C4C">
      <w:start w:val="1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CA41B2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0416B6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7ACB24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72DEC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A11EE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7C4A36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0D68E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E4A9E8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D12E2B"/>
    <w:multiLevelType w:val="hybridMultilevel"/>
    <w:tmpl w:val="D12C2D44"/>
    <w:lvl w:ilvl="0" w:tplc="05862536">
      <w:start w:val="1"/>
      <w:numFmt w:val="bullet"/>
      <w:lvlText w:val="-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C01ADA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70ED48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982ADC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567454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8D728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2C844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342DA6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6030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774073D"/>
    <w:multiLevelType w:val="hybridMultilevel"/>
    <w:tmpl w:val="D58AA9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84271A2"/>
    <w:multiLevelType w:val="hybridMultilevel"/>
    <w:tmpl w:val="3538FF26"/>
    <w:lvl w:ilvl="0" w:tplc="FFBEAD1A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0A97EE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F6D392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1A012A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23CDC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72E9B0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527AF0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B4780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DAF4D0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86D6B81"/>
    <w:multiLevelType w:val="hybridMultilevel"/>
    <w:tmpl w:val="20F81792"/>
    <w:lvl w:ilvl="0" w:tplc="C1243758">
      <w:start w:val="1"/>
      <w:numFmt w:val="decimal"/>
      <w:lvlText w:val="%1.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AA354">
      <w:start w:val="1"/>
      <w:numFmt w:val="lowerLetter"/>
      <w:lvlText w:val="%2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A242F6">
      <w:start w:val="1"/>
      <w:numFmt w:val="lowerRoman"/>
      <w:lvlText w:val="%3"/>
      <w:lvlJc w:val="left"/>
      <w:pPr>
        <w:ind w:left="1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1AAF8C">
      <w:start w:val="1"/>
      <w:numFmt w:val="decimal"/>
      <w:lvlText w:val="%4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F689C2">
      <w:start w:val="1"/>
      <w:numFmt w:val="lowerLetter"/>
      <w:lvlText w:val="%5"/>
      <w:lvlJc w:val="left"/>
      <w:pPr>
        <w:ind w:left="3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7C87E8">
      <w:start w:val="1"/>
      <w:numFmt w:val="lowerRoman"/>
      <w:lvlText w:val="%6"/>
      <w:lvlJc w:val="left"/>
      <w:pPr>
        <w:ind w:left="4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01A6E">
      <w:start w:val="1"/>
      <w:numFmt w:val="decimal"/>
      <w:lvlText w:val="%7"/>
      <w:lvlJc w:val="left"/>
      <w:pPr>
        <w:ind w:left="4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A4ACC">
      <w:start w:val="1"/>
      <w:numFmt w:val="lowerLetter"/>
      <w:lvlText w:val="%8"/>
      <w:lvlJc w:val="left"/>
      <w:pPr>
        <w:ind w:left="5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56F766">
      <w:start w:val="1"/>
      <w:numFmt w:val="lowerRoman"/>
      <w:lvlText w:val="%9"/>
      <w:lvlJc w:val="left"/>
      <w:pPr>
        <w:ind w:left="6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B60172E"/>
    <w:multiLevelType w:val="hybridMultilevel"/>
    <w:tmpl w:val="D7A44A84"/>
    <w:lvl w:ilvl="0" w:tplc="11F41B5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BA6D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A8BE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72C6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5086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AD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3C5B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8EC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5CD2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E6C04A8"/>
    <w:multiLevelType w:val="hybridMultilevel"/>
    <w:tmpl w:val="96C22C86"/>
    <w:lvl w:ilvl="0" w:tplc="5F780E6C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E3298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FEA60C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4743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FAA558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A3738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45A8C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7A8174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2CFBE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0A00A1E"/>
    <w:multiLevelType w:val="hybridMultilevel"/>
    <w:tmpl w:val="9064F342"/>
    <w:lvl w:ilvl="0" w:tplc="B3E04574">
      <w:start w:val="3"/>
      <w:numFmt w:val="decimal"/>
      <w:lvlText w:val="%1.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E89FA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0280A4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81802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666426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5AEED0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30CEA0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300732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BC7BDA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CC029F"/>
    <w:multiLevelType w:val="hybridMultilevel"/>
    <w:tmpl w:val="9CA04C72"/>
    <w:lvl w:ilvl="0" w:tplc="239C9CB8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C89550">
      <w:start w:val="1"/>
      <w:numFmt w:val="lowerLetter"/>
      <w:lvlText w:val="%2"/>
      <w:lvlJc w:val="left"/>
      <w:pPr>
        <w:ind w:left="1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FEAB10">
      <w:start w:val="1"/>
      <w:numFmt w:val="lowerRoman"/>
      <w:lvlText w:val="%3"/>
      <w:lvlJc w:val="left"/>
      <w:pPr>
        <w:ind w:left="2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14FA36">
      <w:start w:val="1"/>
      <w:numFmt w:val="decimal"/>
      <w:lvlText w:val="%4"/>
      <w:lvlJc w:val="left"/>
      <w:pPr>
        <w:ind w:left="2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03176">
      <w:start w:val="1"/>
      <w:numFmt w:val="lowerLetter"/>
      <w:lvlText w:val="%5"/>
      <w:lvlJc w:val="left"/>
      <w:pPr>
        <w:ind w:left="3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884E8">
      <w:start w:val="1"/>
      <w:numFmt w:val="lowerRoman"/>
      <w:lvlText w:val="%6"/>
      <w:lvlJc w:val="left"/>
      <w:pPr>
        <w:ind w:left="4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B8B96A">
      <w:start w:val="1"/>
      <w:numFmt w:val="decimal"/>
      <w:lvlText w:val="%7"/>
      <w:lvlJc w:val="left"/>
      <w:pPr>
        <w:ind w:left="4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F22BEA">
      <w:start w:val="1"/>
      <w:numFmt w:val="lowerLetter"/>
      <w:lvlText w:val="%8"/>
      <w:lvlJc w:val="left"/>
      <w:pPr>
        <w:ind w:left="5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6EAE98">
      <w:start w:val="1"/>
      <w:numFmt w:val="lowerRoman"/>
      <w:lvlText w:val="%9"/>
      <w:lvlJc w:val="left"/>
      <w:pPr>
        <w:ind w:left="6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39F738D"/>
    <w:multiLevelType w:val="hybridMultilevel"/>
    <w:tmpl w:val="7188D292"/>
    <w:lvl w:ilvl="0" w:tplc="B1768566">
      <w:start w:val="3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0C900">
      <w:start w:val="1"/>
      <w:numFmt w:val="lowerLetter"/>
      <w:lvlText w:val="%2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A850A">
      <w:start w:val="1"/>
      <w:numFmt w:val="lowerRoman"/>
      <w:lvlText w:val="%3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F4FFD6">
      <w:start w:val="1"/>
      <w:numFmt w:val="decimal"/>
      <w:lvlText w:val="%4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020C5A">
      <w:start w:val="1"/>
      <w:numFmt w:val="lowerLetter"/>
      <w:lvlText w:val="%5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0971C">
      <w:start w:val="1"/>
      <w:numFmt w:val="lowerRoman"/>
      <w:lvlText w:val="%6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A67DF6">
      <w:start w:val="1"/>
      <w:numFmt w:val="decimal"/>
      <w:lvlText w:val="%7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4A5E18">
      <w:start w:val="1"/>
      <w:numFmt w:val="lowerLetter"/>
      <w:lvlText w:val="%8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2AAABA">
      <w:start w:val="1"/>
      <w:numFmt w:val="lowerRoman"/>
      <w:lvlText w:val="%9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5B26EA3"/>
    <w:multiLevelType w:val="hybridMultilevel"/>
    <w:tmpl w:val="43129ADA"/>
    <w:lvl w:ilvl="0" w:tplc="4A2CD218">
      <w:start w:val="7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08C948">
      <w:start w:val="1"/>
      <w:numFmt w:val="lowerLetter"/>
      <w:lvlText w:val="%2"/>
      <w:lvlJc w:val="left"/>
      <w:pPr>
        <w:ind w:left="80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24E0AE">
      <w:start w:val="1"/>
      <w:numFmt w:val="lowerRoman"/>
      <w:lvlText w:val="%3"/>
      <w:lvlJc w:val="left"/>
      <w:pPr>
        <w:ind w:left="87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6F75A">
      <w:start w:val="1"/>
      <w:numFmt w:val="decimal"/>
      <w:lvlText w:val="%4"/>
      <w:lvlJc w:val="left"/>
      <w:pPr>
        <w:ind w:left="94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E0192">
      <w:start w:val="1"/>
      <w:numFmt w:val="lowerLetter"/>
      <w:lvlText w:val="%5"/>
      <w:lvlJc w:val="left"/>
      <w:pPr>
        <w:ind w:left="10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8791E">
      <w:start w:val="1"/>
      <w:numFmt w:val="lowerRoman"/>
      <w:lvlText w:val="%6"/>
      <w:lvlJc w:val="left"/>
      <w:pPr>
        <w:ind w:left="109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123F74">
      <w:start w:val="1"/>
      <w:numFmt w:val="decimal"/>
      <w:lvlText w:val="%7"/>
      <w:lvlJc w:val="left"/>
      <w:pPr>
        <w:ind w:left="1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E22B8">
      <w:start w:val="1"/>
      <w:numFmt w:val="lowerLetter"/>
      <w:lvlText w:val="%8"/>
      <w:lvlJc w:val="left"/>
      <w:pPr>
        <w:ind w:left="1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2805C4">
      <w:start w:val="1"/>
      <w:numFmt w:val="lowerRoman"/>
      <w:lvlText w:val="%9"/>
      <w:lvlJc w:val="left"/>
      <w:pPr>
        <w:ind w:left="1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985EE1"/>
    <w:multiLevelType w:val="hybridMultilevel"/>
    <w:tmpl w:val="320C737A"/>
    <w:lvl w:ilvl="0" w:tplc="86C6EDA4">
      <w:start w:val="1"/>
      <w:numFmt w:val="decimal"/>
      <w:lvlText w:val="%1."/>
      <w:lvlJc w:val="left"/>
      <w:pPr>
        <w:ind w:left="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40638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0C00E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C8842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AEB68A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9A07AA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CA62A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96BC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9EB5E4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42"/>
  </w:num>
  <w:num w:numId="3">
    <w:abstractNumId w:val="15"/>
  </w:num>
  <w:num w:numId="4">
    <w:abstractNumId w:val="44"/>
  </w:num>
  <w:num w:numId="5">
    <w:abstractNumId w:val="24"/>
  </w:num>
  <w:num w:numId="6">
    <w:abstractNumId w:val="9"/>
  </w:num>
  <w:num w:numId="7">
    <w:abstractNumId w:val="36"/>
  </w:num>
  <w:num w:numId="8">
    <w:abstractNumId w:val="34"/>
  </w:num>
  <w:num w:numId="9">
    <w:abstractNumId w:val="31"/>
  </w:num>
  <w:num w:numId="10">
    <w:abstractNumId w:val="10"/>
  </w:num>
  <w:num w:numId="11">
    <w:abstractNumId w:val="43"/>
  </w:num>
  <w:num w:numId="12">
    <w:abstractNumId w:val="39"/>
  </w:num>
  <w:num w:numId="13">
    <w:abstractNumId w:val="18"/>
  </w:num>
  <w:num w:numId="14">
    <w:abstractNumId w:val="40"/>
  </w:num>
  <w:num w:numId="15">
    <w:abstractNumId w:val="23"/>
  </w:num>
  <w:num w:numId="16">
    <w:abstractNumId w:val="4"/>
  </w:num>
  <w:num w:numId="17">
    <w:abstractNumId w:val="26"/>
  </w:num>
  <w:num w:numId="18">
    <w:abstractNumId w:val="21"/>
  </w:num>
  <w:num w:numId="19">
    <w:abstractNumId w:val="12"/>
  </w:num>
  <w:num w:numId="20">
    <w:abstractNumId w:val="35"/>
  </w:num>
  <w:num w:numId="21">
    <w:abstractNumId w:val="14"/>
  </w:num>
  <w:num w:numId="22">
    <w:abstractNumId w:val="3"/>
  </w:num>
  <w:num w:numId="23">
    <w:abstractNumId w:val="45"/>
  </w:num>
  <w:num w:numId="24">
    <w:abstractNumId w:val="2"/>
  </w:num>
  <w:num w:numId="25">
    <w:abstractNumId w:val="7"/>
  </w:num>
  <w:num w:numId="26">
    <w:abstractNumId w:val="0"/>
  </w:num>
  <w:num w:numId="27">
    <w:abstractNumId w:val="32"/>
  </w:num>
  <w:num w:numId="28">
    <w:abstractNumId w:val="27"/>
  </w:num>
  <w:num w:numId="29">
    <w:abstractNumId w:val="6"/>
  </w:num>
  <w:num w:numId="30">
    <w:abstractNumId w:val="17"/>
  </w:num>
  <w:num w:numId="31">
    <w:abstractNumId w:val="16"/>
  </w:num>
  <w:num w:numId="32">
    <w:abstractNumId w:val="20"/>
  </w:num>
  <w:num w:numId="33">
    <w:abstractNumId w:val="47"/>
  </w:num>
  <w:num w:numId="34">
    <w:abstractNumId w:val="28"/>
  </w:num>
  <w:num w:numId="35">
    <w:abstractNumId w:val="41"/>
  </w:num>
  <w:num w:numId="36">
    <w:abstractNumId w:val="19"/>
  </w:num>
  <w:num w:numId="37">
    <w:abstractNumId w:val="8"/>
  </w:num>
  <w:num w:numId="38">
    <w:abstractNumId w:val="30"/>
  </w:num>
  <w:num w:numId="39">
    <w:abstractNumId w:val="29"/>
  </w:num>
  <w:num w:numId="40">
    <w:abstractNumId w:val="33"/>
  </w:num>
  <w:num w:numId="41">
    <w:abstractNumId w:val="1"/>
  </w:num>
  <w:num w:numId="42">
    <w:abstractNumId w:val="5"/>
  </w:num>
  <w:num w:numId="43">
    <w:abstractNumId w:val="37"/>
  </w:num>
  <w:num w:numId="44">
    <w:abstractNumId w:val="11"/>
  </w:num>
  <w:num w:numId="45">
    <w:abstractNumId w:val="46"/>
  </w:num>
  <w:num w:numId="46">
    <w:abstractNumId w:val="13"/>
  </w:num>
  <w:num w:numId="47">
    <w:abstractNumId w:val="25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CB"/>
    <w:rsid w:val="00233FCB"/>
    <w:rsid w:val="0073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9A6651-A7C7-4CF8-AF86-57AD84C2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3FCB"/>
  </w:style>
  <w:style w:type="table" w:customStyle="1" w:styleId="TableNormal">
    <w:name w:val="Table Normal"/>
    <w:uiPriority w:val="2"/>
    <w:semiHidden/>
    <w:unhideWhenUsed/>
    <w:qFormat/>
    <w:rsid w:val="00233F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33FCB"/>
    <w:pPr>
      <w:ind w:left="720"/>
      <w:contextualSpacing/>
    </w:pPr>
    <w:rPr>
      <w:rFonts w:ascii="Calibri" w:eastAsia="Calibri" w:hAnsi="Calibri" w:cs="Calibri"/>
      <w:color w:val="00000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23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3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6948</Words>
  <Characters>39604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</cp:revision>
  <cp:lastPrinted>2024-10-17T17:43:00Z</cp:lastPrinted>
  <dcterms:created xsi:type="dcterms:W3CDTF">2024-10-17T17:40:00Z</dcterms:created>
  <dcterms:modified xsi:type="dcterms:W3CDTF">2024-10-17T17:47:00Z</dcterms:modified>
</cp:coreProperties>
</file>