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E729" w14:textId="77777777" w:rsidR="00EC75F2" w:rsidRPr="00EC75F2" w:rsidRDefault="00EC75F2" w:rsidP="00EC75F2">
      <w:pPr>
        <w:spacing w:after="0" w:line="408" w:lineRule="auto"/>
        <w:ind w:left="120"/>
        <w:jc w:val="center"/>
      </w:pPr>
      <w:r w:rsidRPr="00EC75F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DB9CE9D" w14:textId="77777777" w:rsidR="00EC75F2" w:rsidRPr="00EC75F2" w:rsidRDefault="00EC75F2" w:rsidP="00EC75F2">
      <w:pPr>
        <w:spacing w:after="0" w:line="408" w:lineRule="auto"/>
        <w:ind w:left="-284" w:firstLine="404"/>
        <w:jc w:val="center"/>
      </w:pPr>
      <w:bookmarkStart w:id="0" w:name="90c5ab32-50f7-426e-942c-99e1f3f6c1c2"/>
      <w:r w:rsidRPr="00EC75F2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EC75F2">
        <w:rPr>
          <w:rFonts w:ascii="Times New Roman" w:hAnsi="Times New Roman"/>
          <w:b/>
          <w:color w:val="333333"/>
          <w:sz w:val="28"/>
        </w:rPr>
        <w:t xml:space="preserve"> </w:t>
      </w:r>
    </w:p>
    <w:p w14:paraId="7C3811C8" w14:textId="77777777" w:rsidR="00EC75F2" w:rsidRPr="00EC75F2" w:rsidRDefault="00EC75F2" w:rsidP="00EC75F2">
      <w:pPr>
        <w:spacing w:after="0" w:line="408" w:lineRule="auto"/>
        <w:ind w:left="120"/>
        <w:jc w:val="center"/>
      </w:pPr>
      <w:bookmarkStart w:id="1" w:name="d8f522cd-30b0-4261-8d48-f435b0167061"/>
      <w:r w:rsidRPr="00EC75F2"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1"/>
    </w:p>
    <w:p w14:paraId="0E0F2111" w14:textId="77777777" w:rsidR="00EC75F2" w:rsidRPr="00EC75F2" w:rsidRDefault="00EC75F2" w:rsidP="00EC75F2">
      <w:pPr>
        <w:spacing w:after="0" w:line="408" w:lineRule="auto"/>
        <w:ind w:left="120"/>
        <w:jc w:val="center"/>
        <w:rPr>
          <w:lang w:val="en-US"/>
        </w:rPr>
      </w:pPr>
      <w:r w:rsidRPr="00EC75F2">
        <w:rPr>
          <w:rFonts w:ascii="Times New Roman" w:hAnsi="Times New Roman"/>
          <w:b/>
          <w:color w:val="000000"/>
          <w:sz w:val="28"/>
          <w:lang w:val="en-US"/>
        </w:rPr>
        <w:t>МАОУ "</w:t>
      </w:r>
      <w:proofErr w:type="spellStart"/>
      <w:r w:rsidRPr="00EC75F2">
        <w:rPr>
          <w:rFonts w:ascii="Times New Roman" w:hAnsi="Times New Roman"/>
          <w:b/>
          <w:color w:val="000000"/>
          <w:sz w:val="28"/>
          <w:lang w:val="en-US"/>
        </w:rPr>
        <w:t>Школа</w:t>
      </w:r>
      <w:proofErr w:type="spellEnd"/>
      <w:r w:rsidRPr="00EC75F2">
        <w:rPr>
          <w:rFonts w:ascii="Times New Roman" w:hAnsi="Times New Roman"/>
          <w:b/>
          <w:color w:val="000000"/>
          <w:sz w:val="28"/>
          <w:lang w:val="en-US"/>
        </w:rPr>
        <w:t xml:space="preserve"> № 104"</w:t>
      </w:r>
    </w:p>
    <w:p w14:paraId="757442F1" w14:textId="77777777" w:rsidR="00EC75F2" w:rsidRPr="00EC75F2" w:rsidRDefault="00EC75F2" w:rsidP="00EC75F2">
      <w:pPr>
        <w:spacing w:after="0" w:line="408" w:lineRule="auto"/>
        <w:ind w:left="120"/>
        <w:jc w:val="center"/>
        <w:rPr>
          <w:lang w:val="en-US"/>
        </w:rPr>
      </w:pPr>
    </w:p>
    <w:p w14:paraId="0839197B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p w14:paraId="119335F7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p w14:paraId="5789F3A2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p w14:paraId="625482D0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75F2" w:rsidRPr="00EC75F2" w14:paraId="3F43659A" w14:textId="77777777" w:rsidTr="00EC75F2">
        <w:tc>
          <w:tcPr>
            <w:tcW w:w="3114" w:type="dxa"/>
          </w:tcPr>
          <w:p w14:paraId="5F2B5428" w14:textId="77777777" w:rsidR="00EC75F2" w:rsidRPr="00EC75F2" w:rsidRDefault="00EC75F2" w:rsidP="00EC75F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C486045" w14:textId="77777777" w:rsidR="00EC75F2" w:rsidRPr="00EC75F2" w:rsidRDefault="00EC75F2" w:rsidP="00EC75F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истории</w:t>
            </w:r>
          </w:p>
          <w:p w14:paraId="1FA1F376" w14:textId="77777777" w:rsidR="00EC75F2" w:rsidRPr="00EC75F2" w:rsidRDefault="00EC75F2" w:rsidP="00EC75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305B8C8" w14:textId="77777777" w:rsidR="00EC75F2" w:rsidRPr="00EC75F2" w:rsidRDefault="00EC75F2" w:rsidP="00EC75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Табунщикова</w:t>
            </w:r>
            <w:proofErr w:type="spellEnd"/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И.Г.</w:t>
            </w:r>
          </w:p>
          <w:p w14:paraId="2D8E8C00" w14:textId="77777777" w:rsidR="00EC75F2" w:rsidRPr="00EC75F2" w:rsidRDefault="00EC75F2" w:rsidP="00EC7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«27» 08   2024 г.</w:t>
            </w:r>
          </w:p>
          <w:p w14:paraId="509DB072" w14:textId="77777777" w:rsidR="00EC75F2" w:rsidRPr="00EC75F2" w:rsidRDefault="00EC75F2" w:rsidP="00EC75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86D417" w14:textId="77777777" w:rsidR="00EC75F2" w:rsidRPr="00EC75F2" w:rsidRDefault="00EC75F2" w:rsidP="00EC75F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B83458D" w14:textId="77777777" w:rsidR="00EC75F2" w:rsidRPr="00EC75F2" w:rsidRDefault="00EC75F2" w:rsidP="00EC75F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14:paraId="26103234" w14:textId="77777777" w:rsidR="00EC75F2" w:rsidRPr="00EC75F2" w:rsidRDefault="00EC75F2" w:rsidP="00EC75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662B1A8" w14:textId="77777777" w:rsidR="00EC75F2" w:rsidRPr="00EC75F2" w:rsidRDefault="00EC75F2" w:rsidP="00EC75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Ершова Е.А.</w:t>
            </w:r>
          </w:p>
          <w:p w14:paraId="23465FC9" w14:textId="77777777" w:rsidR="00EC75F2" w:rsidRPr="00EC75F2" w:rsidRDefault="00EC75F2" w:rsidP="00EC7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«28» 08   2024 г.</w:t>
            </w:r>
          </w:p>
          <w:p w14:paraId="5DD56F1F" w14:textId="77777777" w:rsidR="00EC75F2" w:rsidRPr="00EC75F2" w:rsidRDefault="00EC75F2" w:rsidP="00EC75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14CE94" w14:textId="77777777" w:rsidR="00EC75F2" w:rsidRPr="00EC75F2" w:rsidRDefault="00EC75F2" w:rsidP="00EC75F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945E733" w14:textId="77777777" w:rsidR="00EC75F2" w:rsidRPr="00EC75F2" w:rsidRDefault="00EC75F2" w:rsidP="00EC75F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29C3446E" w14:textId="77777777" w:rsidR="00EC75F2" w:rsidRPr="00EC75F2" w:rsidRDefault="00EC75F2" w:rsidP="00EC75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324EC94" w14:textId="77777777" w:rsidR="00EC75F2" w:rsidRPr="00EC75F2" w:rsidRDefault="00EC75F2" w:rsidP="00EC75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Рублева О.А.</w:t>
            </w:r>
          </w:p>
          <w:p w14:paraId="7A94C194" w14:textId="77777777" w:rsidR="00EC75F2" w:rsidRPr="00EC75F2" w:rsidRDefault="00EC75F2" w:rsidP="00EC7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240 от «30» 08   2024 г.</w:t>
            </w:r>
          </w:p>
          <w:p w14:paraId="37D34679" w14:textId="77777777" w:rsidR="00EC75F2" w:rsidRPr="00EC75F2" w:rsidRDefault="00EC75F2" w:rsidP="00EC75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79D9007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p w14:paraId="12AB102C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p w14:paraId="4798213B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p w14:paraId="323FA595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p w14:paraId="4EC0141A" w14:textId="77777777" w:rsidR="00EC75F2" w:rsidRPr="00EC75F2" w:rsidRDefault="00EC75F2" w:rsidP="00EC75F2">
      <w:pPr>
        <w:spacing w:after="0" w:line="276" w:lineRule="auto"/>
        <w:ind w:left="120"/>
        <w:rPr>
          <w:lang w:val="en-US"/>
        </w:rPr>
      </w:pPr>
    </w:p>
    <w:p w14:paraId="39D01485" w14:textId="77777777" w:rsidR="00EC75F2" w:rsidRPr="00EC75F2" w:rsidRDefault="00EC75F2" w:rsidP="00EC75F2">
      <w:pPr>
        <w:spacing w:after="0" w:line="408" w:lineRule="auto"/>
        <w:ind w:left="120"/>
        <w:jc w:val="center"/>
        <w:rPr>
          <w:lang w:val="en-US"/>
        </w:rPr>
      </w:pPr>
      <w:r w:rsidRPr="00EC75F2">
        <w:rPr>
          <w:rFonts w:ascii="Times New Roman" w:hAnsi="Times New Roman"/>
          <w:b/>
          <w:color w:val="000000"/>
          <w:sz w:val="28"/>
          <w:lang w:val="en-US"/>
        </w:rPr>
        <w:t>РАБОЧАЯ ПРОГРАММА КУРСА ВНЕУРОЧНОЙ ДЕЯТЕЛЬНОСТИ</w:t>
      </w:r>
    </w:p>
    <w:p w14:paraId="7EAFFB71" w14:textId="77777777" w:rsidR="00EC75F2" w:rsidRPr="00EC75F2" w:rsidRDefault="00EC75F2" w:rsidP="00EC75F2">
      <w:pPr>
        <w:spacing w:after="0" w:line="408" w:lineRule="auto"/>
        <w:ind w:left="120"/>
        <w:jc w:val="center"/>
        <w:rPr>
          <w:lang w:val="en-US"/>
        </w:rPr>
      </w:pPr>
      <w:r w:rsidRPr="00EC75F2">
        <w:rPr>
          <w:rFonts w:ascii="Times New Roman" w:hAnsi="Times New Roman"/>
          <w:color w:val="000000"/>
          <w:sz w:val="28"/>
          <w:lang w:val="en-US"/>
        </w:rPr>
        <w:t>(ID 6287877)</w:t>
      </w:r>
    </w:p>
    <w:p w14:paraId="404E290B" w14:textId="77777777" w:rsidR="00EC75F2" w:rsidRPr="00EC75F2" w:rsidRDefault="00EC75F2" w:rsidP="00EC75F2">
      <w:pPr>
        <w:spacing w:after="0" w:line="276" w:lineRule="auto"/>
        <w:ind w:left="120"/>
        <w:jc w:val="center"/>
        <w:rPr>
          <w:lang w:val="en-US"/>
        </w:rPr>
      </w:pPr>
    </w:p>
    <w:p w14:paraId="118962BE" w14:textId="77777777" w:rsidR="00EC75F2" w:rsidRPr="00EC75F2" w:rsidRDefault="00EC75F2" w:rsidP="00EC75F2">
      <w:pPr>
        <w:spacing w:after="0" w:line="408" w:lineRule="auto"/>
        <w:ind w:left="120"/>
        <w:jc w:val="center"/>
        <w:rPr>
          <w:lang w:val="en-US"/>
        </w:rPr>
      </w:pPr>
      <w:bookmarkStart w:id="2" w:name="6c5240eb-6851-4ed4-8a94-c4dbb4960ebc"/>
      <w:r w:rsidRPr="00EC75F2">
        <w:rPr>
          <w:rFonts w:ascii="Times New Roman" w:hAnsi="Times New Roman"/>
          <w:b/>
          <w:color w:val="000000"/>
          <w:sz w:val="28"/>
          <w:lang w:val="en-US"/>
        </w:rPr>
        <w:t>"</w:t>
      </w:r>
      <w:proofErr w:type="spellStart"/>
      <w:r w:rsidRPr="00EC75F2">
        <w:rPr>
          <w:rFonts w:ascii="Times New Roman" w:hAnsi="Times New Roman"/>
          <w:b/>
          <w:color w:val="000000"/>
          <w:sz w:val="28"/>
          <w:lang w:val="en-US"/>
        </w:rPr>
        <w:t>Памятные</w:t>
      </w:r>
      <w:proofErr w:type="spellEnd"/>
      <w:r w:rsidRPr="00EC75F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C75F2">
        <w:rPr>
          <w:rFonts w:ascii="Times New Roman" w:hAnsi="Times New Roman"/>
          <w:b/>
          <w:color w:val="000000"/>
          <w:sz w:val="28"/>
          <w:lang w:val="en-US"/>
        </w:rPr>
        <w:t>места</w:t>
      </w:r>
      <w:proofErr w:type="spellEnd"/>
      <w:r w:rsidRPr="00EC75F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C75F2">
        <w:rPr>
          <w:rFonts w:ascii="Times New Roman" w:hAnsi="Times New Roman"/>
          <w:b/>
          <w:color w:val="000000"/>
          <w:sz w:val="28"/>
          <w:lang w:val="en-US"/>
        </w:rPr>
        <w:t>моего</w:t>
      </w:r>
      <w:proofErr w:type="spellEnd"/>
      <w:r w:rsidRPr="00EC75F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C75F2">
        <w:rPr>
          <w:rFonts w:ascii="Times New Roman" w:hAnsi="Times New Roman"/>
          <w:b/>
          <w:color w:val="000000"/>
          <w:sz w:val="28"/>
          <w:lang w:val="en-US"/>
        </w:rPr>
        <w:t>края</w:t>
      </w:r>
      <w:proofErr w:type="spellEnd"/>
      <w:r w:rsidRPr="00EC75F2">
        <w:rPr>
          <w:rFonts w:ascii="Times New Roman" w:hAnsi="Times New Roman"/>
          <w:b/>
          <w:color w:val="000000"/>
          <w:sz w:val="28"/>
          <w:lang w:val="en-US"/>
        </w:rPr>
        <w:t>"</w:t>
      </w:r>
      <w:bookmarkEnd w:id="2"/>
    </w:p>
    <w:p w14:paraId="5E9DBB09" w14:textId="77777777" w:rsidR="00EC75F2" w:rsidRPr="00EC75F2" w:rsidRDefault="00EC75F2" w:rsidP="00EC75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 w:rsidRPr="00EC75F2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EC75F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C75F2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EC75F2">
        <w:rPr>
          <w:rFonts w:ascii="Times New Roman" w:hAnsi="Times New Roman"/>
          <w:color w:val="000000"/>
          <w:sz w:val="28"/>
          <w:lang w:val="en-US"/>
        </w:rPr>
        <w:t xml:space="preserve"> </w:t>
      </w:r>
      <w:bookmarkStart w:id="3" w:name="c79b4787-d2ee-49ef-a667-8ca2ad7ea848"/>
      <w:r w:rsidRPr="00EC75F2">
        <w:rPr>
          <w:rFonts w:ascii="Times New Roman" w:hAnsi="Times New Roman"/>
          <w:color w:val="000000"/>
          <w:sz w:val="28"/>
        </w:rPr>
        <w:t>6</w:t>
      </w:r>
      <w:r w:rsidRPr="00EC75F2">
        <w:rPr>
          <w:rFonts w:ascii="Times New Roman" w:hAnsi="Times New Roman"/>
          <w:color w:val="000000"/>
          <w:sz w:val="28"/>
          <w:lang w:val="en-US"/>
        </w:rPr>
        <w:t>-</w:t>
      </w:r>
      <w:bookmarkEnd w:id="3"/>
      <w:proofErr w:type="gramStart"/>
      <w:r w:rsidRPr="00EC75F2">
        <w:rPr>
          <w:rFonts w:ascii="Times New Roman" w:hAnsi="Times New Roman"/>
          <w:color w:val="000000"/>
          <w:sz w:val="28"/>
          <w:lang w:val="en-US"/>
        </w:rPr>
        <w:t xml:space="preserve">8  </w:t>
      </w:r>
      <w:proofErr w:type="spellStart"/>
      <w:r w:rsidRPr="00EC75F2">
        <w:rPr>
          <w:rFonts w:ascii="Times New Roman" w:hAnsi="Times New Roman"/>
          <w:color w:val="000000"/>
          <w:sz w:val="28"/>
          <w:lang w:val="en-US"/>
        </w:rPr>
        <w:t>классов</w:t>
      </w:r>
      <w:proofErr w:type="spellEnd"/>
      <w:proofErr w:type="gramEnd"/>
      <w:r w:rsidRPr="00EC75F2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14:paraId="641D21F5" w14:textId="77777777" w:rsidR="00EC75F2" w:rsidRPr="00EC75F2" w:rsidRDefault="00EC75F2" w:rsidP="00EC75F2">
      <w:pPr>
        <w:spacing w:after="0" w:line="408" w:lineRule="auto"/>
        <w:ind w:left="120"/>
        <w:jc w:val="center"/>
      </w:pPr>
      <w:r w:rsidRPr="00EC75F2">
        <w:rPr>
          <w:rFonts w:ascii="Times New Roman" w:hAnsi="Times New Roman"/>
          <w:color w:val="000000"/>
          <w:sz w:val="28"/>
        </w:rPr>
        <w:t>учителя Моисеевой Е.А.</w:t>
      </w:r>
    </w:p>
    <w:p w14:paraId="4CAC9E1A" w14:textId="77777777" w:rsidR="00EC75F2" w:rsidRPr="00EC75F2" w:rsidRDefault="00EC75F2" w:rsidP="00EC75F2">
      <w:pPr>
        <w:spacing w:after="0" w:line="276" w:lineRule="auto"/>
        <w:ind w:left="120"/>
        <w:jc w:val="center"/>
      </w:pPr>
    </w:p>
    <w:p w14:paraId="153A2D14" w14:textId="77777777" w:rsidR="00EC75F2" w:rsidRPr="00EC75F2" w:rsidRDefault="00EC75F2" w:rsidP="00EC75F2">
      <w:pPr>
        <w:spacing w:after="0" w:line="276" w:lineRule="auto"/>
        <w:ind w:left="120"/>
        <w:jc w:val="center"/>
      </w:pPr>
    </w:p>
    <w:p w14:paraId="73E025BD" w14:textId="77777777" w:rsidR="00EC75F2" w:rsidRPr="00EC75F2" w:rsidRDefault="00EC75F2" w:rsidP="00EC75F2">
      <w:pPr>
        <w:spacing w:after="0" w:line="276" w:lineRule="auto"/>
        <w:ind w:left="120"/>
        <w:jc w:val="center"/>
      </w:pPr>
    </w:p>
    <w:p w14:paraId="7914BCD1" w14:textId="77777777" w:rsidR="00EC75F2" w:rsidRPr="00EC75F2" w:rsidRDefault="00EC75F2" w:rsidP="00EC75F2">
      <w:pPr>
        <w:spacing w:after="0" w:line="276" w:lineRule="auto"/>
        <w:ind w:left="120"/>
        <w:jc w:val="center"/>
      </w:pPr>
    </w:p>
    <w:p w14:paraId="2B9C9331" w14:textId="77777777" w:rsidR="00EC75F2" w:rsidRPr="00EC75F2" w:rsidRDefault="00EC75F2" w:rsidP="00EC75F2">
      <w:pPr>
        <w:spacing w:after="0" w:line="276" w:lineRule="auto"/>
        <w:ind w:left="120"/>
        <w:jc w:val="center"/>
      </w:pPr>
    </w:p>
    <w:p w14:paraId="30C77C9E" w14:textId="77777777" w:rsidR="00EC75F2" w:rsidRPr="00EC75F2" w:rsidRDefault="00EC75F2" w:rsidP="00EC75F2">
      <w:pPr>
        <w:spacing w:after="0" w:line="276" w:lineRule="auto"/>
        <w:ind w:left="120"/>
        <w:jc w:val="center"/>
      </w:pPr>
    </w:p>
    <w:p w14:paraId="70048D9D" w14:textId="77777777" w:rsidR="00EC75F2" w:rsidRPr="00EC75F2" w:rsidRDefault="00EC75F2" w:rsidP="00EC75F2">
      <w:pPr>
        <w:spacing w:after="0" w:line="276" w:lineRule="auto"/>
        <w:ind w:left="120"/>
        <w:jc w:val="center"/>
      </w:pPr>
    </w:p>
    <w:p w14:paraId="79B9C687" w14:textId="77777777" w:rsidR="00EC75F2" w:rsidRPr="00EC75F2" w:rsidRDefault="00EC75F2" w:rsidP="00EC75F2">
      <w:pPr>
        <w:spacing w:after="0" w:line="276" w:lineRule="auto"/>
        <w:ind w:left="120"/>
        <w:jc w:val="center"/>
      </w:pPr>
      <w:bookmarkStart w:id="4" w:name="4ecb33bc-198f-4884-b147-3f611a7688be"/>
      <w:r w:rsidRPr="00EC75F2">
        <w:rPr>
          <w:rFonts w:ascii="Times New Roman" w:hAnsi="Times New Roman"/>
          <w:b/>
          <w:color w:val="000000"/>
          <w:sz w:val="28"/>
        </w:rPr>
        <w:t>г. Ростов-на-Дону</w:t>
      </w:r>
      <w:bookmarkEnd w:id="4"/>
      <w:r w:rsidRPr="00EC75F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dd484c9-4b54-4540-9a02-369e9e4e37c8"/>
      <w:r w:rsidRPr="00EC75F2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14:paraId="67022B0B" w14:textId="77777777" w:rsidR="00EC75F2" w:rsidRDefault="00EC75F2" w:rsidP="004F148B">
      <w:pPr>
        <w:spacing w:after="73"/>
        <w:ind w:left="-15" w:right="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3A2487" w14:textId="77777777" w:rsidR="00EC75F2" w:rsidRDefault="00EC75F2" w:rsidP="004F148B">
      <w:pPr>
        <w:spacing w:after="73"/>
        <w:ind w:left="-15" w:right="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983F96" w14:textId="77777777" w:rsidR="004F148B" w:rsidRPr="00EC75F2" w:rsidRDefault="004F148B" w:rsidP="004F148B">
      <w:pPr>
        <w:spacing w:after="73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ПОЯСНИТЕЛЬНАЯ ЗАПИСКА </w:t>
      </w:r>
    </w:p>
    <w:p w14:paraId="39CC3097" w14:textId="77777777" w:rsidR="004F148B" w:rsidRPr="00EC75F2" w:rsidRDefault="004F148B" w:rsidP="004F148B">
      <w:pPr>
        <w:spacing w:after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C75F2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A006A38" wp14:editId="6CF7B9D0">
                <wp:extent cx="5905500" cy="9525"/>
                <wp:effectExtent l="0" t="0" r="0" b="0"/>
                <wp:docPr id="26093" name="Group 26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B16E1" id="Group 26093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T8OQIAAEoFAAAOAAAAZHJzL2Uyb0RvYy54bWykVEtv2zAMvg/YfxB0X+xmSNEacXpY1lyG&#10;rUC7H8DI8gPQC5ISJ/9+FB07aQr0kOXgUCTFx8dPXD4dtGJ76UNnTcnvZjln0ghbdaYp+d+3528P&#10;nIUIpgJljSz5UQb+tPr6Zdm7Qs5ta1UlPcMgJhS9K3kboyuyLIhWaggz66RBY229hohH32SVhx6j&#10;a5XN8/w+662vnLdChoDa9WDkK4pf11LEP3UdZGSq5FhbpK+n7zZ9s9USisaDaztxKgNuqEJDZzDp&#10;FGoNEdjOdx9C6U54G2wdZ8LqzNZ1JyT1gN3c5VfdbLzdOeqlKfrGTTAhtFc43RxW/N6/eNZVJZ/f&#10;54/fOTOgcUyUmQ0qhKh3TYGeG+9e3Ys/KZrhlLo+1F6nf+yHHQjc4wSuPEQmULl4zBeLHGcg0Pa4&#10;mC8G7EWLA/pwSbQ/P7uWjSmzVNlUSO+QROGMU/g/nF5bcJLgD6n7EaeHCSVyYHNUECTkNQEUioBY&#10;3YQO0XLqEQqxC3EjLUEM+18hDqytRgnaURIHM4oeuf8p6x3EdC9VmETWn2eUdNru5Zsla7yaD5Z2&#10;tipz6TVNeSQA+g4eKKQ0q+VJoNQoXzZn7HOnFHWnTCqIeMIE4GaoFUQkj3bI1WAazkA1uHJE9PTw&#10;glVdlW6nioNvtj+UZ3tIz55+aUSY7Z2b8yGuIbSDH5kGUuK7M9VwQZkUUNIqGaBFzo2zTdLWVkd6&#10;E6RH+mGexEp8sJTxtFzSRrg8k9d5Ba7+AQAA//8DAFBLAwQUAAYACAAAACEAJd4kKtkAAAADAQAA&#10;DwAAAGRycy9kb3ducmV2LnhtbEyPQUvDQBCF74L/YRnBm93EUtGYTSlFPRXBVhBv0+w0Cc3Ohuw2&#10;Sf+9oxd7GXi8x5vv5cvJtWqgPjSeDaSzBBRx6W3DlYHP3evdI6gQkS22nsnAmQIsi+urHDPrR/6g&#10;YRsrJSUcMjRQx9hlWoeyJodh5jti8Q6+dxhF9pW2PY5S7lp9nyQP2mHD8qHGjtY1lcftyRl4G3Fc&#10;zdOXYXM8rM/fu8X71yYlY25vptUzqEhT/A/DL76gQyFMe39iG1RrQIbEvyve0zwRuZfQAnSR60v2&#10;4gcAAP//AwBQSwECLQAUAAYACAAAACEAtoM4kv4AAADhAQAAEwAAAAAAAAAAAAAAAAAAAAAAW0Nv&#10;bnRlbnRfVHlwZXNdLnhtbFBLAQItABQABgAIAAAAIQA4/SH/1gAAAJQBAAALAAAAAAAAAAAAAAAA&#10;AC8BAABfcmVscy8ucmVsc1BLAQItABQABgAIAAAAIQBIgvT8OQIAAEoFAAAOAAAAAAAAAAAAAAAA&#10;AC4CAABkcnMvZTJvRG9jLnhtbFBLAQItABQABgAIAAAAIQAl3iQq2QAAAAMBAAAPAAAAAAAAAAAA&#10;AAAAAJMEAABkcnMvZG93bnJldi54bWxQSwUGAAAAAAQABADzAAAAmQUAAAAA&#10;">
                <v:shape id="Shape 283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7/sQA&#10;AADcAAAADwAAAGRycy9kb3ducmV2LnhtbESPT2vCQBTE7wW/w/KE3nSjgkrqKvFPqVA8qD30+Mi+&#10;ZoPZtyG7JvHbd4VCj8PM/IZZbXpbiZYaXzpWMBknIIhzp0suFHxd30dLED4ga6wck4IHedisBy8r&#10;TLXr+EztJRQiQtinqMCEUKdS+tyQRT92NXH0flxjMUTZFFI32EW4reQ0SebSYslxwWBNO0P57XK3&#10;CnDeffLi0H888HvP2Rbbk8mkUq/DPnsDEagP/+G/9lErmC5n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9e/7EAAAA3AAAAA8AAAAAAAAAAAAAAAAAmAIAAGRycy9k&#10;b3ducmV2LnhtbFBLBQYAAAAABAAEAPUAAACJAwAAAAA=&#10;" path="m,l5905500,e" filled="f">
                  <v:path arrowok="t" textboxrect="0,0,5905500,0"/>
                </v:shape>
                <w10:anchorlock/>
              </v:group>
            </w:pict>
          </mc:Fallback>
        </mc:AlternateContent>
      </w:r>
    </w:p>
    <w:p w14:paraId="6970D530" w14:textId="77777777" w:rsidR="004F148B" w:rsidRPr="00EC75F2" w:rsidRDefault="004F148B" w:rsidP="004F148B">
      <w:pPr>
        <w:spacing w:after="111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28AF8574" w14:textId="77777777" w:rsidR="004F148B" w:rsidRPr="00EC75F2" w:rsidRDefault="004F148B" w:rsidP="004F148B">
      <w:pPr>
        <w:keepNext/>
        <w:keepLines/>
        <w:spacing w:after="63"/>
        <w:ind w:left="716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9F8602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«Памятные места моего края» (далее – Программа) для 6–9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 </w:t>
      </w:r>
    </w:p>
    <w:p w14:paraId="32E4F6E2" w14:textId="77777777" w:rsidR="004F148B" w:rsidRPr="00EC75F2" w:rsidRDefault="004F148B" w:rsidP="004F148B">
      <w:pPr>
        <w:spacing w:after="4" w:line="338" w:lineRule="auto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федерального государственного образовательного стандарта основного общего образования», а также с учетом:  </w:t>
      </w:r>
    </w:p>
    <w:p w14:paraId="14E01532" w14:textId="77777777" w:rsidR="004F148B" w:rsidRPr="00EC75F2" w:rsidRDefault="004F148B" w:rsidP="004F148B">
      <w:pPr>
        <w:numPr>
          <w:ilvl w:val="0"/>
          <w:numId w:val="1"/>
        </w:numPr>
        <w:spacing w:after="111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рабочей программы воспитания, утвержденной приказом </w:t>
      </w:r>
    </w:p>
    <w:p w14:paraId="7399D183" w14:textId="77777777" w:rsidR="004F148B" w:rsidRPr="00EC75F2" w:rsidRDefault="004F148B" w:rsidP="004F148B">
      <w:pPr>
        <w:spacing w:after="4" w:line="338" w:lineRule="auto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23.11.2022 г. № 1014 «Об утверждении федеральной образовательной программы среднего общего образования»; </w:t>
      </w:r>
    </w:p>
    <w:p w14:paraId="6F079130" w14:textId="77777777" w:rsidR="004F148B" w:rsidRPr="00EC75F2" w:rsidRDefault="004F148B" w:rsidP="004F148B">
      <w:pPr>
        <w:numPr>
          <w:ilvl w:val="0"/>
          <w:numId w:val="1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Концепции преподавания учебного курса «История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России»  в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</w:t>
      </w:r>
    </w:p>
    <w:p w14:paraId="1059CF5C" w14:textId="77777777" w:rsidR="004F148B" w:rsidRPr="00EC75F2" w:rsidRDefault="004F148B" w:rsidP="004F148B">
      <w:pPr>
        <w:spacing w:after="117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 г.); </w:t>
      </w:r>
    </w:p>
    <w:p w14:paraId="6074A5B5" w14:textId="77777777" w:rsidR="004F148B" w:rsidRPr="00EC75F2" w:rsidRDefault="004F148B" w:rsidP="004F148B">
      <w:pPr>
        <w:numPr>
          <w:ilvl w:val="0"/>
          <w:numId w:val="2"/>
        </w:numPr>
        <w:spacing w:after="111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Министерства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культуры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Российской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 от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28.02.2017 № 49-01.1-39-НМ «О направлении Методических рекомендаций по отнесению историко-культурных территорий к объектам культурного наследия в виде достопримечательного места»; </w:t>
      </w:r>
    </w:p>
    <w:p w14:paraId="7605EDD0" w14:textId="77777777" w:rsidR="004F148B" w:rsidRPr="00EC75F2" w:rsidRDefault="004F148B" w:rsidP="004F148B">
      <w:pPr>
        <w:numPr>
          <w:ilvl w:val="0"/>
          <w:numId w:val="2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Министерства просвещения Российской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 от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</w:p>
    <w:p w14:paraId="5C813554" w14:textId="77777777" w:rsidR="004F148B" w:rsidRPr="00EC75F2" w:rsidRDefault="004F148B" w:rsidP="004F148B">
      <w:pPr>
        <w:spacing w:after="117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образования»); </w:t>
      </w:r>
    </w:p>
    <w:p w14:paraId="63E7BF97" w14:textId="77777777" w:rsidR="004F148B" w:rsidRPr="00EC75F2" w:rsidRDefault="004F148B" w:rsidP="004F148B">
      <w:pPr>
        <w:numPr>
          <w:ilvl w:val="0"/>
          <w:numId w:val="2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рабочей программы по истории для 5–9 классов образовательных организаций. </w:t>
      </w:r>
    </w:p>
    <w:p w14:paraId="4CADE928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данной программы использовались следующие нормативные документы:  </w:t>
      </w:r>
    </w:p>
    <w:p w14:paraId="46D6938D" w14:textId="77777777" w:rsidR="004F148B" w:rsidRPr="00EC75F2" w:rsidRDefault="004F148B" w:rsidP="004F148B">
      <w:pPr>
        <w:numPr>
          <w:ilvl w:val="0"/>
          <w:numId w:val="3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25.06.2002 г. № 73-ФЗ «Об объектах культурного наследия (памятниках истории и культуры) народов Российской </w:t>
      </w:r>
    </w:p>
    <w:p w14:paraId="30E750E8" w14:textId="77777777" w:rsidR="004F148B" w:rsidRPr="00EC75F2" w:rsidRDefault="004F148B" w:rsidP="004F148B">
      <w:pPr>
        <w:spacing w:after="123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Федерации» (с дополнениями и изменениями); </w:t>
      </w:r>
    </w:p>
    <w:p w14:paraId="35178F1A" w14:textId="77777777" w:rsidR="004F148B" w:rsidRPr="00EC75F2" w:rsidRDefault="004F148B" w:rsidP="004F148B">
      <w:pPr>
        <w:numPr>
          <w:ilvl w:val="0"/>
          <w:numId w:val="3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 Президента Российской Федерации от 09.11.2022 г.  № 809 «Об утверждении Основ государственной политики по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сохранению  и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укреплению традиционных российских духовно-нравственных  ценностей»;  </w:t>
      </w:r>
    </w:p>
    <w:p w14:paraId="63D9A279" w14:textId="77777777" w:rsidR="004F148B" w:rsidRPr="00EC75F2" w:rsidRDefault="004F148B" w:rsidP="004F148B">
      <w:pPr>
        <w:numPr>
          <w:ilvl w:val="0"/>
          <w:numId w:val="3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 Президента Российской Федерации от 2 июля 2021 г. №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 «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Стратегии национальной безопасности Российской Федерации». </w:t>
      </w:r>
    </w:p>
    <w:p w14:paraId="2F3AE77B" w14:textId="77777777" w:rsidR="004F148B" w:rsidRPr="00EC75F2" w:rsidRDefault="004F148B" w:rsidP="004F148B">
      <w:pPr>
        <w:spacing w:after="233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CF2644" w14:textId="77777777" w:rsidR="004F148B" w:rsidRPr="00EC75F2" w:rsidRDefault="004F148B" w:rsidP="004F148B">
      <w:pPr>
        <w:keepNext/>
        <w:keepLines/>
        <w:spacing w:after="63"/>
        <w:ind w:left="716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программы «Памятные места моего края»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2FBA43F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курса внеурочной деятельности «Памятные места моего края»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</w:t>
      </w:r>
    </w:p>
    <w:p w14:paraId="0AD8B871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  к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историческому и культурному наследию, сохранения исторической памяти  о подвигах и достижениях предков, о ключевых исторических событиях и их участниках. </w:t>
      </w:r>
    </w:p>
    <w:p w14:paraId="37289054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внимание в программе уделено современным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подходам  к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  </w:t>
      </w:r>
    </w:p>
    <w:p w14:paraId="2A35AB18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расширение и дополнение знаний, получаемых обучающимися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 </w:t>
      </w:r>
    </w:p>
    <w:p w14:paraId="67F19168" w14:textId="77777777" w:rsidR="004F148B" w:rsidRPr="00EC75F2" w:rsidRDefault="004F148B" w:rsidP="004F148B">
      <w:pPr>
        <w:keepNext/>
        <w:keepLines/>
        <w:spacing w:after="121"/>
        <w:ind w:left="716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курса «Памятные места моего края» 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642CE1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имеет историко-просветительскую цель,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  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исторической памяти, понимание общности исторических судеб различных народов и регионов России, формирование у обучающихся личностной позиции по отношению к прошлому и настоящему своей страны  на примере памятных мест родного края и малой родины. </w:t>
      </w:r>
    </w:p>
    <w:p w14:paraId="531A955E" w14:textId="77777777" w:rsidR="004F148B" w:rsidRPr="00EC75F2" w:rsidRDefault="004F148B" w:rsidP="004F148B">
      <w:pPr>
        <w:spacing w:after="241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3DE12AFD" w14:textId="77777777" w:rsidR="004F148B" w:rsidRPr="00EC75F2" w:rsidRDefault="004F148B" w:rsidP="004F148B">
      <w:pPr>
        <w:keepNext/>
        <w:keepLines/>
        <w:spacing w:after="125"/>
        <w:ind w:left="716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задачи курса «Памятные места моего края»  </w:t>
      </w:r>
    </w:p>
    <w:p w14:paraId="023AFEB6" w14:textId="77777777" w:rsidR="004F148B" w:rsidRPr="00EC75F2" w:rsidRDefault="004F148B" w:rsidP="004F148B">
      <w:pPr>
        <w:numPr>
          <w:ilvl w:val="0"/>
          <w:numId w:val="4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дополнительные знания по отечественной истории, акцентируя внимание на единстве исторических судеб различных народов и регионов </w:t>
      </w:r>
    </w:p>
    <w:p w14:paraId="2C4A3494" w14:textId="77777777" w:rsidR="004F148B" w:rsidRPr="00EC75F2" w:rsidRDefault="004F148B" w:rsidP="004F148B">
      <w:pPr>
        <w:spacing w:after="117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при сохранении уникальности их развития и культурной самобытности;  </w:t>
      </w:r>
    </w:p>
    <w:p w14:paraId="35CFEEE8" w14:textId="77777777" w:rsidR="004F148B" w:rsidRPr="00EC75F2" w:rsidRDefault="004F148B" w:rsidP="004F148B">
      <w:pPr>
        <w:numPr>
          <w:ilvl w:val="0"/>
          <w:numId w:val="4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знания обучающихся об отечественной истории посредством привлечения внимания к хорошо известным, знаковым для их родного края достопримечательным местам, связанным с историей формирования народов и иных этнических общностей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 с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историческими (в том числе военными) событиями, жизнью выдающихся исторических личностей;  </w:t>
      </w:r>
    </w:p>
    <w:p w14:paraId="050CFC4C" w14:textId="77777777" w:rsidR="004F148B" w:rsidRPr="00EC75F2" w:rsidRDefault="004F148B" w:rsidP="004F148B">
      <w:pPr>
        <w:numPr>
          <w:ilvl w:val="0"/>
          <w:numId w:val="4"/>
        </w:numPr>
        <w:spacing w:after="67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познавательный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интерес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обучающихся  </w:t>
      </w:r>
    </w:p>
    <w:p w14:paraId="5E37A40F" w14:textId="77777777" w:rsidR="004F148B" w:rsidRPr="00EC75F2" w:rsidRDefault="004F148B" w:rsidP="004F148B">
      <w:pPr>
        <w:spacing w:after="4" w:line="338" w:lineRule="auto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материальным, культурным и духовным ценностям предыдущих поколений, развивать умения поисковой, исследовательской, аналитической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широкого круга источников и в первую очередь –  на региональном материале; </w:t>
      </w:r>
    </w:p>
    <w:p w14:paraId="179DB2FC" w14:textId="77777777" w:rsidR="004F148B" w:rsidRPr="00EC75F2" w:rsidRDefault="004F148B" w:rsidP="004F148B">
      <w:pPr>
        <w:numPr>
          <w:ilvl w:val="0"/>
          <w:numId w:val="4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осознанию обучающимися своей социальной идентичности одновременно как граждан России и жителей своего края посредством сообщения информации о личностях, событиях, процессах и памятных местах, наиболее значимых для истории страны, региона, местности; </w:t>
      </w:r>
    </w:p>
    <w:p w14:paraId="17E837BB" w14:textId="77777777" w:rsidR="004F148B" w:rsidRPr="00EC75F2" w:rsidRDefault="004F148B" w:rsidP="004F148B">
      <w:pPr>
        <w:numPr>
          <w:ilvl w:val="0"/>
          <w:numId w:val="4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памятных мест, связанных с деятельностью выдающихся соотечественников – деятелей в сферах искусства, науки, политики, военного дела и др.; </w:t>
      </w:r>
    </w:p>
    <w:p w14:paraId="42AEADAA" w14:textId="77777777" w:rsidR="004F148B" w:rsidRPr="00EC75F2" w:rsidRDefault="004F148B" w:rsidP="004F148B">
      <w:pPr>
        <w:numPr>
          <w:ilvl w:val="0"/>
          <w:numId w:val="4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обучающихся способность определять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историкоархитектурную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художественную, научную и мемориальную ценность достопримечательных, памятных мест края, выявлять их значение  </w:t>
      </w:r>
    </w:p>
    <w:p w14:paraId="42493D75" w14:textId="77777777" w:rsidR="004F148B" w:rsidRPr="00EC75F2" w:rsidRDefault="004F148B" w:rsidP="004F148B">
      <w:pPr>
        <w:spacing w:after="117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истории и культуры России, региона, местности; </w:t>
      </w:r>
    </w:p>
    <w:p w14:paraId="0EC77E29" w14:textId="77777777" w:rsidR="004F148B" w:rsidRPr="00EC75F2" w:rsidRDefault="004F148B" w:rsidP="004F148B">
      <w:pPr>
        <w:numPr>
          <w:ilvl w:val="0"/>
          <w:numId w:val="4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у обучающихся понимания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историкокультурной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памятных мест края и необходимости сохранения природно-культурных ландшафтов, памятных объектов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археологического  и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культурного наследия, историко-градостроительной и природной среды как достояния региона и страны в целом; </w:t>
      </w:r>
    </w:p>
    <w:p w14:paraId="163F9768" w14:textId="77777777" w:rsidR="004F148B" w:rsidRPr="00EC75F2" w:rsidRDefault="004F148B" w:rsidP="004F148B">
      <w:pPr>
        <w:numPr>
          <w:ilvl w:val="0"/>
          <w:numId w:val="4"/>
        </w:numPr>
        <w:spacing w:after="111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обучающихся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чувство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принадлежности  </w:t>
      </w:r>
    </w:p>
    <w:p w14:paraId="20A02037" w14:textId="77777777" w:rsidR="004F148B" w:rsidRPr="00EC75F2" w:rsidRDefault="004F148B" w:rsidP="004F148B">
      <w:pPr>
        <w:spacing w:after="4" w:line="338" w:lineRule="auto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богатейшему общероссийскому 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края. </w:t>
      </w:r>
    </w:p>
    <w:p w14:paraId="3A0090A2" w14:textId="77777777" w:rsidR="004F148B" w:rsidRPr="00EC75F2" w:rsidRDefault="004F148B" w:rsidP="004F148B">
      <w:pPr>
        <w:spacing w:after="241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42B96899" w14:textId="77777777" w:rsidR="004F148B" w:rsidRPr="00EC75F2" w:rsidRDefault="004F148B" w:rsidP="004F148B">
      <w:pPr>
        <w:keepNext/>
        <w:keepLines/>
        <w:spacing w:after="63"/>
        <w:ind w:left="716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курса «Памятные места моего края»  </w:t>
      </w:r>
    </w:p>
    <w:p w14:paraId="5DEE95F0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рассчитана на 34 часа, которые могут быть реализованы в течение одного учебного года в составе разновозрастной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 из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6–9 классов.  </w:t>
      </w:r>
    </w:p>
    <w:p w14:paraId="24FB08A8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является содержательным и методическим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ориентиром  для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 или обобщены) с учетом преобладающего возрастного состава учебной группы, условий школьной информационно-образовательной среды и возможностей доступа к работе с краеведческими материалами. </w:t>
      </w:r>
    </w:p>
    <w:p w14:paraId="4D87E128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предусмотрены такие формы работы, как беседы, дискуссии, виртуальные экскурсии и др.  </w:t>
      </w:r>
    </w:p>
    <w:p w14:paraId="70D5AA59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программы является привлечение и активное использование в образовательном процессе традиционных источников информации (учебники по истории края,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ресурсы местных библиотек и краеведческих музеев) и современных цифровых информационных ресурсов (порталы и сайты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историкопросветительской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историко-культурной направленности – Открытые данные Министерства культуры Российской Федерации,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Археолог.РУ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Культура.РФ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История.РФ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которые содержат текстовые, видео- и фотоматериалы  о памятных историко-культурных объектах и наиболее значимых событиях и личностях российской и региональной истории. </w:t>
      </w:r>
    </w:p>
    <w:p w14:paraId="4FF50AF9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 и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для презентации и оценки в рамках основного курса обучения «История России». </w:t>
      </w:r>
    </w:p>
    <w:p w14:paraId="06B2C901" w14:textId="77777777" w:rsidR="004F148B" w:rsidRPr="00EC75F2" w:rsidRDefault="004F148B" w:rsidP="004F148B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13D5D6F9" w14:textId="77777777" w:rsidR="004F148B" w:rsidRPr="00EC75F2" w:rsidRDefault="004F148B" w:rsidP="004F148B">
      <w:pPr>
        <w:keepNext/>
        <w:keepLines/>
        <w:spacing w:after="63"/>
        <w:ind w:left="716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Взаимосвязь с федеральной рабочей программой воспитания  </w:t>
      </w:r>
    </w:p>
    <w:p w14:paraId="0DA4DD5C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 </w:t>
      </w:r>
    </w:p>
    <w:p w14:paraId="08CCD02B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носит историко-просветительскую и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гражданскопатриотическую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направленность, что позволяет обеспечить достижение следующих целевых ориентиров воспитания на уровне основного общего образования: </w:t>
      </w:r>
    </w:p>
    <w:p w14:paraId="345AA883" w14:textId="77777777" w:rsidR="004F148B" w:rsidRPr="00EC75F2" w:rsidRDefault="004F148B" w:rsidP="004F148B">
      <w:pPr>
        <w:numPr>
          <w:ilvl w:val="0"/>
          <w:numId w:val="5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 принятие обучающимися своей российской гражданской идентичности в поликультурном, многонациональном и </w:t>
      </w:r>
    </w:p>
    <w:p w14:paraId="14FF677C" w14:textId="77777777" w:rsidR="004F148B" w:rsidRPr="00EC75F2" w:rsidRDefault="004F148B" w:rsidP="004F148B">
      <w:pPr>
        <w:spacing w:after="118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многоконфессиональном российском обществе; </w:t>
      </w:r>
    </w:p>
    <w:p w14:paraId="2531B4E0" w14:textId="77777777" w:rsidR="004F148B" w:rsidRPr="00EC75F2" w:rsidRDefault="004F148B" w:rsidP="004F148B">
      <w:pPr>
        <w:numPr>
          <w:ilvl w:val="0"/>
          <w:numId w:val="5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14:paraId="7EF4AB05" w14:textId="77777777" w:rsidR="004F148B" w:rsidRPr="00EC75F2" w:rsidRDefault="004F148B" w:rsidP="004F148B">
      <w:pPr>
        <w:numPr>
          <w:ilvl w:val="0"/>
          <w:numId w:val="5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14:paraId="0B51E11F" w14:textId="77777777" w:rsidR="004F148B" w:rsidRPr="00EC75F2" w:rsidRDefault="004F148B" w:rsidP="004F148B">
      <w:pPr>
        <w:numPr>
          <w:ilvl w:val="0"/>
          <w:numId w:val="5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сознательное отношение и проявление обучающимися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 к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духовно-нравственным ценностям российского общества, к достижениям России в науке и искусстве, к боевым подвигам и трудовым достижениям,  к героям и защитникам Отечества в прошлом и современности. </w:t>
      </w:r>
    </w:p>
    <w:p w14:paraId="5F3610F1" w14:textId="77777777" w:rsidR="004F148B" w:rsidRPr="00EC75F2" w:rsidRDefault="004F148B" w:rsidP="004F148B">
      <w:pPr>
        <w:keepNext/>
        <w:keepLines/>
        <w:spacing w:after="63"/>
        <w:ind w:left="-5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КУРСА ВНЕУРОЧНОЙ ДЕЯТЕЛЬНОСТИ «ПАМЯТНЫЕ МЕСТА МОЕГО КРАЯ»  </w:t>
      </w:r>
    </w:p>
    <w:p w14:paraId="3834CD9C" w14:textId="77777777" w:rsidR="004F148B" w:rsidRPr="00EC75F2" w:rsidRDefault="004F148B" w:rsidP="004F148B">
      <w:pPr>
        <w:spacing w:after="114"/>
        <w:ind w:left="23" w:right="-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6A047BC" wp14:editId="7DECFC24">
                <wp:extent cx="6200775" cy="636"/>
                <wp:effectExtent l="0" t="0" r="0" b="0"/>
                <wp:docPr id="26479" name="Group 26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636"/>
                          <a:chOff x="0" y="0"/>
                          <a:chExt cx="6200775" cy="636"/>
                        </a:xfrm>
                      </wpg:grpSpPr>
                      <wps:wsp>
                        <wps:cNvPr id="977" name="Shape 977"/>
                        <wps:cNvSpPr/>
                        <wps:spPr>
                          <a:xfrm>
                            <a:off x="0" y="0"/>
                            <a:ext cx="620077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0775" h="636">
                                <a:moveTo>
                                  <a:pt x="0" y="0"/>
                                </a:moveTo>
                                <a:lnTo>
                                  <a:pt x="6200775" y="636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24D8B" id="Group 26479" o:spid="_x0000_s1026" style="width:488.25pt;height:.05pt;mso-position-horizontal-relative:char;mso-position-vertical-relative:line" coordsize="6200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1lOwIAAFQFAAAOAAAAZHJzL2Uyb0RvYy54bWykVM1u2zAMvg/YOwi6L06zNVmMOD0say7D&#10;VqDdAyiy/APIkiAqcfL2o6jYyVKgh9YHmeI/P1JcPRw7zQ7KQ2tNwe8mU86UkbZsTV3wvy+PX75z&#10;BkGYUmhrVMFPCvjD+vOnVe9yNbON1aXyDJ0YyHtX8CYEl2cZyEZ1AibWKYPCyvpOBLz6Oiu96NF7&#10;p7PZdDrPeutL561UAMjdJCFfk/+qUjL8qSpQgemCY26BTk/nLp7ZeiXy2gvXtPKchnhHFp1oDQYd&#10;XW1EEGzv21euulZ6C7YKE2m7zFZVKxXVgNXcTW+q2Xq7d1RLnfe1G2FCaG9werdb+fvw5FlbFnw2&#10;/7ZYcmZEh22iyCyxEKLe1Tlqbr17dk/+zKjTLVZ9rHwX/1gPOxK4pxFcdQxMInOO7Vos7jmTKJt/&#10;nSfoZYP9eWUjm59vWGVDwCzmNabROxwhuKAEH0PpuRFOEfgQaz+jtFwsBoxIgUUGAUJaIzyQAyL1&#10;EWzGKkUu9xC2yhLE4vALQpracqBEM1DyaAbS4+y/OfVOhGgXc4wk66961KQWRVlnD+rFkla4aRSm&#10;eJFqc601dvvSbNROOkjEgOvVmaAkkL4u09jHVmuqU5uY2vJ+FmdH4I6otAhIdg6nFkzNmdA1Lh8Z&#10;PD1BsLoto3XMGXy9+6E9O4i4AOiL7cJo/6k5D2EjoEl6JErziS/QlMlAm+hQ0VJJIOP8DX2O1M6W&#10;J3odxMdRxDhxQvHpUsTzmom74fpOWpdluP4HAAD//wMAUEsDBBQABgAIAAAAIQDKSRNH2gAAAAIB&#10;AAAPAAAAZHJzL2Rvd25yZXYueG1sTI9Ba8JAEIXvgv9hGaE33aRF26bZiEjbkxTUgngbs2MSzM6G&#10;7JrEf9+1l/byYHiP975Jl4OpRUetqywriGcRCOLc6ooLBd/7j+kLCOeRNdaWScGNHCyz8SjFRNue&#10;t9TtfCFCCbsEFZTeN4mULi/JoJvZhjh4Z9sa9OFsC6lb7EO5qeVjFC2kwYrDQokNrUvKL7urUfDZ&#10;Y796it+7zeW8vh3386/DJialHibD6g2Ep8H/heGOH9AhC0wne2XtRK0gPOJ/NXivz4s5iNM9JLNU&#10;/kfPfgAAAP//AwBQSwECLQAUAAYACAAAACEAtoM4kv4AAADhAQAAEwAAAAAAAAAAAAAAAAAAAAAA&#10;W0NvbnRlbnRfVHlwZXNdLnhtbFBLAQItABQABgAIAAAAIQA4/SH/1gAAAJQBAAALAAAAAAAAAAAA&#10;AAAAAC8BAABfcmVscy8ucmVsc1BLAQItABQABgAIAAAAIQADcP1lOwIAAFQFAAAOAAAAAAAAAAAA&#10;AAAAAC4CAABkcnMvZTJvRG9jLnhtbFBLAQItABQABgAIAAAAIQDKSRNH2gAAAAIBAAAPAAAAAAAA&#10;AAAAAAAAAJUEAABkcnMvZG93bnJldi54bWxQSwUGAAAAAAQABADzAAAAnAUAAAAA&#10;">
                <v:shape id="Shape 977" o:spid="_x0000_s1027" style="position:absolute;width:62007;height:6;visibility:visible;mso-wrap-style:square;v-text-anchor:top" coordsize="620077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yKcYA&#10;AADcAAAADwAAAGRycy9kb3ducmV2LnhtbESPQWvCQBSE7wX/w/KE3nRjKcamriK2UivFaqr3R/aZ&#10;Dc2+Ddmtxn/fLQg9DjPzDTOdd7YWZ2p95VjBaJiAIC6crrhUcPhaDSYgfEDWWDsmBVfyMJ/17qaY&#10;aXfhPZ3zUIoIYZ+hAhNCk0npC0MW/dA1xNE7udZiiLItpW7xEuG2lg9JMpYWK44LBhtaGiq+8x+r&#10;4DN/ua5Ss8w/No/b40a/vb6Xu4NS9/1u8QwiUBf+w7f2Wit4SlP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9yKcYAAADcAAAADwAAAAAAAAAAAAAAAACYAgAAZHJz&#10;L2Rvd25yZXYueG1sUEsFBgAAAAAEAAQA9QAAAIsDAAAAAA==&#10;" path="m,l6200775,636e" filled="f">
                  <v:path arrowok="t" textboxrect="0,0,6200775,636"/>
                </v:shape>
                <w10:anchorlock/>
              </v:group>
            </w:pict>
          </mc:Fallback>
        </mc:AlternateConten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C0AE44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«Памятные места моего края»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 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обучающимися личностных, метапредметных и предметных результатов обучения. </w:t>
      </w:r>
    </w:p>
    <w:p w14:paraId="66EA4350" w14:textId="77777777" w:rsidR="004F148B" w:rsidRPr="00EC75F2" w:rsidRDefault="004F148B" w:rsidP="004F148B">
      <w:pPr>
        <w:spacing w:after="132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44254162" w14:textId="77777777" w:rsidR="004F148B" w:rsidRPr="00EC75F2" w:rsidRDefault="004F148B" w:rsidP="004F148B">
      <w:pPr>
        <w:spacing w:after="141"/>
        <w:ind w:left="716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ЛИЧНОСТНЫЕ РЕЗУЛЬТАТЫ:  </w:t>
      </w:r>
    </w:p>
    <w:p w14:paraId="644A26F7" w14:textId="77777777" w:rsidR="004F148B" w:rsidRPr="00EC75F2" w:rsidRDefault="004F148B" w:rsidP="004F148B">
      <w:pPr>
        <w:numPr>
          <w:ilvl w:val="0"/>
          <w:numId w:val="6"/>
        </w:numPr>
        <w:spacing w:after="36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гражданское воспитание: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в жизни местного сообщества, родного края, страны; представление о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неприятие действий, наносящих ущерб социальной и природной среде; </w:t>
      </w:r>
    </w:p>
    <w:p w14:paraId="0BC5ADD2" w14:textId="77777777" w:rsidR="004F148B" w:rsidRPr="00EC75F2" w:rsidRDefault="004F148B" w:rsidP="004F148B">
      <w:pPr>
        <w:numPr>
          <w:ilvl w:val="0"/>
          <w:numId w:val="6"/>
        </w:numPr>
        <w:spacing w:after="35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патриотическое воспитание: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уважение к историческому и природному наследию, памятникам, традициям разных народов нашей страны; </w:t>
      </w:r>
    </w:p>
    <w:p w14:paraId="39AA0DD5" w14:textId="77777777" w:rsidR="004F148B" w:rsidRPr="00EC75F2" w:rsidRDefault="004F148B" w:rsidP="004F148B">
      <w:pPr>
        <w:numPr>
          <w:ilvl w:val="0"/>
          <w:numId w:val="6"/>
        </w:numPr>
        <w:spacing w:after="33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воспитание: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</w:t>
      </w:r>
    </w:p>
    <w:p w14:paraId="4BE1753A" w14:textId="77777777" w:rsidR="004F148B" w:rsidRPr="00EC75F2" w:rsidRDefault="004F148B" w:rsidP="004F148B">
      <w:pPr>
        <w:numPr>
          <w:ilvl w:val="0"/>
          <w:numId w:val="6"/>
        </w:numPr>
        <w:spacing w:after="39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эстетическое воспитание: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восприимчивость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</w:t>
      </w:r>
    </w:p>
    <w:p w14:paraId="235B0B89" w14:textId="77777777" w:rsidR="004F148B" w:rsidRPr="00EC75F2" w:rsidRDefault="004F148B" w:rsidP="004F148B">
      <w:pPr>
        <w:numPr>
          <w:ilvl w:val="0"/>
          <w:numId w:val="6"/>
        </w:numPr>
        <w:spacing w:after="140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ценности жизни; умение осознавать эмоциональное состояние себя и других, умение управлять собственным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эмоциональным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состоянием;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сформированность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навыка </w:t>
      </w:r>
    </w:p>
    <w:p w14:paraId="76D65BF6" w14:textId="77777777" w:rsidR="004F148B" w:rsidRPr="00EC75F2" w:rsidRDefault="004F148B" w:rsidP="004F148B">
      <w:pPr>
        <w:spacing w:after="148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рефлексии; </w:t>
      </w:r>
    </w:p>
    <w:p w14:paraId="1892DA5D" w14:textId="77777777" w:rsidR="004F148B" w:rsidRPr="00EC75F2" w:rsidRDefault="004F148B" w:rsidP="004F148B">
      <w:pPr>
        <w:numPr>
          <w:ilvl w:val="0"/>
          <w:numId w:val="6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воспитание: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 на активное участие в решении практических задач в рамках организации, города, края; уважение к труду и результатам трудовой деятельности;</w:t>
      </w:r>
      <w:r w:rsidRPr="00EC75F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</w:p>
    <w:p w14:paraId="54CFEE23" w14:textId="77777777" w:rsidR="004F148B" w:rsidRPr="00EC75F2" w:rsidRDefault="004F148B" w:rsidP="004F148B">
      <w:pPr>
        <w:numPr>
          <w:ilvl w:val="0"/>
          <w:numId w:val="6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экологическое воспитание: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на применение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 из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наук для решения задач в области окружающей среды; повышение уровня экологической культуры; </w:t>
      </w:r>
    </w:p>
    <w:p w14:paraId="47EF9213" w14:textId="77777777" w:rsidR="004F148B" w:rsidRPr="00EC75F2" w:rsidRDefault="004F148B" w:rsidP="004F148B">
      <w:pPr>
        <w:numPr>
          <w:ilvl w:val="0"/>
          <w:numId w:val="6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научного познания: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в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современную систему научных представлений;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сознания. </w:t>
      </w:r>
    </w:p>
    <w:p w14:paraId="4CC3C92E" w14:textId="77777777" w:rsidR="004F148B" w:rsidRPr="00EC75F2" w:rsidRDefault="004F148B" w:rsidP="004F148B">
      <w:pPr>
        <w:spacing w:after="125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</w:p>
    <w:p w14:paraId="0E09C13B" w14:textId="77777777" w:rsidR="004F148B" w:rsidRPr="00EC75F2" w:rsidRDefault="004F148B" w:rsidP="004F148B">
      <w:pPr>
        <w:keepNext/>
        <w:keepLines/>
        <w:spacing w:after="126"/>
        <w:ind w:left="716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МЕТАПРЕДМЕТНЫЕ РЕЗУЛЬТАТЫ </w:t>
      </w:r>
    </w:p>
    <w:p w14:paraId="2746ADE8" w14:textId="77777777" w:rsidR="004F148B" w:rsidRPr="00EC75F2" w:rsidRDefault="004F148B" w:rsidP="004F148B">
      <w:pPr>
        <w:spacing w:after="125"/>
        <w:ind w:left="716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Универсальные учебные познавательные действия: </w:t>
      </w:r>
    </w:p>
    <w:p w14:paraId="5D8A5CF8" w14:textId="77777777" w:rsidR="004F148B" w:rsidRPr="00EC75F2" w:rsidRDefault="004F148B" w:rsidP="004F148B">
      <w:pPr>
        <w:numPr>
          <w:ilvl w:val="0"/>
          <w:numId w:val="7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базовые логические действия: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и характеризовать существенные признаки объектов (явлений);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14:paraId="201D7F12" w14:textId="77777777" w:rsidR="004F148B" w:rsidRPr="00EC75F2" w:rsidRDefault="004F148B" w:rsidP="004F148B">
      <w:pPr>
        <w:numPr>
          <w:ilvl w:val="0"/>
          <w:numId w:val="7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базовые исследовательские действия: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самостоятельно формулировать обобщения и выводы по результатам проведенного исследования, определять новизну и обоснованность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полученного  результата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26A09B60" w14:textId="77777777" w:rsidR="004F148B" w:rsidRPr="00EC75F2" w:rsidRDefault="004F148B" w:rsidP="004F148B">
      <w:pPr>
        <w:numPr>
          <w:ilvl w:val="0"/>
          <w:numId w:val="7"/>
        </w:numPr>
        <w:spacing w:after="103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работа с информацией: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осуществлять анализ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 и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внеучебной исторической информации, извлекать информацию из источника; высказывать суждение о достоверности и значении информации источника. </w:t>
      </w:r>
    </w:p>
    <w:p w14:paraId="7A757070" w14:textId="77777777" w:rsidR="004F148B" w:rsidRPr="00EC75F2" w:rsidRDefault="004F148B" w:rsidP="004F148B">
      <w:pPr>
        <w:spacing w:after="132"/>
        <w:ind w:left="716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Универсальные учебные коммуникативные действия: </w:t>
      </w:r>
    </w:p>
    <w:p w14:paraId="06676C3B" w14:textId="77777777" w:rsidR="004F148B" w:rsidRPr="00EC75F2" w:rsidRDefault="004F148B" w:rsidP="004F148B">
      <w:pPr>
        <w:numPr>
          <w:ilvl w:val="0"/>
          <w:numId w:val="7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общение: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 в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и социальном окружении; </w:t>
      </w:r>
    </w:p>
    <w:p w14:paraId="48AFCA81" w14:textId="77777777" w:rsidR="004F148B" w:rsidRPr="00EC75F2" w:rsidRDefault="004F148B" w:rsidP="004F148B">
      <w:pPr>
        <w:numPr>
          <w:ilvl w:val="0"/>
          <w:numId w:val="7"/>
        </w:numPr>
        <w:spacing w:after="13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совместная деятельность: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 </w:t>
      </w:r>
    </w:p>
    <w:p w14:paraId="1AF8A41C" w14:textId="77777777" w:rsidR="004F148B" w:rsidRPr="00EC75F2" w:rsidRDefault="004F148B" w:rsidP="004F148B">
      <w:pPr>
        <w:spacing w:after="132"/>
        <w:ind w:left="716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Универсальные учебные регулятивные действия: </w:t>
      </w:r>
    </w:p>
    <w:p w14:paraId="4FBC9991" w14:textId="77777777" w:rsidR="004F148B" w:rsidRPr="00EC75F2" w:rsidRDefault="004F148B" w:rsidP="004F148B">
      <w:pPr>
        <w:numPr>
          <w:ilvl w:val="0"/>
          <w:numId w:val="7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самоорганизация: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 об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изучаемом объекте; делать выбор и брать ответственность за решение; </w:t>
      </w:r>
    </w:p>
    <w:p w14:paraId="115C2FE3" w14:textId="77777777" w:rsidR="004F148B" w:rsidRPr="00EC75F2" w:rsidRDefault="004F148B" w:rsidP="004F148B">
      <w:pPr>
        <w:numPr>
          <w:ilvl w:val="0"/>
          <w:numId w:val="7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самоконтроль: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 и рефлексии; объяснять причины достижения (недостижения) результатов деятельности, давать оценку приобретенному опыту,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уметь находить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 в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сложившейся ситуации; вносить коррективы в деятельность; оценивать соответствие результата цели и условиям; </w:t>
      </w:r>
    </w:p>
    <w:p w14:paraId="18A5D3A3" w14:textId="77777777" w:rsidR="004F148B" w:rsidRPr="00EC75F2" w:rsidRDefault="004F148B" w:rsidP="004F148B">
      <w:pPr>
        <w:numPr>
          <w:ilvl w:val="0"/>
          <w:numId w:val="7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эмоциональный интеллект: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себя на место другого человека, понимать мотивы и намерения другого; регулировать способ выражения эмоций; </w:t>
      </w:r>
    </w:p>
    <w:p w14:paraId="2CB4C239" w14:textId="77777777" w:rsidR="004F148B" w:rsidRPr="00EC75F2" w:rsidRDefault="004F148B" w:rsidP="004F148B">
      <w:pPr>
        <w:numPr>
          <w:ilvl w:val="0"/>
          <w:numId w:val="7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принятие себя и других: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 относиться к другому человеку, его мнению; признавать свое право на ошибку и такое же право другого. </w:t>
      </w:r>
    </w:p>
    <w:p w14:paraId="2D8BCC6A" w14:textId="77777777" w:rsidR="004F148B" w:rsidRPr="00EC75F2" w:rsidRDefault="004F148B" w:rsidP="004F148B">
      <w:pPr>
        <w:keepNext/>
        <w:keepLines/>
        <w:spacing w:after="125"/>
        <w:ind w:left="716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 </w:t>
      </w:r>
    </w:p>
    <w:p w14:paraId="672DD1D3" w14:textId="77777777" w:rsidR="004F148B" w:rsidRPr="00EC75F2" w:rsidRDefault="004F148B" w:rsidP="004F148B">
      <w:pPr>
        <w:numPr>
          <w:ilvl w:val="0"/>
          <w:numId w:val="8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целостные представления об историческом пути России и входящих в нее народов, о месте и роли России в мировой истории; </w:t>
      </w:r>
    </w:p>
    <w:p w14:paraId="63D78B41" w14:textId="77777777" w:rsidR="004F148B" w:rsidRPr="00EC75F2" w:rsidRDefault="004F148B" w:rsidP="004F148B">
      <w:pPr>
        <w:numPr>
          <w:ilvl w:val="0"/>
          <w:numId w:val="8"/>
        </w:numPr>
        <w:spacing w:after="111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базовые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знания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основных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этапах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ключевых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событиях </w:t>
      </w:r>
    </w:p>
    <w:p w14:paraId="5F062343" w14:textId="77777777" w:rsidR="004F148B" w:rsidRPr="00EC75F2" w:rsidRDefault="004F148B" w:rsidP="004F148B">
      <w:pPr>
        <w:spacing w:after="131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отечественной истории; </w:t>
      </w:r>
    </w:p>
    <w:p w14:paraId="0983BBB4" w14:textId="77777777" w:rsidR="004F148B" w:rsidRPr="00EC75F2" w:rsidRDefault="004F148B" w:rsidP="004F148B">
      <w:pPr>
        <w:numPr>
          <w:ilvl w:val="0"/>
          <w:numId w:val="8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14:paraId="1DC48D42" w14:textId="77777777" w:rsidR="004F148B" w:rsidRPr="00EC75F2" w:rsidRDefault="004F148B" w:rsidP="004F148B">
      <w:pPr>
        <w:numPr>
          <w:ilvl w:val="0"/>
          <w:numId w:val="8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 источниками; </w:t>
      </w:r>
    </w:p>
    <w:p w14:paraId="186BDE8B" w14:textId="77777777" w:rsidR="004F148B" w:rsidRPr="00EC75F2" w:rsidRDefault="004F148B" w:rsidP="004F148B">
      <w:pPr>
        <w:numPr>
          <w:ilvl w:val="0"/>
          <w:numId w:val="8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 </w:t>
      </w:r>
    </w:p>
    <w:p w14:paraId="7D452B7F" w14:textId="77777777" w:rsidR="004F148B" w:rsidRPr="00EC75F2" w:rsidRDefault="004F148B" w:rsidP="004F148B">
      <w:pPr>
        <w:numPr>
          <w:ilvl w:val="0"/>
          <w:numId w:val="8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приемами оценки значения исторических событий и деятельности исторических личностей в отечественной, в том числе региональной истории; </w:t>
      </w:r>
    </w:p>
    <w:p w14:paraId="61A29F65" w14:textId="77777777" w:rsidR="004F148B" w:rsidRPr="00EC75F2" w:rsidRDefault="004F148B" w:rsidP="004F148B">
      <w:pPr>
        <w:numPr>
          <w:ilvl w:val="0"/>
          <w:numId w:val="8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исторические знания в общении как основу диалога в поликультурной, многонациональной и многоконфессиональной </w:t>
      </w:r>
    </w:p>
    <w:p w14:paraId="36C9D410" w14:textId="77777777" w:rsidR="004F148B" w:rsidRPr="00EC75F2" w:rsidRDefault="004F148B" w:rsidP="004F148B">
      <w:pPr>
        <w:spacing w:after="132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среде; </w:t>
      </w:r>
    </w:p>
    <w:p w14:paraId="77D932A4" w14:textId="77777777" w:rsidR="004F148B" w:rsidRPr="00EC75F2" w:rsidRDefault="004F148B" w:rsidP="004F148B">
      <w:pPr>
        <w:numPr>
          <w:ilvl w:val="0"/>
          <w:numId w:val="8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взаимосвязь событий, явлений, процессов прошлого с важнейшими событиями ХХ – начала XXI в.; </w:t>
      </w:r>
    </w:p>
    <w:p w14:paraId="6278ACB2" w14:textId="77777777" w:rsidR="004F148B" w:rsidRPr="00EC75F2" w:rsidRDefault="004F148B" w:rsidP="004F148B">
      <w:pPr>
        <w:numPr>
          <w:ilvl w:val="0"/>
          <w:numId w:val="8"/>
        </w:numPr>
        <w:spacing w:after="4" w:line="338" w:lineRule="auto"/>
        <w:ind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необходимости сохранения исторических и культурных памятников своей страны и своего региона. </w:t>
      </w:r>
    </w:p>
    <w:p w14:paraId="4A8610E4" w14:textId="77777777" w:rsidR="004F148B" w:rsidRPr="00EC75F2" w:rsidRDefault="004F148B" w:rsidP="004F148B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</w:p>
    <w:p w14:paraId="1442C7B5" w14:textId="77777777" w:rsidR="004F148B" w:rsidRPr="00EC75F2" w:rsidRDefault="004F148B" w:rsidP="004F148B">
      <w:pPr>
        <w:keepNext/>
        <w:keepLines/>
        <w:spacing w:after="63"/>
        <w:ind w:left="-5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КУРСА ВНЕУРОЧНОЙ </w:t>
      </w:r>
      <w:proofErr w:type="gramStart"/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ДЕЯТЕЛЬНОСТИ  «</w:t>
      </w:r>
      <w:proofErr w:type="gramEnd"/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ПАМЯТНЫЕ МЕСТА МОЕГО КРАЯ» </w:t>
      </w:r>
    </w:p>
    <w:p w14:paraId="60F42C2A" w14:textId="77777777" w:rsidR="004F148B" w:rsidRPr="00EC75F2" w:rsidRDefault="004F148B" w:rsidP="004F148B">
      <w:pPr>
        <w:spacing w:after="0"/>
        <w:ind w:left="36" w:right="-2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791F33B" wp14:editId="052CE58B">
                <wp:extent cx="6267450" cy="9525"/>
                <wp:effectExtent l="0" t="0" r="0" b="0"/>
                <wp:docPr id="27866" name="Group 27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9525"/>
                          <a:chOff x="0" y="0"/>
                          <a:chExt cx="6267450" cy="9525"/>
                        </a:xfrm>
                      </wpg:grpSpPr>
                      <wps:wsp>
                        <wps:cNvPr id="1407" name="Shape 1407"/>
                        <wps:cNvSpPr/>
                        <wps:spPr>
                          <a:xfrm>
                            <a:off x="0" y="0"/>
                            <a:ext cx="62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50">
                                <a:moveTo>
                                  <a:pt x="0" y="0"/>
                                </a:moveTo>
                                <a:lnTo>
                                  <a:pt x="626745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22770" id="Group 27866" o:spid="_x0000_s1026" style="width:493.5pt;height:.75pt;mso-position-horizontal-relative:char;mso-position-vertical-relative:line" coordsize="62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qXPAIAAEwFAAAOAAAAZHJzL2Uyb0RvYy54bWykVM2O2jAQvlfqO1i+lwBaYBuR7KF0uVTt&#10;Srt9AOM4P5JjWx5D4O07npDAstIeKIcwnhnPzzefZ/10bDU7KA+NNRmfTaacKSNt0Zgq43/fnr89&#10;cgZBmEJoa1TGTwr4U/71y7pzqZrb2upCeYZBDKSdy3gdgkuTBGStWgET65RBY2l9KwIefZUUXnQY&#10;vdXJfDpdJp31hfNWKgDUbnojzyl+WSoZ/pQlqMB0xrG2QF9P3138JvlapJUXrm7kuQxxRxWtaAwm&#10;HUNtRBBs75sPodpGegu2DBNp28SWZSMV9YDdzKY33Wy93TvqpUq7yo0wIbQ3ON0dVv4+vHjWFBmf&#10;rx6XS86MaHFMlJn1KoSoc1WKnlvvXt2LPyuq/hS7Ppa+jf/YDzsSuKcRXHUMTKJyOV+uHhY4A4m2&#10;74v5osde1jigD5dk/fOza8mQMomVjYV0DkkEF5zg/3B6rYVTBD/E7s84zR6mqwEm8mCkIVDIb4QI&#10;UkC07sKHiDl2KVK5h7BVlkAWh18Qet4WgyTqQZJHM4ge2f8p750I8V6sMIqsu0wp6lp7UG+WrOFm&#10;QljaxarNtdc454EC6Nt7oBDT5OuzQKlRvm7O2OdGa+pOm1gQMYVJgbuh1CIgfVqHbAVTcSZ0hUtH&#10;Bk9PD6xuing7Vgy+2v3Qnh1EfPj0i3zDbO/cnIewEVD3fmTqaYkvzxT9BW1iQEXLpIcWWTfMNko7&#10;W5zoVZAeCYh5Ii/xyVLG83qJO+H6TF6XJZj/AwAA//8DAFBLAwQUAAYACAAAACEAbHeA99oAAAAD&#10;AQAADwAAAGRycy9kb3ducmV2LnhtbEyPQUvDQBCF74L/YRnBm91EqdaYTSlFPRXBVhBv0+w0Cc3O&#10;huw2Sf+9oxe9DDze48338uXkWjVQHxrPBtJZAoq49LbhysDH7uVmASpEZIutZzJwpgDL4vIix8z6&#10;kd9p2MZKSQmHDA3UMXaZ1qGsyWGY+Y5YvIPvHUaRfaVtj6OUu1bfJsm9dtiwfKixo3VN5XF7cgZe&#10;RxxXd+nzsDke1uev3fztc5OSMddX0+oJVKQp/oXhB1/QoRCmvT+xDao1IEPi7xXvcfEgci+hOegi&#10;1//Zi28AAAD//wMAUEsBAi0AFAAGAAgAAAAhALaDOJL+AAAA4QEAABMAAAAAAAAAAAAAAAAAAAAA&#10;AFtDb250ZW50X1R5cGVzXS54bWxQSwECLQAUAAYACAAAACEAOP0h/9YAAACUAQAACwAAAAAAAAAA&#10;AAAAAAAvAQAAX3JlbHMvLnJlbHNQSwECLQAUAAYACAAAACEAX7tqlzwCAABMBQAADgAAAAAAAAAA&#10;AAAAAAAuAgAAZHJzL2Uyb0RvYy54bWxQSwECLQAUAAYACAAAACEAbHeA99oAAAADAQAADwAAAAAA&#10;AAAAAAAAAACWBAAAZHJzL2Rvd25yZXYueG1sUEsFBgAAAAAEAAQA8wAAAJ0FAAAAAA==&#10;">
                <v:shape id="Shape 1407" o:spid="_x0000_s1027" style="position:absolute;width:62674;height:0;visibility:visible;mso-wrap-style:square;v-text-anchor:top" coordsize="6267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VHMMA&#10;AADdAAAADwAAAGRycy9kb3ducmV2LnhtbERPzU4CMRC+m/gOzZhwMdJqiJCFQoxmA1eBBxi3w3Zx&#10;O13buiw8PTUx4TZfvt9ZrAbXip5CbDxreB4rEMSVNw3XGva78mkGIiZkg61n0nCmCKvl/d0CC+NP&#10;/En9NtUih3AsUINNqSukjJUlh3HsO+LMHXxwmDIMtTQBTznctfJFqVfpsOHcYLGjd0vV9/bXafjY&#10;Xb6OYVqqY2PWs8ef3pe232g9ehje5iASDekm/ndvTJ4/UVP4+ya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vVHMMAAADdAAAADwAAAAAAAAAAAAAAAACYAgAAZHJzL2Rv&#10;d25yZXYueG1sUEsFBgAAAAAEAAQA9QAAAIgDAAAAAA==&#10;" path="m,l6267450,e" filled="f">
                  <v:path arrowok="t" textboxrect="0,0,6267450,0"/>
                </v:shape>
                <w10:anchorlock/>
              </v:group>
            </w:pict>
          </mc:Fallback>
        </mc:AlternateConten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4F370E" w14:textId="77777777" w:rsidR="004F148B" w:rsidRPr="00EC75F2" w:rsidRDefault="004F148B" w:rsidP="004F148B">
      <w:pPr>
        <w:spacing w:after="257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3FFC7DE" w14:textId="77777777" w:rsidR="004F148B" w:rsidRPr="00EC75F2" w:rsidRDefault="004F148B" w:rsidP="004F148B">
      <w:pPr>
        <w:keepNext/>
        <w:keepLines/>
        <w:spacing w:after="0" w:line="352" w:lineRule="auto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Тема 1. «Откуда есть пошла…»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Историческая память и памятные места: понятия, специфика, примеры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(1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6A33079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Историческая память как представления о прошлом,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закрепленные  в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схематизированных образах (объективированная память) и в социальной, коллективной практике (память в действии). Историческая память как средство осознания российской гражданской идентичности.  </w:t>
      </w:r>
    </w:p>
    <w:p w14:paraId="3D873480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Мемориальные (памятные) объекты как 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Достопримечательные места как культурно-природные территориальные комплексы, имеющие историко-культурную ценность.  Связь со значимыми историческими процессами/событиями и деятельностью выдающихся личностей как главный отличительный признак памятного места.  </w:t>
      </w:r>
    </w:p>
    <w:p w14:paraId="06F5E23A" w14:textId="77777777" w:rsidR="004F148B" w:rsidRPr="00EC75F2" w:rsidRDefault="004F148B" w:rsidP="004F148B">
      <w:pPr>
        <w:spacing w:after="25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Российские объекты из списка Всемирного наследия ЮНЕСКО. Объекты природного наследия России как уникальные, особо охраняемые территории (заповедные зоны, природные парки, уникальные горы, озера и др.): озеро Байкал; вулканы Камчатки; Золотые горы Алтая и др. Объекты культурного наследия России как особенно ценные памятники истории и культуры: </w:t>
      </w:r>
    </w:p>
    <w:p w14:paraId="21F488BD" w14:textId="77777777" w:rsidR="004F148B" w:rsidRPr="00EC75F2" w:rsidRDefault="004F148B" w:rsidP="004F148B">
      <w:pPr>
        <w:spacing w:after="121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Кремль и Красная площадь; исторический центр Санкт-</w:t>
      </w:r>
    </w:p>
    <w:p w14:paraId="3D2E80F2" w14:textId="77777777" w:rsidR="004F148B" w:rsidRPr="00EC75F2" w:rsidRDefault="004F148B" w:rsidP="004F148B">
      <w:pPr>
        <w:spacing w:after="66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Петербурга;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Кижский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погост и др.  </w:t>
      </w:r>
    </w:p>
    <w:p w14:paraId="3C1585ED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Важность сохранения объектов природного и культурного наследия России и края. </w:t>
      </w:r>
    </w:p>
    <w:p w14:paraId="20BFAFEA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открытых данных Министерства культуры Российской Федерации как важный источник информации о памятных местах России и края.  </w:t>
      </w:r>
    </w:p>
    <w:p w14:paraId="74CC5D2D" w14:textId="77777777" w:rsidR="004F148B" w:rsidRPr="00EC75F2" w:rsidRDefault="004F148B" w:rsidP="004F148B">
      <w:pPr>
        <w:spacing w:after="126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1F77E3" w14:textId="77777777" w:rsidR="004F148B" w:rsidRPr="00EC75F2" w:rsidRDefault="004F148B" w:rsidP="004F148B">
      <w:pPr>
        <w:keepNext/>
        <w:keepLines/>
        <w:spacing w:after="63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2. «…История, вооруженная лопатой».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Археологические объекты края, связанные со значимыми процессами и событиями начального периода истории России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(3 ч) </w:t>
      </w:r>
    </w:p>
    <w:p w14:paraId="55473913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Археология как отрасль исторической науки, изучающая прошлое человечества по вещественным источникам. Объекты археологического наследия как частично или полностью скрытые в земле и под водой следы существования человека в прошлых эпохах, включающие все предметы и культурные слои. </w:t>
      </w:r>
    </w:p>
    <w:p w14:paraId="2865602D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археологическая карта России как важнейший информационный ресурс для изучения археологического наследия страны. Специфика поиска, анализа и отбора информации о памятных местах России и края на цифровых археологических картах России и регионов.  </w:t>
      </w:r>
    </w:p>
    <w:p w14:paraId="542762C2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Объекты археологического наследия края до I н.э. (каменный, бронзовый, железный века) и связанные с ними процессы и события древнейшей истории.  </w:t>
      </w:r>
    </w:p>
    <w:p w14:paraId="0604801A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Сайты региональных и местных краеведческих музеев как важные источники информации для изучения историко-культурного наследия края. Важность использования региональных информационных ресурсов в качестве источников информации для изучения историко-культурного наследия страны и края.  </w:t>
      </w:r>
    </w:p>
    <w:p w14:paraId="75B30DD4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Объекты археологического наследия края I–XVI вв. н. э. и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 с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процессы и события древней и средневековой истории России. </w:t>
      </w:r>
    </w:p>
    <w:p w14:paraId="71267A8B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Объекты археологического наследия края XVII–XIХ вв. и связанные с ними значимые процессы и события новой истории России. </w:t>
      </w:r>
    </w:p>
    <w:p w14:paraId="6C382280" w14:textId="77777777" w:rsidR="004F148B" w:rsidRPr="00EC75F2" w:rsidRDefault="004F148B" w:rsidP="004F148B">
      <w:pPr>
        <w:spacing w:after="126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0907A04" w14:textId="77777777" w:rsidR="004F148B" w:rsidRPr="00EC75F2" w:rsidRDefault="004F148B" w:rsidP="004F148B">
      <w:pPr>
        <w:spacing w:after="117"/>
        <w:ind w:left="-15" w:right="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3. «Кто к нам с мечом придет…»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Памятные места края, связанные с борьбой Руси и России с внешними угрозами в XIII–XVII вв. </w:t>
      </w:r>
    </w:p>
    <w:p w14:paraId="01A5CC7D" w14:textId="77777777" w:rsidR="004F148B" w:rsidRPr="00EC75F2" w:rsidRDefault="004F148B" w:rsidP="004F148B">
      <w:pPr>
        <w:keepNext/>
        <w:keepLines/>
        <w:spacing w:after="121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(2 ч) </w:t>
      </w:r>
    </w:p>
    <w:p w14:paraId="50A29381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открытых данных Министерства культуры Российской Федерации как важный источник информации о памятных местах России и края.  </w:t>
      </w:r>
    </w:p>
    <w:p w14:paraId="08018945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ратной славы как территории, связанные со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значимыми  для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Руси/России военными сражениями и включающие в себя мемориальные объекты и фоновые пространства (ландшафты). Историческая реконструкция как процесс и результат воссоздания события или объекта материальной и духовной культуры определенной исторической эпохи, местности. Важность и актуальность исторической реконструкции мест ратной памяти. </w:t>
      </w:r>
    </w:p>
    <w:p w14:paraId="3DFBCCFF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земли под постоянной внешней угрозой с Востока и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Запада  в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XIII–XVII: причины, основные события, итоги. Наиболее известные места ратной славы, связанные с событиями российской истории XIII–XVII вв.: Куликово поле, Бородино и др. </w:t>
      </w:r>
    </w:p>
    <w:p w14:paraId="7FF41D90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ратной славы и мемориальные объекты на территории края, связанные с борьбой Руси с внешней агрессией в XIII–XVI вв.  </w:t>
      </w:r>
    </w:p>
    <w:p w14:paraId="531F0FBA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Важность сохранения территории и «фоновых» пространств (ландшафтов) памятных мест и достоверной исторической реконструкции известных событий.  </w:t>
      </w:r>
    </w:p>
    <w:p w14:paraId="69AB3A7E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ратной славы и мемориальные объекты на территории края, связанные с борьбой России против иностранного завоевания и за укрепление границ государства в XVII в.  </w:t>
      </w:r>
    </w:p>
    <w:p w14:paraId="68EFF180" w14:textId="77777777" w:rsidR="004F148B" w:rsidRPr="00EC75F2" w:rsidRDefault="004F148B" w:rsidP="004F148B">
      <w:pPr>
        <w:spacing w:after="59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810B3C2" w14:textId="77777777" w:rsidR="004F148B" w:rsidRPr="00EC75F2" w:rsidRDefault="004F148B" w:rsidP="004F148B">
      <w:pPr>
        <w:keepNext/>
        <w:keepLines/>
        <w:spacing w:after="114" w:line="347" w:lineRule="auto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4. «Сидя на санях, помыслил я…»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Памятные места края, связанные с выдающимися личностями Руси и </w:t>
      </w:r>
      <w:proofErr w:type="gramStart"/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России  XII</w:t>
      </w:r>
      <w:proofErr w:type="gramEnd"/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–XVII вв.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(3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3CD07C6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как сфера взаимодействия различных ценностей культуры и специфические отношения между людьми, которые воплощаются в материальных и духовных носителях и создают своеобразную духовную атмосферу в определенную историческую эпоху. </w:t>
      </w:r>
    </w:p>
    <w:p w14:paraId="3BAFF8CB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единого культурного пространства как духовная основа сохранения прочных связей русских земель в период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раздробленности  (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XII–ХV вв.). Вопрос о роли личности в истории и его важность для понимания специфики человеческой истории, ее отличия от природной эволюции.  </w:t>
      </w:r>
    </w:p>
    <w:p w14:paraId="68E8509F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деятельностью выдающихся деятелей политики, религии,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 XII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–ХV вв.  </w:t>
      </w:r>
    </w:p>
    <w:p w14:paraId="3369CB8A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единого централизованного государства как важнейшая тенденция цивилизационного развития России в XVI–XVII вв. Памятные места и мемориальные объекты на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территории края, связанные с деятельностью выдающихся политических и религиозных деятелей XVI–XVII вв. </w:t>
      </w:r>
    </w:p>
    <w:p w14:paraId="7CB2368F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Историческая значимость для России вопроса колонизации и освоения новых земель в XVI–XVII в. Памятные места и мемориальные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 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края, связанные с деятельностью выдающихся землепроходцев, деятелей искусства и науки XVI–XVII вв. </w:t>
      </w:r>
    </w:p>
    <w:p w14:paraId="5BE40C73" w14:textId="77777777" w:rsidR="004F148B" w:rsidRPr="00EC75F2" w:rsidRDefault="004F148B" w:rsidP="004F148B">
      <w:pPr>
        <w:keepNext/>
        <w:keepLines/>
        <w:spacing w:after="0" w:line="337" w:lineRule="auto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5. «О, ваши дни благословенны! Дерзайте…»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Памятные места края, связанные со знаковыми событиями и личностями российской истории XVIII в.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(4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6BE8565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Превращение России в империю и особенности имперской политики. Внешняя политика России XVIII в.: основные направления и достижения. </w:t>
      </w:r>
    </w:p>
    <w:p w14:paraId="661069ED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важнейшими событиями военной истории России XVIII в. </w:t>
      </w:r>
    </w:p>
    <w:p w14:paraId="1EBC9B11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личности в истории страны: специфика петровского времени и «эпохи дворцовых переворотов». Памятные места и мемориальные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 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края, связанные с деятельностью выдающихся политических, военных и религиозных деятелей XVIII в. </w:t>
      </w:r>
    </w:p>
    <w:p w14:paraId="44959937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Эпоха Просвещения в России XVIII в.: специфика воплощения западноевропейских идей на российской почве. Памятные места и мемориальные объекты на территории края, связанные с деятельностью выдающихся деятелей искусства и науки XVIII в. </w:t>
      </w:r>
    </w:p>
    <w:p w14:paraId="3A23BC1B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Превращение России в одну из ведущих сил системы международных отношений как важная тенденция развития страны в XVIII в. Памятные места и мемориальные объекты на территории края, связанные с деятельностью выдающихся первооткрывателей, исследователей новых земель в XVIII в. </w:t>
      </w:r>
    </w:p>
    <w:p w14:paraId="07F42B95" w14:textId="77777777" w:rsidR="004F148B" w:rsidRPr="00EC75F2" w:rsidRDefault="004F148B" w:rsidP="004F148B">
      <w:pPr>
        <w:spacing w:after="81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38A974" w14:textId="77777777" w:rsidR="004F148B" w:rsidRPr="00EC75F2" w:rsidRDefault="004F148B" w:rsidP="004F148B">
      <w:pPr>
        <w:keepNext/>
        <w:keepLines/>
        <w:spacing w:after="0" w:line="368" w:lineRule="auto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6. «Жизнь свою за </w:t>
      </w:r>
      <w:proofErr w:type="spellStart"/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други</w:t>
      </w:r>
      <w:proofErr w:type="spellEnd"/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своя…»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Памятные места края, связанные с событиями военной истории России XIХ – начала ХХ в.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(3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1C99511" w14:textId="77777777" w:rsidR="004F148B" w:rsidRPr="00EC75F2" w:rsidRDefault="004F148B" w:rsidP="004F148B">
      <w:pPr>
        <w:spacing w:after="136"/>
        <w:ind w:left="10" w:righ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 системе внешнеполитических отношений XIХ в.: противоречия, </w:t>
      </w:r>
    </w:p>
    <w:p w14:paraId="6D68836A" w14:textId="77777777" w:rsidR="004F148B" w:rsidRPr="00EC75F2" w:rsidRDefault="004F148B" w:rsidP="004F148B">
      <w:pPr>
        <w:spacing w:after="4" w:line="338" w:lineRule="auto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конфликты, итоги. Отечественная война 1812 г. и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Крымская  война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1853–1855 гг. как ключевые события политической и военной истории России XIX в., как источники проявления несгибаемого народного духа и героизма. </w:t>
      </w:r>
    </w:p>
    <w:p w14:paraId="5D867C55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воинской славы и мемориальные объекты на территории края, связанные с важнейшими событиями, героизмом русской армии и населения  во время Отечественной войны 1812 г. и освободительного похода русской армии 1813–1815 гг.  </w:t>
      </w:r>
    </w:p>
    <w:p w14:paraId="0B5CA86B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воинской славы и мемориальные объекты на территории края, связанные с важнейшими событиями и героизмом русской армии в военных кампаниях XIХ в.: война с Турцией за независимость Греции; Крымская война; война с Турцией за независимость балканских народов. </w:t>
      </w:r>
    </w:p>
    <w:p w14:paraId="7CB5B4AF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Нарастание глобальных противоречий в мировой политике в конце XIХ – начале ХХ в.: причины и главные противоборствующие силы. Роль и место России на международной арене до начала, во время и после окончания Первой мировой войны. Первая мировая война как судьбоносное событие в истории России начала ХХ века.  </w:t>
      </w:r>
    </w:p>
    <w:p w14:paraId="61E19708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Места воинской славы и мемориальные объекты на территории края, связанные с событиями и личностями героев фронта и тыла в годы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русскояпонской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Первой мировой войн начала ХХ века. </w:t>
      </w:r>
    </w:p>
    <w:p w14:paraId="266BF8AE" w14:textId="77777777" w:rsidR="004F148B" w:rsidRPr="00EC75F2" w:rsidRDefault="004F148B" w:rsidP="004F148B">
      <w:pPr>
        <w:spacing w:after="81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2FFED5" w14:textId="77777777" w:rsidR="004F148B" w:rsidRPr="00EC75F2" w:rsidRDefault="004F148B" w:rsidP="004F148B">
      <w:pPr>
        <w:keepNext/>
        <w:keepLines/>
        <w:spacing w:after="136" w:line="361" w:lineRule="auto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7. «Мой друг, Отчизне посвятим…»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Памятные места края, связанные с выдающимися личностями истории России XIХ – </w:t>
      </w:r>
      <w:proofErr w:type="gramStart"/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начала  ХХ</w:t>
      </w:r>
      <w:proofErr w:type="gramEnd"/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(3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7500021" w14:textId="77777777" w:rsidR="004F148B" w:rsidRPr="00EC75F2" w:rsidRDefault="004F148B" w:rsidP="004F148B">
      <w:pPr>
        <w:tabs>
          <w:tab w:val="center" w:pos="1583"/>
          <w:tab w:val="center" w:pos="3047"/>
          <w:tab w:val="center" w:pos="4460"/>
          <w:tab w:val="center" w:pos="6152"/>
          <w:tab w:val="center" w:pos="7563"/>
          <w:tab w:val="right" w:pos="9647"/>
        </w:tabs>
        <w:spacing w:after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как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исторический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процесс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перехода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общества  </w:t>
      </w:r>
    </w:p>
    <w:p w14:paraId="4321C828" w14:textId="77777777" w:rsidR="004F148B" w:rsidRPr="00EC75F2" w:rsidRDefault="004F148B" w:rsidP="004F148B">
      <w:pPr>
        <w:spacing w:after="4" w:line="338" w:lineRule="auto"/>
        <w:ind w:left="-1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традиционного (аграрного) уклада жизни к структуре общества, основанного на индустриальных, демократических, урбанистических и светских началах. Политическая, экономическая и культурная модернизация России XIХ – начала ХХ в.: причины, основные события и результаты. </w:t>
      </w:r>
    </w:p>
    <w:p w14:paraId="02087C07" w14:textId="77777777" w:rsidR="004F148B" w:rsidRPr="00EC75F2" w:rsidRDefault="004F148B" w:rsidP="004F148B">
      <w:pPr>
        <w:spacing w:after="28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жизнедеятельностью выдающихся политических, военных и религиозных деятелей XIХ – начала ХХ в. </w:t>
      </w:r>
    </w:p>
    <w:p w14:paraId="1A8AD5B0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Единое мемориальное пространство как территория, тесно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связанная  с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биографией и творчеством исторической личности, сохранившая основные признаки исторически сложившегося культурного и природного ландшафта. Важность мемориального пространства для понимания целостности достопримечательного места, его тесной связи с биографией и деятельностью исторической личности. </w:t>
      </w:r>
    </w:p>
    <w:p w14:paraId="5B347CCE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«Золотой» и «серебряный» века русской литературы. Выдающиеся достижения российской художественной культуры XIХ – начала ХХ в. и ее вклад в развитие мировой культуры. Памятные места и мемориальные объекты на территории края, связанные с деятельностью выдающихся деятелей литературы и искусства России XIХ – начала ХХ в. </w:t>
      </w:r>
    </w:p>
    <w:p w14:paraId="07A4E0B4" w14:textId="77777777" w:rsidR="004F148B" w:rsidRPr="00EC75F2" w:rsidRDefault="004F148B" w:rsidP="004F148B">
      <w:pPr>
        <w:spacing w:after="26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процесса модернизации на развитие научных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воззрений  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природу и общество. Достижения российской науки XIХ – начала ХХ в. Памятные места и мемориальные объекты на территории края,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 с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выдающихся российских ученых, первооткрывателей и исследователей новых земель XIХ – начала ХХ в. </w:t>
      </w:r>
    </w:p>
    <w:p w14:paraId="5B4D0226" w14:textId="77777777" w:rsidR="004F148B" w:rsidRPr="00EC75F2" w:rsidRDefault="004F148B" w:rsidP="004F148B">
      <w:pPr>
        <w:spacing w:after="138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5864D1" w14:textId="77777777" w:rsidR="004F148B" w:rsidRPr="00EC75F2" w:rsidRDefault="004F148B" w:rsidP="004F148B">
      <w:pPr>
        <w:keepNext/>
        <w:keepLines/>
        <w:spacing w:after="0" w:line="364" w:lineRule="auto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8. «…У ней особенная стать…»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Культурно-природные ландшафты края, связанные с важнейшими социально-экономическими и культурными процессами в истории России (XV — начала XХ в.)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(3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E2066D0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Культурно-природный ландшафт как пространство, на котором наглядно представлено совместное творчество человека и природы, отражены многолетние процессы традиционной организации окружающей человека среды. Культурно-природные ландшафты как отражение культурного многообразия, социальной неоднородности, экономической многоукладности российского общества.  </w:t>
      </w:r>
    </w:p>
    <w:p w14:paraId="7C151EF0" w14:textId="77777777" w:rsidR="004F148B" w:rsidRPr="00EC75F2" w:rsidRDefault="004F148B" w:rsidP="004F148B">
      <w:pPr>
        <w:spacing w:after="27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наиболее распространенных в России видов ландшафтов: земледельческо-промысловый и охотничий ландшафт Русского Севера; помещичье-крестьянский ландшафт средней </w: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полосы России; промышленный ландшафт Урала, Центрально-Промышленного и Северо-Западного районов России. </w:t>
      </w:r>
    </w:p>
    <w:p w14:paraId="5150D42C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России и края – выдающиеся образцы монастырского ландшафта (XV–XIХ вв.). Православные, буддистские, исламские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природноархитектурные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 и связанные с ними значимые исторические процессы/события. </w:t>
      </w:r>
    </w:p>
    <w:p w14:paraId="24E886E9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(аграрное) и индустриальное общество: основные признаки и специфика проявления на российской почве. Памятные места России и края – выдающиеся образцы традиционных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поселенческопромыслового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ландшафта (XVI–XIХ вв.) и помещичье-крестьянского ландшафта (XVIII – начала XХ в.) </w:t>
      </w:r>
    </w:p>
    <w:p w14:paraId="078C53D7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Индустриализация в России и связанные с ней изменения в культуре и образе жизни населения. Памятные места России и края – выдающиеся образцы промыслового и промышленного ландшафта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протоиндустриальной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индустриальной эпохи (XVIII — первой половины XХ в.). </w:t>
      </w:r>
    </w:p>
    <w:p w14:paraId="2D79259D" w14:textId="77777777" w:rsidR="004F148B" w:rsidRPr="00EC75F2" w:rsidRDefault="004F148B" w:rsidP="004F148B">
      <w:pPr>
        <w:keepNext/>
        <w:keepLines/>
        <w:spacing w:after="0" w:line="343" w:lineRule="auto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9. «Никто не забыт, ничто не забыто»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Памятные места края, связанные с героизмом советских людей в годы Великой Отечественной войны (1941–1945 гг.)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(4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BA4CEF4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цивилизационного развития России в советский период истории (1917–1991 гг.): коммунистическая идеология, плановая экономика, политическая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сверхцентрализация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социальное государство. Создание СССР и его роль на международной арене 1920–1930-х гг.  </w:t>
      </w:r>
    </w:p>
    <w:p w14:paraId="1CA43518" w14:textId="77777777" w:rsidR="004F148B" w:rsidRPr="00EC75F2" w:rsidRDefault="004F148B" w:rsidP="004F148B">
      <w:pPr>
        <w:spacing w:after="27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Второй мировой войны. Фашизм как агрессивная антигуманная идеология, основу которой составляют идеи расового неравенства и воинствующего национализма, неприятие демократии и захватническая внешняя политика.  </w:t>
      </w:r>
    </w:p>
    <w:p w14:paraId="62959403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Великая Отечественная война как крупнейший вооруженный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 в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человечества и судьбоносное событие российской истории.   </w:t>
      </w:r>
    </w:p>
    <w:p w14:paraId="1F5C1D12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воинской славы и мемориальные объекты на территории края, связанные с военными событиями и боевым героизмом в годы Великой Отечественной войны (1941–1945 гг.). </w:t>
      </w:r>
    </w:p>
    <w:p w14:paraId="2BD3F72F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 СССР в разгром фашистской Германии. Важность недопущения намеренного искажения и фальсификации истории Второй мировой войны.  </w:t>
      </w:r>
    </w:p>
    <w:p w14:paraId="7DBE9006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увековечиванием памяти выдающихся государственных деятелей, военачальников и воинов – героев Великой Отечественной войны. </w:t>
      </w:r>
    </w:p>
    <w:p w14:paraId="12A8411A" w14:textId="77777777" w:rsidR="004F148B" w:rsidRPr="00EC75F2" w:rsidRDefault="004F148B" w:rsidP="004F148B">
      <w:pPr>
        <w:spacing w:after="36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 личном и коллективном вкладе в победу над врагом. Важность недопущения односторонности в оценках исторических событий и процессов. Памятные места и мемориальные объекты на территории края,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 с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увековечиванием героизма тружеников тыла в годы Великой Отечественной войны. </w:t>
      </w:r>
    </w:p>
    <w:p w14:paraId="5BD62CEE" w14:textId="77777777" w:rsidR="004F148B" w:rsidRPr="00EC75F2" w:rsidRDefault="004F148B" w:rsidP="004F148B">
      <w:pPr>
        <w:spacing w:after="26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Великой Отечественной войны и историческая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 Победы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советского народа над фашизмом. Важность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 памятных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 и проявления уважения к памяти героев, участников и жертв войны.  </w:t>
      </w:r>
    </w:p>
    <w:p w14:paraId="42867FED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Памятные места и мемориальные объекты на территории края, связанные с увековечиванием памяти советских людей – жертв фашизма. </w:t>
      </w:r>
    </w:p>
    <w:p w14:paraId="3CE67C4B" w14:textId="77777777" w:rsidR="004F148B" w:rsidRPr="00EC75F2" w:rsidRDefault="004F148B" w:rsidP="004F148B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3B10E0" w14:textId="77777777" w:rsidR="004F148B" w:rsidRPr="00EC75F2" w:rsidRDefault="004F148B" w:rsidP="004F148B">
      <w:pPr>
        <w:spacing w:after="59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2035418" w14:textId="77777777" w:rsidR="004F148B" w:rsidRPr="00EC75F2" w:rsidRDefault="004F148B" w:rsidP="004F148B">
      <w:pPr>
        <w:keepNext/>
        <w:keepLines/>
        <w:spacing w:after="114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10. «Нельзя отложить заботу о великом и вечном…»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Памятные места края, связанные с выдающимися личностями советской истории (1917–1991 гг.)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(3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4BDD3CA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Политическое и социально-экономическое развитие СССР в довоенный и послевоенный периоды: особенности, успехи и противоречия.  </w:t>
      </w:r>
    </w:p>
    <w:p w14:paraId="1172D9A2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деятельностью выдающихся политических, государственных, общественных деятелей советской истории (1917–1991 гг.) </w:t>
      </w:r>
    </w:p>
    <w:p w14:paraId="7E13DFE2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СССР в довоенный и послевоенный периоды: особенности, успехи и противоречия развития.  </w:t>
      </w:r>
    </w:p>
    <w:p w14:paraId="5B80DE9B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деятельностью выдающихся деятелей советской литературы, архитектуры, живописи, театра и кино.  </w:t>
      </w:r>
    </w:p>
    <w:p w14:paraId="79E8C3BC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 СССР в развитие мировой науки и культуры. Важность объективного, беспристрастного взгляда на историческое прошлое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настоящее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71AA04EC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деятельностью выдающихся советских ученых, конструкторов и инженеров, работников образования и здравоохранения. </w:t>
      </w:r>
    </w:p>
    <w:p w14:paraId="228BB4DE" w14:textId="77777777" w:rsidR="004F148B" w:rsidRPr="00EC75F2" w:rsidRDefault="004F148B" w:rsidP="004F148B">
      <w:pPr>
        <w:spacing w:after="59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4A6681C" w14:textId="77777777" w:rsidR="004F148B" w:rsidRPr="00EC75F2" w:rsidRDefault="004F148B" w:rsidP="004F148B">
      <w:pPr>
        <w:keepNext/>
        <w:keepLines/>
        <w:spacing w:after="113"/>
        <w:ind w:left="-15" w:right="3" w:firstLine="70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11. «Герои никогда не умирают…»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Памятные места края, связанные с именами героев и выдающихся личностей современной России (1992–2020-е гг.)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(2 ч)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EF4F49A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социально-гражданские и духовно-нравственные ценности современной России. Важность противостояния намеренным искажениям и фальсификации истории в современных условиях.  </w:t>
      </w:r>
    </w:p>
    <w:p w14:paraId="7658B080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Созданные в новейший период российской истории мемориальные объекты в память героев Великой Отечественной войны и их </w:t>
      </w:r>
      <w:proofErr w:type="spell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историкокультурное</w:t>
      </w:r>
      <w:proofErr w:type="spell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значение: мемориально-музейный комплекс «Парк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  на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Поклонной горе» (г. Москва); памятник Матросу и Солдату (г. Севастополь); мемориал «Защитникам неба» (г. Тула) и др.  </w:t>
      </w:r>
    </w:p>
    <w:p w14:paraId="437828AB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увековечением памяти воинов – героев и участников военных действий и освободительных миссий России в 1992–2020-х гг. </w:t>
      </w:r>
    </w:p>
    <w:p w14:paraId="73BCFFDC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Важность проявления уважения к героизму, мужеству и самоотверженности граждан, независимо от сферы их деятельности. Государственная практика увековечения памяти и награждения </w:t>
      </w:r>
      <w:proofErr w:type="gramStart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 за</w:t>
      </w:r>
      <w:proofErr w:type="gramEnd"/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выдающиеся достижения в различных сферах общественной жизни.  </w:t>
      </w:r>
    </w:p>
    <w:p w14:paraId="34B08FA9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Памятные места и мемориальные объекты на территории края, связанные с увековечением памяти выдающихся деятелей политики, науки, культуры современной России. </w:t>
      </w:r>
    </w:p>
    <w:p w14:paraId="7484203B" w14:textId="77777777" w:rsidR="004F148B" w:rsidRPr="00EC75F2" w:rsidRDefault="004F148B" w:rsidP="004F148B">
      <w:pPr>
        <w:spacing w:after="74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D56F79" w14:textId="77777777" w:rsidR="004F148B" w:rsidRPr="00EC75F2" w:rsidRDefault="004F148B" w:rsidP="004F148B">
      <w:pPr>
        <w:keepNext/>
        <w:keepLines/>
        <w:spacing w:after="0" w:line="343" w:lineRule="auto"/>
        <w:ind w:left="-15" w:firstLine="706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Тема 12. «Жив народ, пока жива его историческая память». </w:t>
      </w: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Ученическая конференция </w:t>
      </w:r>
      <w:r w:rsidRPr="00EC7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(3 ч) </w:t>
      </w:r>
    </w:p>
    <w:p w14:paraId="16222823" w14:textId="77777777" w:rsidR="004F148B" w:rsidRPr="00EC75F2" w:rsidRDefault="004F148B" w:rsidP="004F148B">
      <w:pPr>
        <w:spacing w:after="4" w:line="338" w:lineRule="auto"/>
        <w:ind w:left="-15" w:right="1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состояние и перспективы развития памятных мест моего края. </w:t>
      </w:r>
    </w:p>
    <w:p w14:paraId="376A7C84" w14:textId="77777777" w:rsidR="004F148B" w:rsidRPr="00EC75F2" w:rsidRDefault="004F148B" w:rsidP="004F148B">
      <w:pPr>
        <w:spacing w:after="66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B379778" w14:textId="77777777" w:rsidR="004F148B" w:rsidRPr="00EC75F2" w:rsidRDefault="004F148B" w:rsidP="004F148B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BA7CF4" w14:textId="77777777" w:rsidR="004F148B" w:rsidRPr="00EC75F2" w:rsidRDefault="004F148B" w:rsidP="004F148B">
      <w:pPr>
        <w:spacing w:after="4" w:line="338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F148B" w:rsidRPr="00EC75F2" w:rsidSect="00EC75F2">
          <w:footerReference w:type="even" r:id="rId7"/>
          <w:footerReference w:type="default" r:id="rId8"/>
          <w:pgSz w:w="11909" w:h="16841"/>
          <w:pgMar w:top="885" w:right="842" w:bottom="1149" w:left="851" w:header="720" w:footer="720" w:gutter="0"/>
          <w:cols w:space="720"/>
          <w:titlePg/>
        </w:sectPr>
      </w:pPr>
    </w:p>
    <w:p w14:paraId="03589CD9" w14:textId="77777777" w:rsidR="004F148B" w:rsidRPr="00EC75F2" w:rsidRDefault="004F148B" w:rsidP="004F148B">
      <w:pPr>
        <w:keepNext/>
        <w:keepLines/>
        <w:spacing w:after="63"/>
        <w:ind w:left="-5" w:right="3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6 «А», 6 «Б», 6 «В», 6 «Г</w:t>
      </w:r>
      <w:proofErr w:type="gramStart"/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,</w:t>
      </w:r>
      <w:proofErr w:type="gramEnd"/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«Д»</w:t>
      </w:r>
    </w:p>
    <w:p w14:paraId="7985DC36" w14:textId="77777777" w:rsidR="004F148B" w:rsidRPr="00EC75F2" w:rsidRDefault="004F148B" w:rsidP="004F148B">
      <w:pPr>
        <w:spacing w:after="0"/>
        <w:ind w:left="24" w:right="-9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66EC76F" wp14:editId="02E5C12C">
                <wp:extent cx="9277350" cy="9525"/>
                <wp:effectExtent l="0" t="0" r="0" b="0"/>
                <wp:docPr id="32139" name="Group 3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0" cy="9525"/>
                          <a:chOff x="0" y="0"/>
                          <a:chExt cx="9277350" cy="9525"/>
                        </a:xfrm>
                      </wpg:grpSpPr>
                      <wps:wsp>
                        <wps:cNvPr id="2388" name="Shape 2388"/>
                        <wps:cNvSpPr/>
                        <wps:spPr>
                          <a:xfrm>
                            <a:off x="0" y="0"/>
                            <a:ext cx="927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7350">
                                <a:moveTo>
                                  <a:pt x="0" y="0"/>
                                </a:moveTo>
                                <a:lnTo>
                                  <a:pt x="927735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2414F" id="Group 32139" o:spid="_x0000_s1026" style="width:730.5pt;height:.75pt;mso-position-horizontal-relative:char;mso-position-vertical-relative:line" coordsize="927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Z3PAIAAEwFAAAOAAAAZHJzL2Uyb0RvYy54bWykVEuP2jAQvlfqf7B8L4EguktE2EPpcqna&#10;lXb7A4zjPCS/ZBsC/77jMQksK+2BcgjjmfE8vvk8q6ejkuQgnO+MLulsMqVEaG6qTjcl/fv2/O2R&#10;Eh+Yrpg0WpT0JDx9Wn/9suptIXLTGlkJRyCI9kVvS9qGYIss87wVivmJsUKDsTZOsQBH12SVYz1E&#10;VzLLp9PvWW9cZZ3hwnvQbpKRrjF+XQse/tS1F4HIkkJtAb8Ov7v4zdYrVjSO2bbj5zLYHVUo1mlI&#10;OobasMDI3nUfQqmOO+NNHSbcqMzUdccF9gDdzKY33Wyd2VvspSn6xo4wAbQ3ON0dlv8+vDjSVSWd&#10;57P5khLNFIwJM5OkAoh62xTguXX21b64s6JJp9j1sXYq/kM/5IjgnkZwxTEQDspl/vAwX8AMONiW&#10;i3yRsOctDOjDJd7+/OxaNqTMYmVjIb0FEvkLTv7/cHptmRUIv4/dn3HK54/A6QQTehDUICjoN0Lk&#10;Cw9o3YUPEnPskhV878NWGASZHX75kHhbDRJrB4kf9SA6YP+nvLcsxHuxwiiS/jKlqFPmIN4MWsPN&#10;hKC0i1Xqa69xzgMFwDd5gBDTrFdnAVODfN2cNs+dlNid1FhQZArhDHZDLVkAUVlgq9cNJUw2sHR4&#10;cPj0vJFdFW/Hir1rdj+kIwcWHz7+It8g2zs363zYMN8mPzQlWsLL01W6IHUMKHCZJGiBdcNso7Qz&#10;1QlfBeqBgJAn8hKeLGY8r5e4E67P6HVZgut/AAAA//8DAFBLAwQUAAYACAAAACEAQeCAZdoAAAAE&#10;AQAADwAAAGRycy9kb3ducmV2LnhtbEyPQUvDQBCF74L/YRnBm91EbZGYTSlFPRXBVhBv0+w0Cc3O&#10;huw2Sf+9Uy96Gebxhjffy5eTa9VAfWg8G0hnCSji0tuGKwOfu9e7J1AhIltsPZOBMwVYFtdXOWbW&#10;j/xBwzZWSkI4ZGigjrHLtA5lTQ7DzHfE4h187zCK7Cttexwl3LX6PkkW2mHD8qHGjtY1lcftyRl4&#10;G3FcPaQvw+Z4WJ+/d/P3r01KxtzeTKtnUJGm+HcMF3xBh0KY9v7ENqjWgBSJv/PiPS5S0XvZ5qCL&#10;XP+HL34AAAD//wMAUEsBAi0AFAAGAAgAAAAhALaDOJL+AAAA4QEAABMAAAAAAAAAAAAAAAAAAAAA&#10;AFtDb250ZW50X1R5cGVzXS54bWxQSwECLQAUAAYACAAAACEAOP0h/9YAAACUAQAACwAAAAAAAAAA&#10;AAAAAAAvAQAAX3JlbHMvLnJlbHNQSwECLQAUAAYACAAAACEAy1JGdzwCAABMBQAADgAAAAAAAAAA&#10;AAAAAAAuAgAAZHJzL2Uyb0RvYy54bWxQSwECLQAUAAYACAAAACEAQeCAZdoAAAAEAQAADwAAAAAA&#10;AAAAAAAAAACWBAAAZHJzL2Rvd25yZXYueG1sUEsFBgAAAAAEAAQA8wAAAJ0FAAAAAA==&#10;">
                <v:shape id="Shape 2388" o:spid="_x0000_s1027" style="position:absolute;width:92773;height:0;visibility:visible;mso-wrap-style:square;v-text-anchor:top" coordsize="927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Nl8MA&#10;AADdAAAADwAAAGRycy9kb3ducmV2LnhtbERPz2vCMBS+D/wfwhN2GTNVYZZqFBGKu0xYdfdH82y6&#10;NS+libXurzcHwePH93u1GWwjeup87VjBdJKAIC6drrlScDrm7ykIH5A1No5JwY08bNajlxVm2l35&#10;m/oiVCKGsM9QgQmhzaT0pSGLfuJa4sidXWcxRNhVUnd4jeG2kbMk+ZAWa44NBlvaGSr/iotV4Pdf&#10;+c28HX9/8uZQFIst9en/QanX8bBdggg0hKf44f7UCmbzNM6Nb+IT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WNl8MAAADdAAAADwAAAAAAAAAAAAAAAACYAgAAZHJzL2Rv&#10;d25yZXYueG1sUEsFBgAAAAAEAAQA9QAAAIgDAAAAAA==&#10;" path="m,l9277350,e" filled="f">
                  <v:path arrowok="t" textboxrect="0,0,9277350,0"/>
                </v:shape>
                <w10:anchorlock/>
              </v:group>
            </w:pict>
          </mc:Fallback>
        </mc:AlternateContent>
      </w: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3858" w:type="dxa"/>
        <w:tblInd w:w="-112" w:type="dxa"/>
        <w:tblCellMar>
          <w:top w:w="61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1961"/>
        <w:gridCol w:w="1085"/>
        <w:gridCol w:w="1701"/>
        <w:gridCol w:w="1921"/>
        <w:gridCol w:w="1655"/>
        <w:gridCol w:w="1788"/>
        <w:gridCol w:w="1788"/>
        <w:gridCol w:w="1959"/>
      </w:tblGrid>
      <w:tr w:rsidR="00647287" w:rsidRPr="00EC75F2" w14:paraId="2BE45391" w14:textId="77777777" w:rsidTr="004F148B">
        <w:trPr>
          <w:trHeight w:val="432"/>
        </w:trPr>
        <w:tc>
          <w:tcPr>
            <w:tcW w:w="197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F5E0A57" w14:textId="77777777" w:rsidR="004F148B" w:rsidRPr="00EC75F2" w:rsidRDefault="004F148B" w:rsidP="004F148B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5BF75DB" w14:textId="77777777" w:rsidR="004F148B" w:rsidRPr="00EC75F2" w:rsidRDefault="004F148B" w:rsidP="004F148B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175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D1952FC" w14:textId="77777777" w:rsidR="004F148B" w:rsidRPr="00EC75F2" w:rsidRDefault="004F148B" w:rsidP="004F148B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6 «А»</w:t>
            </w:r>
          </w:p>
        </w:tc>
        <w:tc>
          <w:tcPr>
            <w:tcW w:w="198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F917446" w14:textId="77777777" w:rsidR="004F148B" w:rsidRPr="00EC75F2" w:rsidRDefault="004F148B" w:rsidP="004F148B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6 «Б»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A267C64" w14:textId="77777777" w:rsidR="004F148B" w:rsidRPr="00EC75F2" w:rsidRDefault="00647287" w:rsidP="004F148B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6 «В»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17EF5CC" w14:textId="77777777" w:rsidR="004F148B" w:rsidRPr="00EC75F2" w:rsidRDefault="00647287" w:rsidP="004F148B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6 «Г»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EA87B68" w14:textId="77777777" w:rsidR="004F148B" w:rsidRPr="00EC75F2" w:rsidRDefault="00647287" w:rsidP="004F148B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6 «Д»</w:t>
            </w:r>
          </w:p>
        </w:tc>
        <w:tc>
          <w:tcPr>
            <w:tcW w:w="198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0933EFE" w14:textId="77777777" w:rsidR="004F148B" w:rsidRPr="00EC75F2" w:rsidRDefault="00647287" w:rsidP="004F148B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647287" w:rsidRPr="00EC75F2" w14:paraId="65A74016" w14:textId="77777777" w:rsidTr="00EC75F2">
        <w:trPr>
          <w:trHeight w:val="2022"/>
        </w:trPr>
        <w:tc>
          <w:tcPr>
            <w:tcW w:w="197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166AB7B" w14:textId="77777777" w:rsidR="004F148B" w:rsidRPr="00EC75F2" w:rsidRDefault="004F148B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«Откуда есть пошла…»  </w:t>
            </w:r>
          </w:p>
          <w:p w14:paraId="0ACD6FCE" w14:textId="77777777" w:rsidR="004F148B" w:rsidRPr="00EC75F2" w:rsidRDefault="004F148B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 час) </w:t>
            </w:r>
          </w:p>
        </w:tc>
        <w:tc>
          <w:tcPr>
            <w:tcW w:w="77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646F31A" w14:textId="77777777" w:rsidR="004F148B" w:rsidRPr="00EC75F2" w:rsidRDefault="00647287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AE8E7F0" w14:textId="77777777" w:rsidR="004F148B" w:rsidRPr="00EC75F2" w:rsidRDefault="00647287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03.09.</w:t>
            </w:r>
          </w:p>
        </w:tc>
        <w:tc>
          <w:tcPr>
            <w:tcW w:w="198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416C493" w14:textId="77777777" w:rsidR="004F148B" w:rsidRPr="00EC75F2" w:rsidRDefault="004F148B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7FDB8B" w14:textId="77777777" w:rsidR="00647287" w:rsidRPr="00EC75F2" w:rsidRDefault="00647287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C1660C6" w14:textId="77777777" w:rsidR="004F148B" w:rsidRPr="00EC75F2" w:rsidRDefault="004F148B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8B80BE" w14:textId="77777777" w:rsidR="00647287" w:rsidRPr="00EC75F2" w:rsidRDefault="00647287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FD6D9AE" w14:textId="77777777" w:rsidR="004F148B" w:rsidRPr="00EC75F2" w:rsidRDefault="004F148B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69CE31" w14:textId="77777777" w:rsidR="00647287" w:rsidRPr="00EC75F2" w:rsidRDefault="00647287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617E971" w14:textId="77777777" w:rsidR="004F148B" w:rsidRPr="00EC75F2" w:rsidRDefault="004F148B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63845E" w14:textId="77777777" w:rsidR="00647287" w:rsidRPr="00EC75F2" w:rsidRDefault="00647287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</w:tc>
        <w:tc>
          <w:tcPr>
            <w:tcW w:w="198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AD9EEB5" w14:textId="77777777" w:rsidR="004F148B" w:rsidRPr="00EC75F2" w:rsidRDefault="004F148B" w:rsidP="004F148B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287" w:rsidRPr="00EC75F2" w14:paraId="68FDB054" w14:textId="77777777" w:rsidTr="004F148B">
        <w:trPr>
          <w:trHeight w:val="1693"/>
        </w:trPr>
        <w:tc>
          <w:tcPr>
            <w:tcW w:w="197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C527DE2" w14:textId="77777777" w:rsidR="004F148B" w:rsidRPr="00EC75F2" w:rsidRDefault="004F148B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«…История, вооруженная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лопатой»  (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часа) </w:t>
            </w:r>
          </w:p>
        </w:tc>
        <w:tc>
          <w:tcPr>
            <w:tcW w:w="77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3B42489" w14:textId="77777777" w:rsidR="004F148B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0EA8905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09731DA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360320B" w14:textId="77777777" w:rsidR="004F148B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</w:t>
            </w:r>
          </w:p>
          <w:p w14:paraId="6C6C8C29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</w:t>
            </w:r>
          </w:p>
          <w:p w14:paraId="1B49FBA1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</w:t>
            </w:r>
          </w:p>
        </w:tc>
        <w:tc>
          <w:tcPr>
            <w:tcW w:w="198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0471759" w14:textId="77777777" w:rsidR="004F148B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</w:t>
            </w:r>
          </w:p>
          <w:p w14:paraId="42576C3A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</w:t>
            </w:r>
          </w:p>
          <w:p w14:paraId="2EDFBE12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88B87F6" w14:textId="77777777" w:rsidR="004F148B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</w:t>
            </w:r>
          </w:p>
          <w:p w14:paraId="7BEBD6E2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</w:t>
            </w:r>
          </w:p>
          <w:p w14:paraId="219F993C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2C65377" w14:textId="77777777" w:rsidR="004F148B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</w:t>
            </w:r>
          </w:p>
          <w:p w14:paraId="0D7CA658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</w:t>
            </w:r>
          </w:p>
          <w:p w14:paraId="02063499" w14:textId="77777777" w:rsidR="00647287" w:rsidRPr="00EC75F2" w:rsidRDefault="00647287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31C85A8" w14:textId="77777777" w:rsidR="00647287" w:rsidRPr="00EC75F2" w:rsidRDefault="00647287" w:rsidP="00647287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</w:t>
            </w:r>
          </w:p>
          <w:p w14:paraId="38406117" w14:textId="77777777" w:rsidR="00647287" w:rsidRPr="00EC75F2" w:rsidRDefault="00647287" w:rsidP="00647287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</w:t>
            </w:r>
          </w:p>
          <w:p w14:paraId="18D97EC8" w14:textId="77777777" w:rsidR="004F148B" w:rsidRPr="00EC75F2" w:rsidRDefault="00647287" w:rsidP="00647287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198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AE186CF" w14:textId="77777777" w:rsidR="004F148B" w:rsidRPr="00EC75F2" w:rsidRDefault="004F148B" w:rsidP="004F148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626D8A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13DF8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858" w:type="dxa"/>
        <w:tblInd w:w="-112" w:type="dxa"/>
        <w:tblCellMar>
          <w:top w:w="60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2144"/>
        <w:gridCol w:w="1083"/>
        <w:gridCol w:w="1701"/>
        <w:gridCol w:w="1843"/>
        <w:gridCol w:w="1701"/>
        <w:gridCol w:w="1842"/>
        <w:gridCol w:w="1701"/>
        <w:gridCol w:w="1843"/>
      </w:tblGrid>
      <w:tr w:rsidR="004F148B" w:rsidRPr="00EC75F2" w14:paraId="3F449AE5" w14:textId="77777777" w:rsidTr="00EC75F2">
        <w:trPr>
          <w:trHeight w:val="1958"/>
        </w:trPr>
        <w:tc>
          <w:tcPr>
            <w:tcW w:w="214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E833015" w14:textId="77777777" w:rsidR="004F148B" w:rsidRPr="00EC75F2" w:rsidRDefault="004F148B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«Кто к нам с мечом придет…»  </w:t>
            </w:r>
          </w:p>
          <w:p w14:paraId="29D85911" w14:textId="77777777" w:rsidR="004F148B" w:rsidRPr="00EC75F2" w:rsidRDefault="004F148B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 часа) </w:t>
            </w:r>
          </w:p>
        </w:tc>
        <w:tc>
          <w:tcPr>
            <w:tcW w:w="10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BDDA6EF" w14:textId="77777777" w:rsidR="004F148B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3159FCC9" w14:textId="77777777" w:rsidR="00647287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4437C77" w14:textId="77777777" w:rsidR="00647287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C0ACC15" w14:textId="77777777" w:rsidR="004F148B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</w:t>
            </w:r>
          </w:p>
          <w:p w14:paraId="1543F5DB" w14:textId="77777777" w:rsidR="00647287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B3B9D2F" w14:textId="77777777" w:rsidR="004F148B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</w:t>
            </w:r>
          </w:p>
          <w:p w14:paraId="690A10FA" w14:textId="77777777" w:rsidR="00647287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23A3F3B" w14:textId="77777777" w:rsidR="004F148B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</w:t>
            </w:r>
          </w:p>
          <w:p w14:paraId="4F98904D" w14:textId="77777777" w:rsidR="00647287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184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AE4B9F5" w14:textId="77777777" w:rsidR="004F148B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  <w:p w14:paraId="23BEB9A2" w14:textId="77777777" w:rsidR="00647287" w:rsidRPr="00EC75F2" w:rsidRDefault="00647287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6E43638" w14:textId="77777777" w:rsidR="00647287" w:rsidRPr="00EC75F2" w:rsidRDefault="00647287" w:rsidP="00647287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  <w:p w14:paraId="5C00EF4A" w14:textId="77777777" w:rsidR="004F148B" w:rsidRPr="00EC75F2" w:rsidRDefault="00647287" w:rsidP="00647287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AE8C7C5" w14:textId="77777777" w:rsidR="004F148B" w:rsidRPr="00EC75F2" w:rsidRDefault="004F148B" w:rsidP="004F148B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F72439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858" w:type="dxa"/>
        <w:tblInd w:w="-112" w:type="dxa"/>
        <w:tblCellMar>
          <w:top w:w="60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2235"/>
        <w:gridCol w:w="991"/>
        <w:gridCol w:w="1702"/>
        <w:gridCol w:w="1843"/>
        <w:gridCol w:w="1701"/>
        <w:gridCol w:w="1842"/>
        <w:gridCol w:w="1701"/>
        <w:gridCol w:w="1843"/>
      </w:tblGrid>
      <w:tr w:rsidR="004F148B" w:rsidRPr="00EC75F2" w14:paraId="41EF5657" w14:textId="77777777" w:rsidTr="00EC75F2">
        <w:trPr>
          <w:trHeight w:val="2209"/>
        </w:trPr>
        <w:tc>
          <w:tcPr>
            <w:tcW w:w="223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535812A" w14:textId="77777777" w:rsidR="004F148B" w:rsidRPr="00EC75F2" w:rsidRDefault="004F148B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«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Сидя  на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санях, помыслил я…»  </w:t>
            </w:r>
          </w:p>
          <w:p w14:paraId="60A8F5A8" w14:textId="77777777" w:rsidR="004F148B" w:rsidRPr="00EC75F2" w:rsidRDefault="004F148B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99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CE52039" w14:textId="77777777" w:rsidR="004F148B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0D11FDA8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063CCC6F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57B6CDA" w14:textId="77777777" w:rsidR="004F148B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</w:t>
            </w:r>
          </w:p>
          <w:p w14:paraId="4B0BDFAE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</w:t>
            </w:r>
          </w:p>
          <w:p w14:paraId="2190F30D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0C8EF39" w14:textId="77777777" w:rsidR="004F148B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</w:t>
            </w:r>
          </w:p>
          <w:p w14:paraId="478E2BB5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</w:t>
            </w:r>
          </w:p>
          <w:p w14:paraId="342F9BF7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17F2B13" w14:textId="77777777" w:rsidR="004F148B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</w:t>
            </w:r>
          </w:p>
          <w:p w14:paraId="26A4314D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</w:t>
            </w:r>
          </w:p>
          <w:p w14:paraId="04040FB3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</w:t>
            </w:r>
          </w:p>
        </w:tc>
        <w:tc>
          <w:tcPr>
            <w:tcW w:w="184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ADAE666" w14:textId="77777777" w:rsidR="004F148B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</w:t>
            </w:r>
          </w:p>
          <w:p w14:paraId="2AC59C84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</w:t>
            </w:r>
          </w:p>
          <w:p w14:paraId="7A123609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  <w:p w14:paraId="27AFFF6B" w14:textId="77777777" w:rsidR="00647287" w:rsidRPr="00EC75F2" w:rsidRDefault="00647287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5E660FF" w14:textId="77777777" w:rsidR="00647287" w:rsidRPr="00EC75F2" w:rsidRDefault="00647287" w:rsidP="00647287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</w:t>
            </w:r>
          </w:p>
          <w:p w14:paraId="1223E829" w14:textId="77777777" w:rsidR="00647287" w:rsidRPr="00EC75F2" w:rsidRDefault="00647287" w:rsidP="00647287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</w:t>
            </w:r>
          </w:p>
          <w:p w14:paraId="068E385A" w14:textId="77777777" w:rsidR="00647287" w:rsidRPr="00EC75F2" w:rsidRDefault="00647287" w:rsidP="00647287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  <w:p w14:paraId="191484CD" w14:textId="77777777" w:rsidR="004F148B" w:rsidRPr="00EC75F2" w:rsidRDefault="004F148B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337777A" w14:textId="77777777" w:rsidR="004F148B" w:rsidRPr="00EC75F2" w:rsidRDefault="004F148B" w:rsidP="004F148B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D02B57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858" w:type="dxa"/>
        <w:tblInd w:w="-112" w:type="dxa"/>
        <w:tblCellMar>
          <w:top w:w="59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2376"/>
        <w:gridCol w:w="861"/>
        <w:gridCol w:w="1724"/>
        <w:gridCol w:w="1810"/>
        <w:gridCol w:w="1724"/>
        <w:gridCol w:w="1819"/>
        <w:gridCol w:w="1701"/>
        <w:gridCol w:w="1843"/>
      </w:tblGrid>
      <w:tr w:rsidR="004F148B" w:rsidRPr="00EC75F2" w14:paraId="73D8BF73" w14:textId="77777777" w:rsidTr="004F148B">
        <w:trPr>
          <w:trHeight w:val="2529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E1B5303" w14:textId="77777777" w:rsidR="004F148B" w:rsidRPr="00EC75F2" w:rsidRDefault="004F148B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«О, ваши дни благословенны! </w:t>
            </w:r>
          </w:p>
          <w:p w14:paraId="294C92F3" w14:textId="77777777" w:rsidR="004F148B" w:rsidRPr="00EC75F2" w:rsidRDefault="004F148B" w:rsidP="004F148B">
            <w:pPr>
              <w:spacing w:after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Дерзайте…» </w:t>
            </w:r>
          </w:p>
          <w:p w14:paraId="79AE4DAA" w14:textId="77777777" w:rsidR="004F148B" w:rsidRPr="00EC75F2" w:rsidRDefault="004F148B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 часа) 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EE66759" w14:textId="77777777" w:rsidR="004F148B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58178D15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1A8C50F9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140B1AFB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916BD58" w14:textId="77777777" w:rsidR="004F148B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  <w:p w14:paraId="486A8840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  <w:p w14:paraId="39F9CA54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</w:t>
            </w:r>
          </w:p>
          <w:p w14:paraId="3ED3D281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181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F3F7E78" w14:textId="77777777" w:rsidR="004F148B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</w:t>
            </w:r>
          </w:p>
          <w:p w14:paraId="21E3B91B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</w:t>
            </w:r>
          </w:p>
          <w:p w14:paraId="38410FC9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</w:t>
            </w:r>
          </w:p>
          <w:p w14:paraId="330756BB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172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B970D10" w14:textId="77777777" w:rsidR="004F148B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</w:t>
            </w:r>
          </w:p>
          <w:p w14:paraId="2CDD0371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</w:t>
            </w:r>
          </w:p>
          <w:p w14:paraId="35D9DDB8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</w:t>
            </w:r>
          </w:p>
          <w:p w14:paraId="021BA341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</w:t>
            </w:r>
          </w:p>
          <w:p w14:paraId="7952AC0F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39FA52C" w14:textId="77777777" w:rsidR="004F148B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</w:t>
            </w:r>
          </w:p>
          <w:p w14:paraId="4E908524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</w:t>
            </w:r>
          </w:p>
          <w:p w14:paraId="19508F2C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</w:t>
            </w:r>
          </w:p>
          <w:p w14:paraId="42913D56" w14:textId="77777777" w:rsidR="00647287" w:rsidRPr="00EC75F2" w:rsidRDefault="00647287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8EAE87A" w14:textId="77777777" w:rsidR="00647287" w:rsidRPr="00EC75F2" w:rsidRDefault="00647287" w:rsidP="00647287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</w:t>
            </w:r>
          </w:p>
          <w:p w14:paraId="46E5812A" w14:textId="77777777" w:rsidR="00647287" w:rsidRPr="00EC75F2" w:rsidRDefault="00647287" w:rsidP="00647287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</w:t>
            </w:r>
          </w:p>
          <w:p w14:paraId="6D98F0DC" w14:textId="77777777" w:rsidR="00647287" w:rsidRPr="00EC75F2" w:rsidRDefault="00647287" w:rsidP="00647287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</w:t>
            </w:r>
          </w:p>
          <w:p w14:paraId="1F5D2880" w14:textId="77777777" w:rsidR="004F148B" w:rsidRPr="00EC75F2" w:rsidRDefault="00647287" w:rsidP="00647287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3E784A6" w14:textId="77777777" w:rsidR="004F148B" w:rsidRPr="00EC75F2" w:rsidRDefault="004F148B" w:rsidP="004F148B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35953D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858" w:type="dxa"/>
        <w:tblInd w:w="-112" w:type="dxa"/>
        <w:tblCellMar>
          <w:top w:w="67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72"/>
        <w:gridCol w:w="1672"/>
        <w:gridCol w:w="1701"/>
        <w:gridCol w:w="1842"/>
        <w:gridCol w:w="1701"/>
        <w:gridCol w:w="1843"/>
      </w:tblGrid>
      <w:tr w:rsidR="004F148B" w:rsidRPr="00EC75F2" w14:paraId="32706563" w14:textId="77777777" w:rsidTr="00EC75F2">
        <w:trPr>
          <w:trHeight w:val="2485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BAB25BE" w14:textId="77777777" w:rsidR="004F148B" w:rsidRPr="00EC75F2" w:rsidRDefault="004F148B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«Жизнь свою за </w:t>
            </w:r>
            <w:proofErr w:type="spell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своя…»  </w:t>
            </w:r>
          </w:p>
          <w:p w14:paraId="1FD3C909" w14:textId="77777777" w:rsidR="004F148B" w:rsidRPr="00EC75F2" w:rsidRDefault="004F148B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AD41E09" w14:textId="77777777" w:rsidR="004F148B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569108D9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150D54E9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B7F2D96" w14:textId="77777777" w:rsidR="004F148B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</w:t>
            </w:r>
          </w:p>
          <w:p w14:paraId="19049D26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</w:t>
            </w:r>
          </w:p>
          <w:p w14:paraId="610D837C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</w:t>
            </w:r>
          </w:p>
        </w:tc>
        <w:tc>
          <w:tcPr>
            <w:tcW w:w="16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E7A0D3A" w14:textId="77777777" w:rsidR="004F148B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</w:p>
          <w:p w14:paraId="0B5A5A77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</w:t>
            </w:r>
          </w:p>
          <w:p w14:paraId="244D4C64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47864E8" w14:textId="77777777" w:rsidR="004F148B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</w:t>
            </w:r>
          </w:p>
          <w:p w14:paraId="59C3E42F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</w:t>
            </w:r>
          </w:p>
          <w:p w14:paraId="4B15B8FD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</w:t>
            </w:r>
          </w:p>
        </w:tc>
        <w:tc>
          <w:tcPr>
            <w:tcW w:w="184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B669A8E" w14:textId="77777777" w:rsidR="004F148B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</w:t>
            </w:r>
          </w:p>
          <w:p w14:paraId="4A43E87E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</w:t>
            </w:r>
          </w:p>
          <w:p w14:paraId="2A3AF860" w14:textId="77777777" w:rsidR="00647287" w:rsidRPr="00EC75F2" w:rsidRDefault="00647287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357431B" w14:textId="77777777" w:rsidR="00647287" w:rsidRPr="00EC75F2" w:rsidRDefault="00647287" w:rsidP="00647287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</w:t>
            </w:r>
          </w:p>
          <w:p w14:paraId="35B6408B" w14:textId="77777777" w:rsidR="00647287" w:rsidRPr="00EC75F2" w:rsidRDefault="00647287" w:rsidP="00647287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</w:t>
            </w:r>
          </w:p>
          <w:p w14:paraId="2BD6F741" w14:textId="77777777" w:rsidR="004F148B" w:rsidRPr="00EC75F2" w:rsidRDefault="00647287" w:rsidP="00647287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0D83B86" w14:textId="77777777" w:rsidR="004F148B" w:rsidRPr="00EC75F2" w:rsidRDefault="004F148B" w:rsidP="004F148B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48B" w:rsidRPr="00EC75F2" w14:paraId="77C2B2D3" w14:textId="77777777" w:rsidTr="00EC75F2">
        <w:tblPrEx>
          <w:tblCellMar>
            <w:top w:w="66" w:type="dxa"/>
            <w:right w:w="91" w:type="dxa"/>
          </w:tblCellMar>
        </w:tblPrEx>
        <w:trPr>
          <w:trHeight w:val="2182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CEE5B69" w14:textId="77777777" w:rsidR="004F148B" w:rsidRPr="00EC75F2" w:rsidRDefault="004F148B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«Мой друг, Отчизне посвятим…» </w:t>
            </w:r>
          </w:p>
          <w:p w14:paraId="7F3599D1" w14:textId="77777777" w:rsidR="004F148B" w:rsidRPr="00EC75F2" w:rsidRDefault="004F148B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65ADC7D" w14:textId="77777777" w:rsidR="004F148B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26C9811A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1B6A862F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0AA7457" w14:textId="77777777" w:rsidR="004F148B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</w:t>
            </w:r>
          </w:p>
          <w:p w14:paraId="063E2173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</w:t>
            </w:r>
          </w:p>
          <w:p w14:paraId="1895E536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</w:t>
            </w:r>
          </w:p>
        </w:tc>
        <w:tc>
          <w:tcPr>
            <w:tcW w:w="16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9871771" w14:textId="77777777" w:rsidR="004F148B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</w:t>
            </w:r>
          </w:p>
          <w:p w14:paraId="5E9B272F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</w:t>
            </w:r>
          </w:p>
          <w:p w14:paraId="013B2DD0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6594214" w14:textId="77777777" w:rsidR="004F148B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</w:t>
            </w:r>
          </w:p>
          <w:p w14:paraId="3948D7FA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</w:t>
            </w:r>
          </w:p>
          <w:p w14:paraId="3A92678A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</w:t>
            </w:r>
          </w:p>
        </w:tc>
        <w:tc>
          <w:tcPr>
            <w:tcW w:w="184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D9AEB2F" w14:textId="77777777" w:rsidR="004F148B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</w:t>
            </w:r>
          </w:p>
          <w:p w14:paraId="5B3D1994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</w:t>
            </w:r>
          </w:p>
          <w:p w14:paraId="520B22BF" w14:textId="77777777" w:rsidR="00647287" w:rsidRPr="00EC75F2" w:rsidRDefault="00647287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040ED61" w14:textId="77777777" w:rsidR="00647287" w:rsidRPr="00EC75F2" w:rsidRDefault="00647287" w:rsidP="00647287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</w:t>
            </w:r>
          </w:p>
          <w:p w14:paraId="25DF5C9C" w14:textId="77777777" w:rsidR="00647287" w:rsidRPr="00EC75F2" w:rsidRDefault="00647287" w:rsidP="00647287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</w:t>
            </w:r>
          </w:p>
          <w:p w14:paraId="04F09342" w14:textId="77777777" w:rsidR="004F148B" w:rsidRPr="00EC75F2" w:rsidRDefault="00647287" w:rsidP="00647287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C4E0280" w14:textId="77777777" w:rsidR="004F148B" w:rsidRPr="00EC75F2" w:rsidRDefault="004F148B" w:rsidP="004F148B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53500D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858" w:type="dxa"/>
        <w:tblInd w:w="-112" w:type="dxa"/>
        <w:tblCellMar>
          <w:top w:w="67" w:type="dxa"/>
          <w:left w:w="112" w:type="dxa"/>
          <w:right w:w="87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  <w:gridCol w:w="1842"/>
        <w:gridCol w:w="1701"/>
        <w:gridCol w:w="1843"/>
      </w:tblGrid>
      <w:tr w:rsidR="004F148B" w:rsidRPr="00EC75F2" w14:paraId="102FA128" w14:textId="77777777" w:rsidTr="00EC75F2">
        <w:trPr>
          <w:trHeight w:val="1918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E32BEE4" w14:textId="77777777" w:rsidR="004F148B" w:rsidRPr="00EC75F2" w:rsidRDefault="004F148B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«…У ней особенная стать…»  </w:t>
            </w:r>
          </w:p>
          <w:p w14:paraId="6BD20533" w14:textId="77777777" w:rsidR="004F148B" w:rsidRPr="00EC75F2" w:rsidRDefault="004F148B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31E543C" w14:textId="77777777" w:rsidR="004F148B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6D927269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14:paraId="263C26A6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14:paraId="6CA3758F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5E1E52F" w14:textId="77777777" w:rsidR="004F148B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</w:t>
            </w:r>
          </w:p>
          <w:p w14:paraId="56222E30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</w:t>
            </w:r>
          </w:p>
          <w:p w14:paraId="7852D9C6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D79882D" w14:textId="77777777" w:rsidR="004F148B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</w:t>
            </w:r>
          </w:p>
          <w:p w14:paraId="5A69FAF1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</w:t>
            </w:r>
          </w:p>
          <w:p w14:paraId="2ECCCC2A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1C12E38" w14:textId="77777777" w:rsidR="004F148B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</w:t>
            </w:r>
          </w:p>
          <w:p w14:paraId="6B16CE57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</w:t>
            </w:r>
          </w:p>
          <w:p w14:paraId="64F6E20E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</w:t>
            </w:r>
          </w:p>
        </w:tc>
        <w:tc>
          <w:tcPr>
            <w:tcW w:w="184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E4B2CFE" w14:textId="77777777" w:rsidR="004F148B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</w:t>
            </w:r>
          </w:p>
          <w:p w14:paraId="5509FA6B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</w:t>
            </w:r>
          </w:p>
          <w:p w14:paraId="7AD8B54E" w14:textId="77777777" w:rsidR="00647287" w:rsidRPr="00EC75F2" w:rsidRDefault="00647287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6B07AC1" w14:textId="77777777" w:rsidR="00647287" w:rsidRPr="00EC75F2" w:rsidRDefault="00647287" w:rsidP="00647287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</w:t>
            </w:r>
          </w:p>
          <w:p w14:paraId="1B621D0D" w14:textId="77777777" w:rsidR="00647287" w:rsidRPr="00EC75F2" w:rsidRDefault="00647287" w:rsidP="00647287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</w:t>
            </w:r>
          </w:p>
          <w:p w14:paraId="1E013485" w14:textId="77777777" w:rsidR="004F148B" w:rsidRPr="00EC75F2" w:rsidRDefault="00647287" w:rsidP="00647287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F48A005" w14:textId="77777777" w:rsidR="004F148B" w:rsidRPr="00EC75F2" w:rsidRDefault="004F148B" w:rsidP="004F148B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463DFF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C51789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858" w:type="dxa"/>
        <w:tblInd w:w="-112" w:type="dxa"/>
        <w:tblCellMar>
          <w:top w:w="68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  <w:gridCol w:w="1842"/>
        <w:gridCol w:w="1701"/>
        <w:gridCol w:w="1843"/>
      </w:tblGrid>
      <w:tr w:rsidR="004F148B" w:rsidRPr="00EC75F2" w14:paraId="3FADCB7A" w14:textId="77777777" w:rsidTr="00EC75F2">
        <w:trPr>
          <w:trHeight w:val="2116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F24A994" w14:textId="77777777" w:rsidR="004F148B" w:rsidRPr="00EC75F2" w:rsidRDefault="004F148B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«Никто не забыт, ничто не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забыто»  (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C8A5F31" w14:textId="77777777" w:rsidR="004F148B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14:paraId="4372BF21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241B3725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431F5E55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572BF31" w14:textId="77777777" w:rsidR="004F148B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</w:t>
            </w:r>
          </w:p>
          <w:p w14:paraId="3E1D8C40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</w:t>
            </w:r>
          </w:p>
          <w:p w14:paraId="0E9A37BD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</w:t>
            </w:r>
          </w:p>
          <w:p w14:paraId="4D5901E2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AAA2C17" w14:textId="77777777" w:rsidR="004F148B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</w:t>
            </w:r>
          </w:p>
          <w:p w14:paraId="1D6A6B43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</w:t>
            </w:r>
          </w:p>
          <w:p w14:paraId="16A1BB50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</w:t>
            </w:r>
          </w:p>
          <w:p w14:paraId="559BBAF6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2605378" w14:textId="77777777" w:rsidR="004F148B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</w:t>
            </w:r>
          </w:p>
          <w:p w14:paraId="546F1635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</w:t>
            </w:r>
          </w:p>
          <w:p w14:paraId="44B3D382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  <w:p w14:paraId="41C5FD6A" w14:textId="77777777" w:rsidR="00647287" w:rsidRPr="00EC75F2" w:rsidRDefault="00647287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</w:t>
            </w:r>
          </w:p>
        </w:tc>
        <w:tc>
          <w:tcPr>
            <w:tcW w:w="184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397A785" w14:textId="77777777" w:rsidR="00647287" w:rsidRPr="00EC75F2" w:rsidRDefault="00647287" w:rsidP="00647287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  <w:p w14:paraId="4C027541" w14:textId="77777777" w:rsidR="00647287" w:rsidRPr="00EC75F2" w:rsidRDefault="00647287" w:rsidP="00647287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</w:t>
            </w:r>
          </w:p>
          <w:p w14:paraId="15591396" w14:textId="77777777" w:rsidR="004F148B" w:rsidRPr="00EC75F2" w:rsidRDefault="00647287" w:rsidP="00647287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5511439" w14:textId="77777777" w:rsidR="00647287" w:rsidRPr="00EC75F2" w:rsidRDefault="00647287" w:rsidP="00647287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  <w:p w14:paraId="6281810F" w14:textId="77777777" w:rsidR="00647287" w:rsidRPr="00EC75F2" w:rsidRDefault="00647287" w:rsidP="00647287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</w:t>
            </w:r>
          </w:p>
          <w:p w14:paraId="1D40F8B0" w14:textId="77777777" w:rsidR="004F148B" w:rsidRPr="00EC75F2" w:rsidRDefault="00647287" w:rsidP="00647287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091426A" w14:textId="77777777" w:rsidR="004F148B" w:rsidRPr="00EC75F2" w:rsidRDefault="004F148B" w:rsidP="004F148B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63E18A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858" w:type="dxa"/>
        <w:tblInd w:w="-112" w:type="dxa"/>
        <w:tblCellMar>
          <w:top w:w="60" w:type="dxa"/>
          <w:left w:w="112" w:type="dxa"/>
          <w:right w:w="65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  <w:gridCol w:w="1842"/>
        <w:gridCol w:w="1701"/>
        <w:gridCol w:w="1843"/>
      </w:tblGrid>
      <w:tr w:rsidR="004F148B" w:rsidRPr="00EC75F2" w14:paraId="3DFE8901" w14:textId="77777777" w:rsidTr="004F148B">
        <w:trPr>
          <w:trHeight w:val="2053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7D012EB" w14:textId="77777777" w:rsidR="004F148B" w:rsidRPr="00EC75F2" w:rsidRDefault="004F148B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«Нельзя отложить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заботу  о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великом и вечном…»  </w:t>
            </w:r>
            <w:r w:rsidR="00647287"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  <w:p w14:paraId="6472AC84" w14:textId="77777777" w:rsidR="004F148B" w:rsidRPr="00EC75F2" w:rsidRDefault="004F148B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E513A6B" w14:textId="77777777" w:rsidR="004F148B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14:paraId="2D3AD504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14:paraId="450AD27E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B3A1605" w14:textId="77777777" w:rsidR="004F148B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</w:t>
            </w:r>
          </w:p>
          <w:p w14:paraId="0E6BAD63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</w:t>
            </w:r>
          </w:p>
          <w:p w14:paraId="53E77433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1619C12" w14:textId="77777777" w:rsidR="004F148B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</w:t>
            </w:r>
          </w:p>
          <w:p w14:paraId="48AD4CAF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</w:t>
            </w:r>
          </w:p>
          <w:p w14:paraId="3B63B003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A644624" w14:textId="77777777" w:rsidR="004F148B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</w:t>
            </w:r>
          </w:p>
          <w:p w14:paraId="73E3D839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</w:t>
            </w:r>
          </w:p>
          <w:p w14:paraId="06EAFA5F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184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F93C522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</w:t>
            </w:r>
          </w:p>
          <w:p w14:paraId="62FE9326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  <w:p w14:paraId="5B6004ED" w14:textId="77777777" w:rsidR="00647287" w:rsidRPr="00EC75F2" w:rsidRDefault="00647287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DA9D610" w14:textId="77777777" w:rsidR="00647287" w:rsidRPr="00EC75F2" w:rsidRDefault="00647287" w:rsidP="00647287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</w:t>
            </w:r>
          </w:p>
          <w:p w14:paraId="4785CEBF" w14:textId="77777777" w:rsidR="00647287" w:rsidRPr="00EC75F2" w:rsidRDefault="00647287" w:rsidP="00647287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  <w:p w14:paraId="7359524C" w14:textId="77777777" w:rsidR="004F148B" w:rsidRPr="00EC75F2" w:rsidRDefault="00647287" w:rsidP="00647287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4B71071" w14:textId="77777777" w:rsidR="004F148B" w:rsidRPr="00EC75F2" w:rsidRDefault="004F148B" w:rsidP="004F148B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DACFEA" w14:textId="77777777" w:rsidR="004F148B" w:rsidRPr="00EC75F2" w:rsidRDefault="004F148B" w:rsidP="004F148B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858" w:type="dxa"/>
        <w:tblInd w:w="-112" w:type="dxa"/>
        <w:tblCellMar>
          <w:top w:w="49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2376"/>
        <w:gridCol w:w="861"/>
        <w:gridCol w:w="1851"/>
        <w:gridCol w:w="1556"/>
        <w:gridCol w:w="1839"/>
        <w:gridCol w:w="1838"/>
        <w:gridCol w:w="1698"/>
        <w:gridCol w:w="1839"/>
      </w:tblGrid>
      <w:tr w:rsidR="00647287" w:rsidRPr="00EC75F2" w14:paraId="58D2F0F1" w14:textId="77777777" w:rsidTr="00EC75F2">
        <w:trPr>
          <w:trHeight w:val="2197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D673B12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«Герои никогда не умирают…»  </w:t>
            </w:r>
          </w:p>
          <w:p w14:paraId="6C51ED10" w14:textId="77777777" w:rsidR="00647287" w:rsidRPr="00EC75F2" w:rsidRDefault="00647287" w:rsidP="004F1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 часа) 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E00829D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149F87FF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730F5A3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  <w:p w14:paraId="3C4C4A4D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</w:t>
            </w:r>
          </w:p>
        </w:tc>
        <w:tc>
          <w:tcPr>
            <w:tcW w:w="155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5CB4EE1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</w:t>
            </w:r>
          </w:p>
          <w:p w14:paraId="739DDE95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</w:t>
            </w:r>
          </w:p>
        </w:tc>
        <w:tc>
          <w:tcPr>
            <w:tcW w:w="183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A70F9F6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</w:t>
            </w:r>
          </w:p>
          <w:p w14:paraId="2B320159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</w:t>
            </w:r>
          </w:p>
        </w:tc>
        <w:tc>
          <w:tcPr>
            <w:tcW w:w="183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86A88E7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</w:t>
            </w:r>
          </w:p>
          <w:p w14:paraId="6A12CA07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</w:t>
            </w:r>
          </w:p>
        </w:tc>
        <w:tc>
          <w:tcPr>
            <w:tcW w:w="169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DDD4CA7" w14:textId="77777777" w:rsidR="00647287" w:rsidRPr="00EC75F2" w:rsidRDefault="00647287" w:rsidP="00647287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</w:t>
            </w:r>
          </w:p>
          <w:p w14:paraId="5DD281E6" w14:textId="77777777" w:rsidR="00647287" w:rsidRPr="00EC75F2" w:rsidRDefault="00647287" w:rsidP="00647287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</w:t>
            </w:r>
          </w:p>
        </w:tc>
        <w:tc>
          <w:tcPr>
            <w:tcW w:w="183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FCE4FA9" w14:textId="77777777" w:rsidR="00647287" w:rsidRPr="00EC75F2" w:rsidRDefault="00647287" w:rsidP="004F148B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287" w:rsidRPr="00EC75F2" w14:paraId="60DD69DF" w14:textId="77777777" w:rsidTr="00647287">
        <w:trPr>
          <w:trHeight w:val="2522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F7232C8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«Жив народ, пока жива его историческая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память»  (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часа) </w:t>
            </w:r>
          </w:p>
          <w:p w14:paraId="4B12E558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F52DC6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EE9BF61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385F936D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14:paraId="45A7965D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14:paraId="4940387D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C3F0EC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FE5B95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0C58C4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B637C9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086F91B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</w:t>
            </w:r>
          </w:p>
          <w:p w14:paraId="250F478B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</w:t>
            </w:r>
          </w:p>
          <w:p w14:paraId="563864F4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</w:t>
            </w:r>
          </w:p>
          <w:p w14:paraId="4C85CD17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19CD23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DF9321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1C238B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8C5B13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58E97A2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  <w:p w14:paraId="0A5BF061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</w:t>
            </w:r>
          </w:p>
          <w:p w14:paraId="04217A81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  <w:p w14:paraId="1365625C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7B1F71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71F87C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567CFF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061536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168728A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</w:t>
            </w:r>
          </w:p>
          <w:p w14:paraId="1EFEDB45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</w:t>
            </w:r>
          </w:p>
          <w:p w14:paraId="322EB651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</w:t>
            </w:r>
          </w:p>
          <w:p w14:paraId="45151502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D3CC2C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4C9F6E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8D2AF0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B4E2D8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26F7860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</w:t>
            </w:r>
          </w:p>
          <w:p w14:paraId="4969C7AD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</w:t>
            </w:r>
          </w:p>
          <w:p w14:paraId="7A1E18A7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</w:t>
            </w:r>
          </w:p>
          <w:p w14:paraId="6FA4B294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63D7F8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6116D7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B61676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889D55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808B85F" w14:textId="77777777" w:rsidR="00647287" w:rsidRPr="00EC75F2" w:rsidRDefault="00647287" w:rsidP="00647287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</w:t>
            </w:r>
          </w:p>
          <w:p w14:paraId="4195DCF8" w14:textId="77777777" w:rsidR="00647287" w:rsidRPr="00EC75F2" w:rsidRDefault="00647287" w:rsidP="00647287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</w:t>
            </w:r>
          </w:p>
          <w:p w14:paraId="2D4AE25F" w14:textId="77777777" w:rsidR="00647287" w:rsidRPr="00EC75F2" w:rsidRDefault="00647287" w:rsidP="00647287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</w:t>
            </w:r>
          </w:p>
          <w:p w14:paraId="2CDB2CE8" w14:textId="77777777" w:rsidR="00647287" w:rsidRPr="00EC75F2" w:rsidRDefault="00647287" w:rsidP="00647287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568450" w14:textId="77777777" w:rsidR="00647287" w:rsidRPr="00EC75F2" w:rsidRDefault="00647287" w:rsidP="00647287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1EEE91" w14:textId="77777777" w:rsidR="00647287" w:rsidRPr="00EC75F2" w:rsidRDefault="00647287" w:rsidP="00647287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B3141A" w14:textId="77777777" w:rsidR="00647287" w:rsidRPr="00EC75F2" w:rsidRDefault="00647287" w:rsidP="00647287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172B12" w14:textId="77777777" w:rsidR="00647287" w:rsidRPr="00EC75F2" w:rsidRDefault="00647287" w:rsidP="00647287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EDC34AA" w14:textId="77777777" w:rsidR="00647287" w:rsidRPr="00EC75F2" w:rsidRDefault="00647287" w:rsidP="004F148B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383A1" w14:textId="77777777" w:rsidR="004F148B" w:rsidRPr="00EC75F2" w:rsidRDefault="004F148B" w:rsidP="004F148B">
      <w:pPr>
        <w:spacing w:after="0"/>
        <w:ind w:lef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84D7561" w14:textId="77777777" w:rsidR="009A784B" w:rsidRPr="00EC75F2" w:rsidRDefault="009A784B">
      <w:pPr>
        <w:rPr>
          <w:sz w:val="24"/>
          <w:szCs w:val="24"/>
        </w:rPr>
      </w:pPr>
    </w:p>
    <w:p w14:paraId="0E9CE56E" w14:textId="77777777" w:rsidR="00647287" w:rsidRPr="00EC75F2" w:rsidRDefault="0064728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1A629C" w14:textId="77777777" w:rsidR="00647287" w:rsidRPr="00EC75F2" w:rsidRDefault="0064728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45D69B" w14:textId="77777777" w:rsidR="00EC75F2" w:rsidRDefault="00EC75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46F3A4" w14:textId="77777777" w:rsidR="00647287" w:rsidRPr="00EC75F2" w:rsidRDefault="0064728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7 «А», 7 «Б», 7 «В»</w:t>
      </w:r>
    </w:p>
    <w:tbl>
      <w:tblPr>
        <w:tblStyle w:val="TableGrid"/>
        <w:tblW w:w="8383" w:type="dxa"/>
        <w:tblInd w:w="-112" w:type="dxa"/>
        <w:tblCellMar>
          <w:top w:w="61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1971"/>
        <w:gridCol w:w="1229"/>
        <w:gridCol w:w="1673"/>
        <w:gridCol w:w="1881"/>
        <w:gridCol w:w="1629"/>
      </w:tblGrid>
      <w:tr w:rsidR="00647287" w:rsidRPr="00EC75F2" w14:paraId="5E4278D0" w14:textId="77777777" w:rsidTr="00647287">
        <w:trPr>
          <w:trHeight w:val="432"/>
        </w:trPr>
        <w:tc>
          <w:tcPr>
            <w:tcW w:w="197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1FDB3D2" w14:textId="77777777" w:rsidR="00647287" w:rsidRPr="00EC75F2" w:rsidRDefault="00647287" w:rsidP="00EC75F2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CE83F94" w14:textId="77777777" w:rsidR="00647287" w:rsidRPr="00EC75F2" w:rsidRDefault="00647287" w:rsidP="00EC75F2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167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4DBE4C4" w14:textId="77777777" w:rsidR="00647287" w:rsidRPr="00EC75F2" w:rsidRDefault="00647287" w:rsidP="00EC75F2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7 «А»</w:t>
            </w:r>
          </w:p>
        </w:tc>
        <w:tc>
          <w:tcPr>
            <w:tcW w:w="188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2E3D812" w14:textId="77777777" w:rsidR="00647287" w:rsidRPr="00EC75F2" w:rsidRDefault="00647287" w:rsidP="00EC75F2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7 «Б»</w:t>
            </w:r>
          </w:p>
        </w:tc>
        <w:tc>
          <w:tcPr>
            <w:tcW w:w="16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9E4EC19" w14:textId="77777777" w:rsidR="00647287" w:rsidRPr="00EC75F2" w:rsidRDefault="00647287" w:rsidP="00EC75F2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7 «В»</w:t>
            </w:r>
          </w:p>
        </w:tc>
      </w:tr>
      <w:tr w:rsidR="00647287" w:rsidRPr="00EC75F2" w14:paraId="6219FD5C" w14:textId="77777777" w:rsidTr="00EC75F2">
        <w:trPr>
          <w:trHeight w:val="1734"/>
        </w:trPr>
        <w:tc>
          <w:tcPr>
            <w:tcW w:w="197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721AC8A" w14:textId="77777777" w:rsidR="00647287" w:rsidRPr="00EC75F2" w:rsidRDefault="00647287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«Откуда есть пошла…»  </w:t>
            </w:r>
          </w:p>
          <w:p w14:paraId="21E4EFF8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 час) </w:t>
            </w:r>
          </w:p>
        </w:tc>
        <w:tc>
          <w:tcPr>
            <w:tcW w:w="12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6D6BBA8" w14:textId="77777777" w:rsidR="00647287" w:rsidRPr="00EC75F2" w:rsidRDefault="00647287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6EA0F92" w14:textId="77777777" w:rsidR="00647287" w:rsidRPr="00EC75F2" w:rsidRDefault="00647287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05.09.</w:t>
            </w:r>
          </w:p>
        </w:tc>
        <w:tc>
          <w:tcPr>
            <w:tcW w:w="188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C643153" w14:textId="77777777" w:rsidR="00647287" w:rsidRPr="00EC75F2" w:rsidRDefault="00647287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C51C76" w14:textId="77777777" w:rsidR="00647287" w:rsidRPr="00EC75F2" w:rsidRDefault="00647287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16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6E1B681" w14:textId="77777777" w:rsidR="00647287" w:rsidRPr="00EC75F2" w:rsidRDefault="00647287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235253" w14:textId="77777777" w:rsidR="00647287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</w:tc>
      </w:tr>
      <w:tr w:rsidR="00647287" w:rsidRPr="00EC75F2" w14:paraId="2CA4E9F4" w14:textId="77777777" w:rsidTr="00647287">
        <w:trPr>
          <w:trHeight w:val="1693"/>
        </w:trPr>
        <w:tc>
          <w:tcPr>
            <w:tcW w:w="197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A19B001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«…История, вооруженная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лопатой»  (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часа) </w:t>
            </w:r>
          </w:p>
        </w:tc>
        <w:tc>
          <w:tcPr>
            <w:tcW w:w="12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681DA52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EA17254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2ABC1A1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2301169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</w:t>
            </w:r>
          </w:p>
          <w:p w14:paraId="0918AD68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</w:t>
            </w:r>
          </w:p>
          <w:p w14:paraId="12C13478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</w:t>
            </w:r>
          </w:p>
        </w:tc>
        <w:tc>
          <w:tcPr>
            <w:tcW w:w="188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906A738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</w:t>
            </w:r>
          </w:p>
          <w:p w14:paraId="2F49CC73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</w:t>
            </w:r>
          </w:p>
          <w:p w14:paraId="3D352358" w14:textId="77777777" w:rsidR="00647287" w:rsidRPr="00EC75F2" w:rsidRDefault="00647287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</w:t>
            </w:r>
          </w:p>
        </w:tc>
        <w:tc>
          <w:tcPr>
            <w:tcW w:w="16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A99B4B5" w14:textId="77777777" w:rsidR="00647287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</w:t>
            </w:r>
          </w:p>
          <w:p w14:paraId="35B65BB8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</w:t>
            </w:r>
          </w:p>
          <w:p w14:paraId="2FE98520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</w:t>
            </w:r>
          </w:p>
        </w:tc>
      </w:tr>
    </w:tbl>
    <w:p w14:paraId="4DAFFA80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29D790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0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2144"/>
        <w:gridCol w:w="1083"/>
        <w:gridCol w:w="1701"/>
        <w:gridCol w:w="1843"/>
        <w:gridCol w:w="1701"/>
      </w:tblGrid>
      <w:tr w:rsidR="00647287" w:rsidRPr="00EC75F2" w14:paraId="0926633A" w14:textId="77777777" w:rsidTr="00EC75F2">
        <w:trPr>
          <w:trHeight w:val="1925"/>
        </w:trPr>
        <w:tc>
          <w:tcPr>
            <w:tcW w:w="214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73FB210" w14:textId="77777777" w:rsidR="00647287" w:rsidRPr="00EC75F2" w:rsidRDefault="00647287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«Кто к нам с мечом придет…»  </w:t>
            </w:r>
          </w:p>
          <w:p w14:paraId="519EE84D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 часа) </w:t>
            </w:r>
          </w:p>
        </w:tc>
        <w:tc>
          <w:tcPr>
            <w:tcW w:w="10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842BFAB" w14:textId="77777777" w:rsidR="00647287" w:rsidRPr="00EC75F2" w:rsidRDefault="00647287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13BFD9F7" w14:textId="77777777" w:rsidR="00647287" w:rsidRPr="00EC75F2" w:rsidRDefault="00647287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4219A036" w14:textId="77777777" w:rsidR="00647287" w:rsidRPr="00EC75F2" w:rsidRDefault="00647287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C241C65" w14:textId="77777777" w:rsidR="00647287" w:rsidRPr="00EC75F2" w:rsidRDefault="00647287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</w:t>
            </w:r>
          </w:p>
          <w:p w14:paraId="4062344B" w14:textId="77777777" w:rsidR="00647287" w:rsidRPr="00EC75F2" w:rsidRDefault="00647287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27D06C7" w14:textId="77777777" w:rsidR="00647287" w:rsidRPr="00EC75F2" w:rsidRDefault="00647287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</w:t>
            </w:r>
          </w:p>
          <w:p w14:paraId="6179B87D" w14:textId="77777777" w:rsidR="00647287" w:rsidRPr="00EC75F2" w:rsidRDefault="00647287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5A77618" w14:textId="77777777" w:rsidR="00647287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</w:t>
            </w:r>
          </w:p>
          <w:p w14:paraId="546A32A9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</w:t>
            </w:r>
          </w:p>
        </w:tc>
      </w:tr>
    </w:tbl>
    <w:p w14:paraId="20B955C7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0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2235"/>
        <w:gridCol w:w="991"/>
        <w:gridCol w:w="1702"/>
        <w:gridCol w:w="1843"/>
        <w:gridCol w:w="1701"/>
      </w:tblGrid>
      <w:tr w:rsidR="00647287" w:rsidRPr="00EC75F2" w14:paraId="224FD4A9" w14:textId="77777777" w:rsidTr="00EC75F2">
        <w:trPr>
          <w:trHeight w:val="2441"/>
        </w:trPr>
        <w:tc>
          <w:tcPr>
            <w:tcW w:w="223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11C857E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«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Сидя  на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санях, помыслил я…»  </w:t>
            </w:r>
          </w:p>
          <w:p w14:paraId="3E39F037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99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FC145B9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449CA40C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484E3208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AE2364B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</w:t>
            </w:r>
          </w:p>
          <w:p w14:paraId="5349CFD5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</w:t>
            </w:r>
          </w:p>
          <w:p w14:paraId="51B7107E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700A41C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</w:t>
            </w:r>
          </w:p>
          <w:p w14:paraId="6EA4CD6A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</w:t>
            </w:r>
          </w:p>
          <w:p w14:paraId="43695677" w14:textId="77777777" w:rsidR="00647287" w:rsidRPr="00EC75F2" w:rsidRDefault="00647287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B26EFEB" w14:textId="77777777" w:rsidR="00647287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</w:t>
            </w:r>
          </w:p>
          <w:p w14:paraId="5FCED84B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</w:t>
            </w:r>
          </w:p>
          <w:p w14:paraId="1D4CB1DB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</w:t>
            </w:r>
          </w:p>
        </w:tc>
      </w:tr>
    </w:tbl>
    <w:p w14:paraId="6B9E106A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95" w:type="dxa"/>
        <w:tblInd w:w="-112" w:type="dxa"/>
        <w:tblCellMar>
          <w:top w:w="59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2376"/>
        <w:gridCol w:w="861"/>
        <w:gridCol w:w="1724"/>
        <w:gridCol w:w="1810"/>
        <w:gridCol w:w="1724"/>
      </w:tblGrid>
      <w:tr w:rsidR="00647287" w:rsidRPr="00EC75F2" w14:paraId="78E23FB4" w14:textId="77777777" w:rsidTr="00EC75F2">
        <w:trPr>
          <w:trHeight w:val="1937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9E8951D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«О, ваши дни благословенны! </w:t>
            </w:r>
          </w:p>
          <w:p w14:paraId="5AAD54DF" w14:textId="77777777" w:rsidR="00647287" w:rsidRPr="00EC75F2" w:rsidRDefault="00647287" w:rsidP="00EC75F2">
            <w:pPr>
              <w:spacing w:after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Дерзайте…» </w:t>
            </w:r>
          </w:p>
          <w:p w14:paraId="469DD8F6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 часа) 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0992910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7EC92087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04F1D375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4C49DF15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9000F95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  <w:p w14:paraId="226290A3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  <w:p w14:paraId="3A5377F6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</w:t>
            </w:r>
          </w:p>
          <w:p w14:paraId="2F2DDB6E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</w:t>
            </w:r>
          </w:p>
        </w:tc>
        <w:tc>
          <w:tcPr>
            <w:tcW w:w="181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D47D43F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</w:t>
            </w:r>
          </w:p>
          <w:p w14:paraId="17A61ABA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</w:t>
            </w:r>
          </w:p>
          <w:p w14:paraId="5A5C20FE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</w:t>
            </w:r>
          </w:p>
          <w:p w14:paraId="1B6A9ECC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</w:t>
            </w:r>
          </w:p>
        </w:tc>
        <w:tc>
          <w:tcPr>
            <w:tcW w:w="172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45AA883" w14:textId="77777777" w:rsidR="00647287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</w:t>
            </w:r>
          </w:p>
          <w:p w14:paraId="04FF9078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</w:t>
            </w:r>
          </w:p>
          <w:p w14:paraId="5B560E21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</w:t>
            </w:r>
          </w:p>
          <w:p w14:paraId="0F68ED38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</w:t>
            </w:r>
          </w:p>
          <w:p w14:paraId="47614008" w14:textId="77777777" w:rsidR="00647287" w:rsidRPr="00EC75F2" w:rsidRDefault="00647287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B2E390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7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72"/>
        <w:gridCol w:w="1672"/>
        <w:gridCol w:w="1701"/>
      </w:tblGrid>
      <w:tr w:rsidR="00647287" w:rsidRPr="00EC75F2" w14:paraId="40A4AE9E" w14:textId="77777777" w:rsidTr="00EC75F2">
        <w:trPr>
          <w:trHeight w:val="2695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BD0D8DD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«Жизнь свою за </w:t>
            </w:r>
            <w:proofErr w:type="spell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своя…»  </w:t>
            </w:r>
          </w:p>
          <w:p w14:paraId="761C700C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C036D6D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6A89CC2E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436AFBE5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A4E4B57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</w:t>
            </w:r>
          </w:p>
          <w:p w14:paraId="28AD4FED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</w:t>
            </w:r>
          </w:p>
          <w:p w14:paraId="1BE012BD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</w:t>
            </w:r>
          </w:p>
        </w:tc>
        <w:tc>
          <w:tcPr>
            <w:tcW w:w="16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E3B95C1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</w:t>
            </w:r>
          </w:p>
          <w:p w14:paraId="4EECF6B0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</w:t>
            </w:r>
          </w:p>
          <w:p w14:paraId="73C0953A" w14:textId="77777777" w:rsidR="00647287" w:rsidRPr="00EC75F2" w:rsidRDefault="00647287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E29C35D" w14:textId="77777777" w:rsidR="00647287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</w:p>
          <w:p w14:paraId="633892D6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</w:t>
            </w:r>
          </w:p>
          <w:p w14:paraId="0C660399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</w:t>
            </w:r>
          </w:p>
        </w:tc>
      </w:tr>
      <w:tr w:rsidR="00647287" w:rsidRPr="00EC75F2" w14:paraId="32EE39F1" w14:textId="77777777" w:rsidTr="00EC75F2">
        <w:tblPrEx>
          <w:tblCellMar>
            <w:top w:w="66" w:type="dxa"/>
            <w:right w:w="91" w:type="dxa"/>
          </w:tblCellMar>
        </w:tblPrEx>
        <w:trPr>
          <w:trHeight w:val="2770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8CBB96B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«Мой друг, Отчизне посвятим…» </w:t>
            </w:r>
          </w:p>
          <w:p w14:paraId="0A95056E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1FE1259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5B129B73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73E270AD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1099E40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</w:t>
            </w:r>
          </w:p>
          <w:p w14:paraId="7908CB66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</w:t>
            </w:r>
          </w:p>
          <w:p w14:paraId="616FF333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</w:t>
            </w:r>
          </w:p>
        </w:tc>
        <w:tc>
          <w:tcPr>
            <w:tcW w:w="16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ED1E224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</w:t>
            </w:r>
          </w:p>
          <w:p w14:paraId="74DD4728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</w:t>
            </w:r>
          </w:p>
          <w:p w14:paraId="67FFBFB1" w14:textId="77777777" w:rsidR="00647287" w:rsidRPr="00EC75F2" w:rsidRDefault="00647287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969D45F" w14:textId="77777777" w:rsidR="00647287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</w:t>
            </w:r>
          </w:p>
          <w:p w14:paraId="4C053001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</w:t>
            </w:r>
          </w:p>
          <w:p w14:paraId="7E0F7AFD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</w:t>
            </w:r>
          </w:p>
        </w:tc>
      </w:tr>
    </w:tbl>
    <w:p w14:paraId="78319A1B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7" w:type="dxa"/>
          <w:left w:w="112" w:type="dxa"/>
          <w:right w:w="87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</w:tblGrid>
      <w:tr w:rsidR="00647287" w:rsidRPr="00EC75F2" w14:paraId="0626CD84" w14:textId="77777777" w:rsidTr="00EC75F2">
        <w:trPr>
          <w:trHeight w:val="2444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1F1E98F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«…У ней особенная стать…»  </w:t>
            </w:r>
          </w:p>
          <w:p w14:paraId="5899CE37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F8907D2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66FDD615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14:paraId="330AD8D1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14:paraId="422CA710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611E22F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</w:t>
            </w:r>
          </w:p>
          <w:p w14:paraId="371F08F4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</w:t>
            </w:r>
          </w:p>
          <w:p w14:paraId="3CA7575A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ACEE1F2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</w:t>
            </w:r>
          </w:p>
          <w:p w14:paraId="6DBF0157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</w:t>
            </w:r>
          </w:p>
          <w:p w14:paraId="53A34D55" w14:textId="77777777" w:rsidR="00647287" w:rsidRPr="00EC75F2" w:rsidRDefault="00647287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ADA90EB" w14:textId="77777777" w:rsidR="00647287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</w:t>
            </w:r>
          </w:p>
          <w:p w14:paraId="6DF65572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</w:t>
            </w:r>
          </w:p>
          <w:p w14:paraId="1E38DA98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</w:t>
            </w:r>
          </w:p>
        </w:tc>
      </w:tr>
    </w:tbl>
    <w:p w14:paraId="19A701B2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F8BABE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8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</w:tblGrid>
      <w:tr w:rsidR="00647287" w:rsidRPr="00EC75F2" w14:paraId="5C6652D0" w14:textId="77777777" w:rsidTr="00EC75F2">
        <w:trPr>
          <w:trHeight w:val="2484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F20E3E3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«Никто не забыт, ничто не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забыто»  (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BD365A4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14:paraId="67EF06E3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57E82926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007F8C39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8330C06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</w:t>
            </w:r>
          </w:p>
          <w:p w14:paraId="19610731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</w:t>
            </w:r>
          </w:p>
          <w:p w14:paraId="3A5DACE8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  <w:p w14:paraId="36BF0C69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A4BE099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  <w:p w14:paraId="2BF44039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</w:t>
            </w:r>
          </w:p>
          <w:p w14:paraId="5450A119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</w:t>
            </w:r>
          </w:p>
          <w:p w14:paraId="3441267B" w14:textId="77777777" w:rsidR="00647287" w:rsidRPr="00EC75F2" w:rsidRDefault="00647287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26E13D3" w14:textId="77777777" w:rsidR="00647287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</w:t>
            </w:r>
          </w:p>
          <w:p w14:paraId="13FB6903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</w:t>
            </w:r>
          </w:p>
          <w:p w14:paraId="2EF84606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</w:t>
            </w:r>
          </w:p>
          <w:p w14:paraId="05A314EC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</w:t>
            </w:r>
          </w:p>
        </w:tc>
      </w:tr>
    </w:tbl>
    <w:p w14:paraId="5C83CE6D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0" w:type="dxa"/>
          <w:left w:w="112" w:type="dxa"/>
          <w:right w:w="65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</w:tblGrid>
      <w:tr w:rsidR="00647287" w:rsidRPr="00EC75F2" w14:paraId="2FEEB73A" w14:textId="77777777" w:rsidTr="00647287">
        <w:trPr>
          <w:trHeight w:val="2053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79315C5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«Нельзя отложить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заботу  о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великом и вечном…»  (3 часа)</w:t>
            </w:r>
          </w:p>
          <w:p w14:paraId="70B70F2A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9CDADFA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14:paraId="22982311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14:paraId="41861573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FF1A130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</w:t>
            </w:r>
          </w:p>
          <w:p w14:paraId="03C18210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</w:t>
            </w:r>
          </w:p>
          <w:p w14:paraId="31A74833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989A2B1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</w:t>
            </w:r>
          </w:p>
          <w:p w14:paraId="30335C29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</w:t>
            </w:r>
          </w:p>
          <w:p w14:paraId="3D634E1D" w14:textId="77777777" w:rsidR="00647287" w:rsidRPr="00EC75F2" w:rsidRDefault="00647287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5B87160" w14:textId="77777777" w:rsidR="00647287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</w:t>
            </w:r>
          </w:p>
          <w:p w14:paraId="2FE22440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</w:t>
            </w:r>
          </w:p>
          <w:p w14:paraId="119583D2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</w:t>
            </w:r>
          </w:p>
        </w:tc>
      </w:tr>
    </w:tbl>
    <w:p w14:paraId="73F7FECA" w14:textId="77777777" w:rsidR="00647287" w:rsidRPr="00EC75F2" w:rsidRDefault="00647287" w:rsidP="00647287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83" w:type="dxa"/>
        <w:tblInd w:w="-112" w:type="dxa"/>
        <w:tblCellMar>
          <w:top w:w="49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2376"/>
        <w:gridCol w:w="861"/>
        <w:gridCol w:w="1851"/>
        <w:gridCol w:w="1556"/>
        <w:gridCol w:w="1839"/>
      </w:tblGrid>
      <w:tr w:rsidR="00647287" w:rsidRPr="00EC75F2" w14:paraId="52968BD0" w14:textId="77777777" w:rsidTr="00EC75F2">
        <w:trPr>
          <w:trHeight w:val="3212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BF6799B" w14:textId="77777777" w:rsidR="00647287" w:rsidRPr="00EC75F2" w:rsidRDefault="00647287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«Герои никогда не умирают…»  </w:t>
            </w:r>
          </w:p>
          <w:p w14:paraId="09A3EA48" w14:textId="77777777" w:rsidR="00647287" w:rsidRPr="00EC75F2" w:rsidRDefault="00647287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 часа) 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05F7DC2" w14:textId="77777777" w:rsidR="00647287" w:rsidRPr="00EC75F2" w:rsidRDefault="00647287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1A685EC2" w14:textId="77777777" w:rsidR="00647287" w:rsidRPr="00EC75F2" w:rsidRDefault="00647287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10805E1" w14:textId="77777777" w:rsidR="00647287" w:rsidRPr="00EC75F2" w:rsidRDefault="00647287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</w:t>
            </w:r>
          </w:p>
          <w:p w14:paraId="1BD65491" w14:textId="77777777" w:rsidR="00647287" w:rsidRPr="00EC75F2" w:rsidRDefault="00647287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</w:t>
            </w:r>
          </w:p>
        </w:tc>
        <w:tc>
          <w:tcPr>
            <w:tcW w:w="155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87711A0" w14:textId="77777777" w:rsidR="00647287" w:rsidRPr="00EC75F2" w:rsidRDefault="00647287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</w:t>
            </w:r>
          </w:p>
          <w:p w14:paraId="5AEBDD86" w14:textId="77777777" w:rsidR="00647287" w:rsidRPr="00EC75F2" w:rsidRDefault="00647287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</w:t>
            </w:r>
          </w:p>
          <w:p w14:paraId="259E3293" w14:textId="77777777" w:rsidR="00647287" w:rsidRPr="00EC75F2" w:rsidRDefault="00647287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1070386" w14:textId="77777777" w:rsidR="00647287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</w:t>
            </w:r>
          </w:p>
          <w:p w14:paraId="451F0884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</w:t>
            </w:r>
          </w:p>
        </w:tc>
      </w:tr>
      <w:tr w:rsidR="00647287" w:rsidRPr="00EC75F2" w14:paraId="00813D72" w14:textId="77777777" w:rsidTr="00647287">
        <w:trPr>
          <w:trHeight w:val="2522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47E9EEC" w14:textId="77777777" w:rsidR="00EC75F2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«Жив народ, пока жива его историческая память»  </w:t>
            </w:r>
          </w:p>
          <w:p w14:paraId="38A3C74F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  <w:p w14:paraId="7E21FA09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823163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5ADA890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6228710E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14:paraId="448610A2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14:paraId="6638FBEE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5B493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8D4072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EE3578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86378D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60DF8E9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</w:t>
            </w:r>
          </w:p>
          <w:p w14:paraId="2112D092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</w:t>
            </w:r>
          </w:p>
          <w:p w14:paraId="69D84748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</w:t>
            </w:r>
          </w:p>
          <w:p w14:paraId="2933719F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9A99C8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0A7044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8195AE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57F7CC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DCA20CE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</w:t>
            </w:r>
          </w:p>
          <w:p w14:paraId="2E59548E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</w:t>
            </w:r>
          </w:p>
          <w:p w14:paraId="340D9DA2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  <w:p w14:paraId="096525B9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64E3D5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8509A5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CFB950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704F8A5" w14:textId="77777777" w:rsidR="00647287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  <w:p w14:paraId="24C3AFD4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</w:t>
            </w:r>
          </w:p>
          <w:p w14:paraId="023D2259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  <w:p w14:paraId="7E5B6AFF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24C176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1E89FB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A05246" w14:textId="77777777" w:rsidR="00647287" w:rsidRPr="00EC75F2" w:rsidRDefault="00647287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14:paraId="791EF52F" w14:textId="77777777" w:rsidR="00647287" w:rsidRPr="00EC75F2" w:rsidRDefault="00647287" w:rsidP="00647287">
      <w:pPr>
        <w:spacing w:after="0"/>
        <w:ind w:lef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B103D0" w14:textId="77777777" w:rsidR="00647287" w:rsidRPr="00EC75F2" w:rsidRDefault="00647287" w:rsidP="00647287">
      <w:pPr>
        <w:rPr>
          <w:sz w:val="24"/>
          <w:szCs w:val="24"/>
        </w:rPr>
      </w:pPr>
    </w:p>
    <w:p w14:paraId="28EC0B9F" w14:textId="77777777" w:rsidR="00EC75F2" w:rsidRPr="00EC75F2" w:rsidRDefault="00EC75F2" w:rsidP="00EC75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868A10" w14:textId="77777777" w:rsidR="00EC75F2" w:rsidRPr="00EC75F2" w:rsidRDefault="00EC75F2" w:rsidP="00EC75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8 «А», 8 «Б», 8 «В»</w:t>
      </w:r>
    </w:p>
    <w:tbl>
      <w:tblPr>
        <w:tblStyle w:val="TableGrid"/>
        <w:tblW w:w="8383" w:type="dxa"/>
        <w:tblInd w:w="-112" w:type="dxa"/>
        <w:tblCellMar>
          <w:top w:w="61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1971"/>
        <w:gridCol w:w="1229"/>
        <w:gridCol w:w="1673"/>
        <w:gridCol w:w="1881"/>
        <w:gridCol w:w="1629"/>
      </w:tblGrid>
      <w:tr w:rsidR="00EC75F2" w:rsidRPr="00EC75F2" w14:paraId="7CF1E46B" w14:textId="77777777" w:rsidTr="00EC75F2">
        <w:trPr>
          <w:trHeight w:val="432"/>
        </w:trPr>
        <w:tc>
          <w:tcPr>
            <w:tcW w:w="197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E6B3D3C" w14:textId="77777777" w:rsidR="00EC75F2" w:rsidRPr="00EC75F2" w:rsidRDefault="00EC75F2" w:rsidP="00EC75F2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3191431" w14:textId="77777777" w:rsidR="00EC75F2" w:rsidRPr="00EC75F2" w:rsidRDefault="00EC75F2" w:rsidP="00EC75F2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167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4289436" w14:textId="77777777" w:rsidR="00EC75F2" w:rsidRPr="00EC75F2" w:rsidRDefault="00EC75F2" w:rsidP="00EC75F2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8 «А»</w:t>
            </w:r>
          </w:p>
        </w:tc>
        <w:tc>
          <w:tcPr>
            <w:tcW w:w="188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3CAB18F" w14:textId="77777777" w:rsidR="00EC75F2" w:rsidRPr="00EC75F2" w:rsidRDefault="00EC75F2" w:rsidP="00EC75F2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8 «Б»</w:t>
            </w:r>
          </w:p>
        </w:tc>
        <w:tc>
          <w:tcPr>
            <w:tcW w:w="16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20AA1E6" w14:textId="77777777" w:rsidR="00EC75F2" w:rsidRPr="00EC75F2" w:rsidRDefault="00EC75F2" w:rsidP="00EC75F2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8 «В»</w:t>
            </w:r>
          </w:p>
        </w:tc>
      </w:tr>
      <w:tr w:rsidR="00EC75F2" w:rsidRPr="00EC75F2" w14:paraId="4A87BA3A" w14:textId="77777777" w:rsidTr="00EC75F2">
        <w:trPr>
          <w:trHeight w:val="2066"/>
        </w:trPr>
        <w:tc>
          <w:tcPr>
            <w:tcW w:w="197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6D4E457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«Откуда есть пошла…»  </w:t>
            </w:r>
          </w:p>
          <w:p w14:paraId="1048C708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 час) </w:t>
            </w:r>
          </w:p>
        </w:tc>
        <w:tc>
          <w:tcPr>
            <w:tcW w:w="12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308472F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F9FC8A3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14:paraId="2FE10B01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03.09.          </w:t>
            </w:r>
          </w:p>
          <w:p w14:paraId="676FED84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BF7DE15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0FB280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16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83FE7C4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B0911" w14:textId="77777777" w:rsidR="00EC75F2" w:rsidRPr="00EC75F2" w:rsidRDefault="00EC75F2" w:rsidP="00EC75F2">
            <w:pPr>
              <w:spacing w:after="9" w:line="3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</w:t>
            </w:r>
          </w:p>
        </w:tc>
      </w:tr>
      <w:tr w:rsidR="00EC75F2" w:rsidRPr="00EC75F2" w14:paraId="0CBDE80C" w14:textId="77777777" w:rsidTr="00EC75F2">
        <w:trPr>
          <w:trHeight w:val="1693"/>
        </w:trPr>
        <w:tc>
          <w:tcPr>
            <w:tcW w:w="197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4000FDF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«…История, вооруженная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лопатой»  (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часа) </w:t>
            </w:r>
          </w:p>
        </w:tc>
        <w:tc>
          <w:tcPr>
            <w:tcW w:w="12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16DBED2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0A3E4BD8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2F050DF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85B45B8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</w:t>
            </w:r>
          </w:p>
          <w:p w14:paraId="508E5AFE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</w:t>
            </w:r>
          </w:p>
          <w:p w14:paraId="00459021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</w:t>
            </w:r>
          </w:p>
        </w:tc>
        <w:tc>
          <w:tcPr>
            <w:tcW w:w="188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7B6EAE7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</w:t>
            </w:r>
          </w:p>
          <w:p w14:paraId="0F5E5A24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</w:t>
            </w:r>
          </w:p>
          <w:p w14:paraId="31B4DE1A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</w:t>
            </w:r>
          </w:p>
        </w:tc>
        <w:tc>
          <w:tcPr>
            <w:tcW w:w="16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2B95D89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</w:t>
            </w:r>
          </w:p>
          <w:p w14:paraId="1C45F094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</w:t>
            </w:r>
          </w:p>
          <w:p w14:paraId="422B2882" w14:textId="77777777" w:rsidR="00EC75F2" w:rsidRPr="00EC75F2" w:rsidRDefault="00EC75F2" w:rsidP="00EC75F2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</w:t>
            </w:r>
          </w:p>
        </w:tc>
      </w:tr>
    </w:tbl>
    <w:p w14:paraId="6C7BC3DD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5D544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0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2144"/>
        <w:gridCol w:w="1083"/>
        <w:gridCol w:w="1701"/>
        <w:gridCol w:w="1843"/>
        <w:gridCol w:w="1701"/>
      </w:tblGrid>
      <w:tr w:rsidR="00EC75F2" w:rsidRPr="00EC75F2" w14:paraId="3A8D0CA2" w14:textId="77777777" w:rsidTr="00EC75F2">
        <w:trPr>
          <w:trHeight w:val="2100"/>
        </w:trPr>
        <w:tc>
          <w:tcPr>
            <w:tcW w:w="214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7A385C4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«Кто к нам с мечом придет…»  </w:t>
            </w:r>
          </w:p>
          <w:p w14:paraId="374F97E8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 часа) </w:t>
            </w:r>
          </w:p>
        </w:tc>
        <w:tc>
          <w:tcPr>
            <w:tcW w:w="108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38361BF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2499448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3BCA7B54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1EA11F1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</w:t>
            </w:r>
          </w:p>
          <w:p w14:paraId="6BBF2EE1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0764FE6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</w:t>
            </w:r>
          </w:p>
          <w:p w14:paraId="75E3DC3B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184ADAF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</w:t>
            </w:r>
          </w:p>
          <w:p w14:paraId="1A07DBEF" w14:textId="77777777" w:rsidR="00EC75F2" w:rsidRPr="00EC75F2" w:rsidRDefault="00EC75F2" w:rsidP="00EC75F2">
            <w:pPr>
              <w:spacing w:after="25" w:line="328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</w:t>
            </w:r>
          </w:p>
        </w:tc>
      </w:tr>
    </w:tbl>
    <w:p w14:paraId="502A6E27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0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2235"/>
        <w:gridCol w:w="991"/>
        <w:gridCol w:w="1702"/>
        <w:gridCol w:w="1843"/>
        <w:gridCol w:w="1701"/>
      </w:tblGrid>
      <w:tr w:rsidR="00EC75F2" w:rsidRPr="00EC75F2" w14:paraId="66E5C483" w14:textId="77777777" w:rsidTr="00EC75F2">
        <w:trPr>
          <w:trHeight w:val="2036"/>
        </w:trPr>
        <w:tc>
          <w:tcPr>
            <w:tcW w:w="223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6D0BD11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«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Сидя  на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санях, помыслил я…»  </w:t>
            </w:r>
          </w:p>
          <w:p w14:paraId="10F1E210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99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A7A2BB9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2BEC1C9E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1C12AD05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3846792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</w:t>
            </w:r>
          </w:p>
          <w:p w14:paraId="5985FBD8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</w:t>
            </w:r>
          </w:p>
          <w:p w14:paraId="041B62F7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9B05AE0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</w:t>
            </w:r>
          </w:p>
          <w:p w14:paraId="6D9AFF3E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</w:t>
            </w:r>
          </w:p>
          <w:p w14:paraId="6E3ECC61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A33A3F0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</w:t>
            </w:r>
          </w:p>
          <w:p w14:paraId="2A253463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</w:t>
            </w:r>
          </w:p>
          <w:p w14:paraId="705779BA" w14:textId="77777777" w:rsidR="00EC75F2" w:rsidRPr="00EC75F2" w:rsidRDefault="00EC75F2" w:rsidP="00EC75F2">
            <w:pPr>
              <w:spacing w:after="25" w:line="328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</w:t>
            </w:r>
          </w:p>
        </w:tc>
      </w:tr>
    </w:tbl>
    <w:p w14:paraId="17B0BDD1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95" w:type="dxa"/>
        <w:tblInd w:w="-112" w:type="dxa"/>
        <w:tblCellMar>
          <w:top w:w="59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2376"/>
        <w:gridCol w:w="861"/>
        <w:gridCol w:w="1724"/>
        <w:gridCol w:w="1810"/>
        <w:gridCol w:w="1724"/>
      </w:tblGrid>
      <w:tr w:rsidR="00EC75F2" w:rsidRPr="00EC75F2" w14:paraId="58F6CA0A" w14:textId="77777777" w:rsidTr="00EC75F2">
        <w:trPr>
          <w:trHeight w:val="2529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26EC7CD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«О, ваши дни благословенны! </w:t>
            </w:r>
          </w:p>
          <w:p w14:paraId="1EF3EB40" w14:textId="77777777" w:rsidR="00EC75F2" w:rsidRPr="00EC75F2" w:rsidRDefault="00EC75F2" w:rsidP="00EC75F2">
            <w:pPr>
              <w:spacing w:after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Дерзайте…» </w:t>
            </w:r>
          </w:p>
          <w:p w14:paraId="0E94BFC2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 часа) 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B8D3038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727FBDC4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299FF7EC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78F6EBFA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3C7CE75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</w:t>
            </w:r>
          </w:p>
          <w:p w14:paraId="13482311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</w:t>
            </w:r>
          </w:p>
          <w:p w14:paraId="5175FE5E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</w:t>
            </w:r>
          </w:p>
          <w:p w14:paraId="36AC4905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181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A7A1BBD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</w:t>
            </w:r>
          </w:p>
          <w:p w14:paraId="0986C9C0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</w:t>
            </w:r>
          </w:p>
          <w:p w14:paraId="12F6850C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</w:t>
            </w:r>
          </w:p>
          <w:p w14:paraId="165ADCFA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</w:t>
            </w:r>
          </w:p>
        </w:tc>
        <w:tc>
          <w:tcPr>
            <w:tcW w:w="172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6DC1E77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</w:t>
            </w:r>
          </w:p>
          <w:p w14:paraId="35898530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</w:t>
            </w:r>
          </w:p>
          <w:p w14:paraId="77C740A0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</w:t>
            </w:r>
          </w:p>
          <w:p w14:paraId="32073130" w14:textId="77777777" w:rsidR="00EC75F2" w:rsidRPr="00EC75F2" w:rsidRDefault="00EC75F2" w:rsidP="00EC75F2">
            <w:pPr>
              <w:spacing w:after="54" w:line="30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</w:t>
            </w:r>
          </w:p>
        </w:tc>
      </w:tr>
    </w:tbl>
    <w:p w14:paraId="0EB1C60A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7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72"/>
        <w:gridCol w:w="1672"/>
        <w:gridCol w:w="1701"/>
      </w:tblGrid>
      <w:tr w:rsidR="00EC75F2" w:rsidRPr="00EC75F2" w14:paraId="525155CB" w14:textId="77777777" w:rsidTr="00EC75F2">
        <w:trPr>
          <w:trHeight w:val="1987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5073065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«Жизнь свою за </w:t>
            </w:r>
            <w:proofErr w:type="spell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своя…»  </w:t>
            </w:r>
          </w:p>
          <w:p w14:paraId="0FD86677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BDF998D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4C12AA83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032439D6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FCB7CD8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</w:t>
            </w:r>
          </w:p>
          <w:p w14:paraId="5C81237D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</w:t>
            </w:r>
          </w:p>
          <w:p w14:paraId="613B6C04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</w:t>
            </w:r>
          </w:p>
        </w:tc>
        <w:tc>
          <w:tcPr>
            <w:tcW w:w="16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FABCE17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</w:t>
            </w:r>
          </w:p>
          <w:p w14:paraId="3D0E0CC4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</w:t>
            </w:r>
          </w:p>
          <w:p w14:paraId="5F0C8ED2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FD00366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</w:t>
            </w:r>
          </w:p>
          <w:p w14:paraId="6A1F5C95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</w:t>
            </w:r>
          </w:p>
          <w:p w14:paraId="502FBC22" w14:textId="77777777" w:rsidR="00EC75F2" w:rsidRPr="00EC75F2" w:rsidRDefault="00EC75F2" w:rsidP="00EC75F2">
            <w:pPr>
              <w:spacing w:after="25" w:line="328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</w:t>
            </w:r>
          </w:p>
        </w:tc>
      </w:tr>
      <w:tr w:rsidR="00EC75F2" w:rsidRPr="00EC75F2" w14:paraId="33EC8474" w14:textId="77777777" w:rsidTr="00EC75F2">
        <w:tblPrEx>
          <w:tblCellMar>
            <w:top w:w="66" w:type="dxa"/>
            <w:right w:w="91" w:type="dxa"/>
          </w:tblCellMar>
        </w:tblPrEx>
        <w:trPr>
          <w:trHeight w:val="2060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55526BD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«Мой друг, Отчизне посвятим…» </w:t>
            </w:r>
          </w:p>
          <w:p w14:paraId="7EBBD9E7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7A36A6F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2336CD03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0863B7C5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48DC593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</w:t>
            </w:r>
          </w:p>
          <w:p w14:paraId="7DE17D67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</w:t>
            </w:r>
          </w:p>
          <w:p w14:paraId="4E94D2ED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</w:t>
            </w:r>
          </w:p>
        </w:tc>
        <w:tc>
          <w:tcPr>
            <w:tcW w:w="167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E6CA756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</w:t>
            </w:r>
          </w:p>
          <w:p w14:paraId="695C74E4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</w:t>
            </w:r>
          </w:p>
          <w:p w14:paraId="1AFD4930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1ED81AB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</w:t>
            </w:r>
          </w:p>
          <w:p w14:paraId="0F943EB0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</w:t>
            </w:r>
          </w:p>
          <w:p w14:paraId="453596F1" w14:textId="77777777" w:rsidR="00EC75F2" w:rsidRPr="00EC75F2" w:rsidRDefault="00EC75F2" w:rsidP="00EC75F2">
            <w:pPr>
              <w:spacing w:after="21" w:line="33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</w:t>
            </w:r>
          </w:p>
        </w:tc>
      </w:tr>
    </w:tbl>
    <w:p w14:paraId="13A21502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7" w:type="dxa"/>
          <w:left w:w="112" w:type="dxa"/>
          <w:right w:w="87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</w:tblGrid>
      <w:tr w:rsidR="00EC75F2" w:rsidRPr="00EC75F2" w14:paraId="4D4E0342" w14:textId="77777777" w:rsidTr="00EC75F2">
        <w:trPr>
          <w:trHeight w:val="2343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C0CB06A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«…У ней особенная стать…»  </w:t>
            </w:r>
          </w:p>
          <w:p w14:paraId="1DD89F50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A647A82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1BBC9AC8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14:paraId="2D8A9E0F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14:paraId="39DE7027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58165AE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</w:t>
            </w:r>
          </w:p>
          <w:p w14:paraId="7026920F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</w:t>
            </w:r>
          </w:p>
          <w:p w14:paraId="12BE3F17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7870FBA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</w:t>
            </w:r>
          </w:p>
          <w:p w14:paraId="03731928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</w:t>
            </w:r>
          </w:p>
          <w:p w14:paraId="7198CB0D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DB2A26B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</w:t>
            </w:r>
          </w:p>
          <w:p w14:paraId="190D9D8B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</w:t>
            </w:r>
          </w:p>
          <w:p w14:paraId="3A619997" w14:textId="77777777" w:rsidR="00EC75F2" w:rsidRPr="00EC75F2" w:rsidRDefault="00EC75F2" w:rsidP="00EC75F2">
            <w:pPr>
              <w:spacing w:after="26" w:line="32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</w:t>
            </w:r>
          </w:p>
        </w:tc>
      </w:tr>
    </w:tbl>
    <w:p w14:paraId="44DFC6CE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A9FC8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8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</w:tblGrid>
      <w:tr w:rsidR="00EC75F2" w:rsidRPr="00EC75F2" w14:paraId="269080F3" w14:textId="77777777" w:rsidTr="00EC75F2">
        <w:trPr>
          <w:trHeight w:val="2144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930986A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«Никто не забыт, ничто не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забыто»  (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часа) </w:t>
            </w: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85415C4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14:paraId="2CD3D267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553B76DC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654BADA9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3522123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</w:t>
            </w:r>
          </w:p>
          <w:p w14:paraId="20CDEF0B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</w:t>
            </w:r>
          </w:p>
          <w:p w14:paraId="17583CBC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</w:t>
            </w:r>
          </w:p>
          <w:p w14:paraId="2F1EB391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7DB8F27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  <w:p w14:paraId="4D0F9DF7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</w:t>
            </w:r>
          </w:p>
          <w:p w14:paraId="6B2BDB8D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</w:t>
            </w:r>
          </w:p>
          <w:p w14:paraId="0C92B3BA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30591A7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</w:t>
            </w:r>
          </w:p>
          <w:p w14:paraId="37B19E84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</w:t>
            </w:r>
          </w:p>
          <w:p w14:paraId="341B08B1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</w:t>
            </w:r>
          </w:p>
          <w:p w14:paraId="0C2946DF" w14:textId="77777777" w:rsidR="00EC75F2" w:rsidRPr="00EC75F2" w:rsidRDefault="00EC75F2" w:rsidP="00EC75F2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</w:t>
            </w:r>
          </w:p>
        </w:tc>
      </w:tr>
    </w:tbl>
    <w:p w14:paraId="10AFBD00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2" w:type="dxa"/>
        <w:tblInd w:w="-112" w:type="dxa"/>
        <w:tblCellMar>
          <w:top w:w="60" w:type="dxa"/>
          <w:left w:w="112" w:type="dxa"/>
          <w:right w:w="65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1701"/>
      </w:tblGrid>
      <w:tr w:rsidR="00EC75F2" w:rsidRPr="00EC75F2" w14:paraId="14CB66FA" w14:textId="77777777" w:rsidTr="00EC75F2">
        <w:trPr>
          <w:trHeight w:val="2053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0F270DB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«Нельзя отложить </w:t>
            </w:r>
            <w:proofErr w:type="gramStart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заботу  о</w:t>
            </w:r>
            <w:proofErr w:type="gramEnd"/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великом и вечном…»  (3 часа)</w:t>
            </w:r>
          </w:p>
          <w:p w14:paraId="2FE062D1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E3BBCEC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14:paraId="64CB9122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14:paraId="708BB8AA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B384081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</w:t>
            </w:r>
          </w:p>
          <w:p w14:paraId="780F5A52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</w:t>
            </w:r>
          </w:p>
          <w:p w14:paraId="0008E43E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028DA17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</w:t>
            </w:r>
          </w:p>
          <w:p w14:paraId="6A438DB4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</w:t>
            </w:r>
          </w:p>
          <w:p w14:paraId="3CA028DA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</w:t>
            </w:r>
          </w:p>
        </w:tc>
        <w:tc>
          <w:tcPr>
            <w:tcW w:w="17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74C13B3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</w:t>
            </w:r>
          </w:p>
          <w:p w14:paraId="6C9CB86E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</w:t>
            </w:r>
          </w:p>
          <w:p w14:paraId="535C3E35" w14:textId="77777777" w:rsidR="00EC75F2" w:rsidRPr="00EC75F2" w:rsidRDefault="00EC75F2" w:rsidP="00EC75F2">
            <w:pPr>
              <w:spacing w:line="3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</w:tc>
      </w:tr>
    </w:tbl>
    <w:p w14:paraId="5A3A31A0" w14:textId="77777777" w:rsidR="00EC75F2" w:rsidRPr="00EC75F2" w:rsidRDefault="00EC75F2" w:rsidP="00EC75F2">
      <w:pPr>
        <w:spacing w:after="0"/>
        <w:ind w:left="-1131" w:right="6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83" w:type="dxa"/>
        <w:tblInd w:w="-112" w:type="dxa"/>
        <w:tblCellMar>
          <w:top w:w="49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2376"/>
        <w:gridCol w:w="861"/>
        <w:gridCol w:w="1851"/>
        <w:gridCol w:w="1556"/>
        <w:gridCol w:w="1839"/>
      </w:tblGrid>
      <w:tr w:rsidR="00EC75F2" w:rsidRPr="00EC75F2" w14:paraId="308C1F59" w14:textId="77777777" w:rsidTr="00EC75F2">
        <w:trPr>
          <w:trHeight w:val="2078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58EB8CC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«Герои никогда не умирают…»  </w:t>
            </w:r>
          </w:p>
          <w:p w14:paraId="4F540C47" w14:textId="77777777" w:rsidR="00EC75F2" w:rsidRPr="00EC75F2" w:rsidRDefault="00EC75F2" w:rsidP="00EC7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 часа) 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667D309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3817F8E8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AB4A0B2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</w:t>
            </w:r>
          </w:p>
          <w:p w14:paraId="4E8579EC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</w:t>
            </w:r>
          </w:p>
        </w:tc>
        <w:tc>
          <w:tcPr>
            <w:tcW w:w="155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1A3217B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</w:t>
            </w:r>
          </w:p>
          <w:p w14:paraId="1A486838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</w:t>
            </w:r>
          </w:p>
          <w:p w14:paraId="66D2DB9F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2405434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</w:t>
            </w:r>
          </w:p>
          <w:p w14:paraId="38EB28E1" w14:textId="77777777" w:rsidR="00EC75F2" w:rsidRPr="00EC75F2" w:rsidRDefault="00EC75F2" w:rsidP="00EC75F2">
            <w:pPr>
              <w:spacing w:after="24" w:line="328" w:lineRule="auto"/>
              <w:ind w:right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</w:t>
            </w:r>
          </w:p>
        </w:tc>
      </w:tr>
      <w:tr w:rsidR="00EC75F2" w:rsidRPr="00EC75F2" w14:paraId="1DC42263" w14:textId="77777777" w:rsidTr="00EC75F2">
        <w:trPr>
          <w:trHeight w:val="2522"/>
        </w:trPr>
        <w:tc>
          <w:tcPr>
            <w:tcW w:w="237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A9B6A7C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«Жив народ, пока жива его историческая память»  </w:t>
            </w:r>
          </w:p>
          <w:p w14:paraId="0750BFA9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 часа) </w:t>
            </w:r>
          </w:p>
          <w:p w14:paraId="3FD57B1B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E083EF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6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F3272D0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7D6B93AA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14:paraId="230CD593" w14:textId="3C4EDD34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6A22C6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4CC84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E69B7B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E761A7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99FE57" w14:textId="23A18071" w:rsidR="00EC75F2" w:rsidRPr="00EC75F2" w:rsidRDefault="00D81A9E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ABF1733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</w:t>
            </w:r>
          </w:p>
          <w:p w14:paraId="49998901" w14:textId="3A3A28C4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</w:t>
            </w:r>
          </w:p>
          <w:p w14:paraId="2229D17E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56985B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1F9CC5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CE16DF" w14:textId="77777777" w:rsidR="00EC75F2" w:rsidRDefault="00EC75F2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5032AB" w14:textId="501C3F0A" w:rsidR="00EC75F2" w:rsidRPr="00EC75F2" w:rsidRDefault="00D81A9E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9B492CD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</w:t>
            </w:r>
          </w:p>
          <w:p w14:paraId="2F70A3A8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</w:t>
            </w:r>
          </w:p>
          <w:p w14:paraId="0F432E10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  <w:p w14:paraId="1F4AE0F9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A57D09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BA8E2B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ED07E6" w14:textId="77777777" w:rsidR="00EC75F2" w:rsidRDefault="00EC75F2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54DB31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269E26F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</w:t>
            </w:r>
          </w:p>
          <w:p w14:paraId="23208AED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</w:t>
            </w:r>
          </w:p>
          <w:p w14:paraId="327E6E54" w14:textId="7800D605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5B6A40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07FC01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5B9BA3" w14:textId="77777777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6E9DEC" w14:textId="77777777" w:rsidR="00EC75F2" w:rsidRDefault="00EC75F2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AD3B2D" w14:textId="51D72428" w:rsidR="00EC75F2" w:rsidRPr="00EC75F2" w:rsidRDefault="00EC75F2" w:rsidP="00EC75F2">
            <w:pPr>
              <w:ind w:right="3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1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0867FF51" w14:textId="77777777" w:rsidR="00EC75F2" w:rsidRPr="00EC75F2" w:rsidRDefault="00EC75F2" w:rsidP="00EC75F2">
      <w:pPr>
        <w:spacing w:after="0"/>
        <w:ind w:lef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BA879E" w14:textId="77777777" w:rsidR="00EC75F2" w:rsidRPr="00EC75F2" w:rsidRDefault="00EC75F2" w:rsidP="00EC75F2">
      <w:pPr>
        <w:rPr>
          <w:sz w:val="24"/>
          <w:szCs w:val="24"/>
        </w:rPr>
      </w:pPr>
    </w:p>
    <w:p w14:paraId="46F16CEC" w14:textId="77777777" w:rsidR="00EC75F2" w:rsidRPr="00EC75F2" w:rsidRDefault="00EC75F2" w:rsidP="00EC75F2">
      <w:pPr>
        <w:rPr>
          <w:sz w:val="24"/>
          <w:szCs w:val="24"/>
        </w:rPr>
      </w:pPr>
    </w:p>
    <w:p w14:paraId="36EC803D" w14:textId="77777777" w:rsidR="00647287" w:rsidRPr="00EC75F2" w:rsidRDefault="00647287">
      <w:pPr>
        <w:rPr>
          <w:sz w:val="24"/>
          <w:szCs w:val="24"/>
        </w:rPr>
      </w:pPr>
    </w:p>
    <w:sectPr w:rsidR="00647287" w:rsidRPr="00EC75F2">
      <w:footerReference w:type="even" r:id="rId9"/>
      <w:footerReference w:type="default" r:id="rId10"/>
      <w:footerReference w:type="first" r:id="rId11"/>
      <w:pgSz w:w="16841" w:h="11909" w:orient="landscape"/>
      <w:pgMar w:top="1265" w:right="10736" w:bottom="1149" w:left="1131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100A" w14:textId="77777777" w:rsidR="004D34CC" w:rsidRDefault="004D34CC" w:rsidP="004F148B">
      <w:pPr>
        <w:spacing w:after="0" w:line="240" w:lineRule="auto"/>
      </w:pPr>
      <w:r>
        <w:separator/>
      </w:r>
    </w:p>
  </w:endnote>
  <w:endnote w:type="continuationSeparator" w:id="0">
    <w:p w14:paraId="27707860" w14:textId="77777777" w:rsidR="004D34CC" w:rsidRDefault="004D34CC" w:rsidP="004F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E640" w14:textId="77777777" w:rsidR="00EC75F2" w:rsidRDefault="00EC75F2">
    <w:pPr>
      <w:tabs>
        <w:tab w:val="right" w:pos="9647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84B0" w14:textId="77777777" w:rsidR="00EC75F2" w:rsidRDefault="00EC75F2">
    <w:pPr>
      <w:tabs>
        <w:tab w:val="right" w:pos="9647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42216" w:rsidRPr="00742216">
      <w:rPr>
        <w:noProof/>
        <w:sz w:val="24"/>
      </w:rPr>
      <w:t>15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C6F1" w14:textId="77777777" w:rsidR="00EC75F2" w:rsidRDefault="00EC75F2">
    <w:pPr>
      <w:tabs>
        <w:tab w:val="right" w:pos="14583"/>
      </w:tabs>
      <w:spacing w:after="0"/>
      <w:ind w:right="-9609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21</w:t>
    </w:r>
    <w:r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6481" w14:textId="77777777" w:rsidR="00EC75F2" w:rsidRDefault="00EC75F2">
    <w:pPr>
      <w:tabs>
        <w:tab w:val="right" w:pos="14583"/>
      </w:tabs>
      <w:spacing w:after="0"/>
      <w:ind w:right="-9609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42216" w:rsidRPr="00742216">
      <w:rPr>
        <w:noProof/>
        <w:sz w:val="24"/>
      </w:rPr>
      <w:t>21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FBC0" w14:textId="77777777" w:rsidR="00EC75F2" w:rsidRDefault="00EC75F2">
    <w:pPr>
      <w:tabs>
        <w:tab w:val="right" w:pos="14583"/>
      </w:tabs>
      <w:spacing w:after="0"/>
      <w:ind w:right="-9609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DA22" w14:textId="77777777" w:rsidR="004D34CC" w:rsidRDefault="004D34CC" w:rsidP="004F148B">
      <w:pPr>
        <w:spacing w:after="0" w:line="240" w:lineRule="auto"/>
      </w:pPr>
      <w:r>
        <w:separator/>
      </w:r>
    </w:p>
  </w:footnote>
  <w:footnote w:type="continuationSeparator" w:id="0">
    <w:p w14:paraId="165882E8" w14:textId="77777777" w:rsidR="004D34CC" w:rsidRDefault="004D34CC" w:rsidP="004F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E57"/>
    <w:multiLevelType w:val="hybridMultilevel"/>
    <w:tmpl w:val="1930891A"/>
    <w:lvl w:ilvl="0" w:tplc="3918CE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C77B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81FD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0A72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0D2B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6FAD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58F18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6534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4C85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909F2"/>
    <w:multiLevelType w:val="hybridMultilevel"/>
    <w:tmpl w:val="551EB376"/>
    <w:lvl w:ilvl="0" w:tplc="3FF87C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7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413E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B05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0ADD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10CA6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41D0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AF3A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293D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5657D"/>
    <w:multiLevelType w:val="hybridMultilevel"/>
    <w:tmpl w:val="905C800C"/>
    <w:lvl w:ilvl="0" w:tplc="D74ADE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C4FA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AF80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EDC5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AF6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C808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648D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CCBD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AF9F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B56D30"/>
    <w:multiLevelType w:val="hybridMultilevel"/>
    <w:tmpl w:val="57A6F29C"/>
    <w:lvl w:ilvl="0" w:tplc="CD7A7C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14C4E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A67A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EA3CC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A046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8AB7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459F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6F6D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C363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8A7C58"/>
    <w:multiLevelType w:val="hybridMultilevel"/>
    <w:tmpl w:val="110EAFDE"/>
    <w:lvl w:ilvl="0" w:tplc="8F1487D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6DD9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E49D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A4B9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27DA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E56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C108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5C15E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2EFE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3612A6"/>
    <w:multiLevelType w:val="hybridMultilevel"/>
    <w:tmpl w:val="2528F840"/>
    <w:lvl w:ilvl="0" w:tplc="62CA59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8E495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02D7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C76C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0AF4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AB78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E85B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02C0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2D01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B30E10"/>
    <w:multiLevelType w:val="hybridMultilevel"/>
    <w:tmpl w:val="5A746DD2"/>
    <w:lvl w:ilvl="0" w:tplc="9CDE873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2516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4AFF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EC29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8C1D7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A64F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0CCC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8E82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8774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764E4D"/>
    <w:multiLevelType w:val="hybridMultilevel"/>
    <w:tmpl w:val="4BEC21F6"/>
    <w:lvl w:ilvl="0" w:tplc="4594CE0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8D19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46C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C56E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A6BFF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0897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0BFF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A153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C89C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8B"/>
    <w:rsid w:val="003B2D77"/>
    <w:rsid w:val="004D34CC"/>
    <w:rsid w:val="004F148B"/>
    <w:rsid w:val="00647287"/>
    <w:rsid w:val="00704E97"/>
    <w:rsid w:val="00742216"/>
    <w:rsid w:val="009A784B"/>
    <w:rsid w:val="00D81A9E"/>
    <w:rsid w:val="00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9751"/>
  <w15:chartTrackingRefBased/>
  <w15:docId w15:val="{4883B7F7-04EF-4E0D-A69E-1C38E71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14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48B"/>
  </w:style>
  <w:style w:type="paragraph" w:styleId="a5">
    <w:name w:val="Balloon Text"/>
    <w:basedOn w:val="a"/>
    <w:link w:val="a6"/>
    <w:uiPriority w:val="99"/>
    <w:semiHidden/>
    <w:unhideWhenUsed/>
    <w:rsid w:val="00EC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2024-12-16T16:53:00Z</cp:lastPrinted>
  <dcterms:created xsi:type="dcterms:W3CDTF">2024-10-17T17:12:00Z</dcterms:created>
  <dcterms:modified xsi:type="dcterms:W3CDTF">2024-12-16T16:54:00Z</dcterms:modified>
</cp:coreProperties>
</file>