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3666" w14:textId="77777777" w:rsidR="00FD578B" w:rsidRDefault="00FD578B" w:rsidP="00FD578B">
      <w:pPr>
        <w:spacing w:after="160" w:line="259" w:lineRule="auto"/>
        <w:jc w:val="right"/>
        <w:rPr>
          <w:sz w:val="20"/>
          <w:szCs w:val="20"/>
        </w:rPr>
      </w:pPr>
      <w:bookmarkStart w:id="0" w:name="block-4985377"/>
      <w:bookmarkEnd w:id="0"/>
      <w:r>
        <w:rPr>
          <w:sz w:val="20"/>
          <w:szCs w:val="20"/>
        </w:rPr>
        <w:t>02-03</w:t>
      </w:r>
    </w:p>
    <w:p w14:paraId="4720CEC1" w14:textId="77777777" w:rsidR="00FD578B" w:rsidRDefault="00FD578B" w:rsidP="00FD578B">
      <w:pPr>
        <w:spacing w:after="160" w:line="259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основной образовательной программе школы</w:t>
      </w:r>
    </w:p>
    <w:p w14:paraId="50A8AAF0" w14:textId="77777777" w:rsidR="00FD578B" w:rsidRDefault="00FD578B" w:rsidP="00FD578B">
      <w:pPr>
        <w:spacing w:line="408" w:lineRule="auto"/>
        <w:ind w:left="120"/>
        <w:jc w:val="center"/>
        <w:outlineLvl w:val="0"/>
        <w:rPr>
          <w:b/>
          <w:color w:val="000000"/>
        </w:rPr>
      </w:pPr>
    </w:p>
    <w:p w14:paraId="71B29772" w14:textId="77777777" w:rsidR="00FD578B" w:rsidRDefault="00FD578B" w:rsidP="00FD578B">
      <w:pPr>
        <w:spacing w:line="408" w:lineRule="auto"/>
        <w:ind w:left="120"/>
        <w:jc w:val="center"/>
        <w:outlineLvl w:val="0"/>
      </w:pPr>
      <w:r>
        <w:rPr>
          <w:b/>
          <w:color w:val="000000"/>
        </w:rPr>
        <w:t>МИНИСТЕРСТВО ПРОСВЕЩЕНИЯ РОССИЙСКОЙ ФЕДЕРАЦИИ</w:t>
      </w:r>
    </w:p>
    <w:p w14:paraId="6B68DD95" w14:textId="77777777" w:rsidR="00FD578B" w:rsidRDefault="00FD578B" w:rsidP="00FD578B">
      <w:pPr>
        <w:spacing w:line="408" w:lineRule="auto"/>
        <w:ind w:left="120"/>
        <w:jc w:val="center"/>
      </w:pPr>
      <w:r>
        <w:rPr>
          <w:b/>
          <w:color w:val="000000"/>
        </w:rPr>
        <w:t>‌</w:t>
      </w:r>
      <w:bookmarkStart w:id="1" w:name="599c772b-1c2c-414c-9fa0-86e4dc0ff531"/>
      <w:bookmarkEnd w:id="1"/>
      <w:r>
        <w:rPr>
          <w:b/>
          <w:color w:val="000000"/>
        </w:rPr>
        <w:t>Министерство общего и профессионального образования Ростовской области‌‌</w:t>
      </w:r>
    </w:p>
    <w:p w14:paraId="31098FFF" w14:textId="77777777" w:rsidR="00FD578B" w:rsidRDefault="00FD578B" w:rsidP="00FD578B">
      <w:pPr>
        <w:spacing w:line="408" w:lineRule="auto"/>
        <w:ind w:left="120"/>
        <w:jc w:val="center"/>
        <w:outlineLvl w:val="0"/>
      </w:pPr>
      <w:r>
        <w:rPr>
          <w:b/>
          <w:color w:val="000000"/>
        </w:rPr>
        <w:t>‌</w:t>
      </w:r>
      <w:bookmarkStart w:id="2" w:name="c2e57544-b06e-4214-b0f2-f2dfb4114124"/>
      <w:bookmarkEnd w:id="2"/>
      <w:r>
        <w:rPr>
          <w:b/>
          <w:color w:val="000000"/>
        </w:rPr>
        <w:t>Управление образования города Ростова-на-Дону‌</w:t>
      </w:r>
      <w:r>
        <w:rPr>
          <w:color w:val="000000"/>
        </w:rPr>
        <w:t>​</w:t>
      </w:r>
    </w:p>
    <w:p w14:paraId="56E5EEA5" w14:textId="77777777" w:rsidR="00FD578B" w:rsidRDefault="00FD578B" w:rsidP="00FD578B">
      <w:pPr>
        <w:spacing w:line="408" w:lineRule="auto"/>
        <w:ind w:left="120"/>
        <w:jc w:val="center"/>
        <w:rPr>
          <w:b/>
          <w:color w:val="000000"/>
        </w:rPr>
      </w:pPr>
      <w:r>
        <w:rPr>
          <w:b/>
          <w:color w:val="000000"/>
        </w:rPr>
        <w:t>МАОУ "Школа № 104"</w:t>
      </w:r>
    </w:p>
    <w:p w14:paraId="4E0114F2" w14:textId="77777777" w:rsidR="00FD578B" w:rsidRPr="001867D4" w:rsidRDefault="00FD578B" w:rsidP="00FD578B">
      <w:pPr>
        <w:ind w:left="120"/>
      </w:pPr>
    </w:p>
    <w:p w14:paraId="1A8D5C10" w14:textId="77777777" w:rsidR="00FD578B" w:rsidRPr="001867D4" w:rsidRDefault="00FD578B" w:rsidP="00FD578B">
      <w:pPr>
        <w:ind w:left="120"/>
      </w:pPr>
    </w:p>
    <w:p w14:paraId="3C11849D" w14:textId="77777777" w:rsidR="00FD578B" w:rsidRPr="001867D4" w:rsidRDefault="00FD578B" w:rsidP="00FD578B">
      <w:pPr>
        <w:ind w:left="120"/>
      </w:pPr>
    </w:p>
    <w:p w14:paraId="07195AB9" w14:textId="77777777" w:rsidR="00FD578B" w:rsidRPr="001867D4" w:rsidRDefault="00FD578B" w:rsidP="00FD578B">
      <w:pPr>
        <w:ind w:left="120"/>
      </w:pPr>
    </w:p>
    <w:tbl>
      <w:tblPr>
        <w:tblW w:w="11174" w:type="dxa"/>
        <w:tblInd w:w="-601" w:type="dxa"/>
        <w:tblLook w:val="04A0" w:firstRow="1" w:lastRow="0" w:firstColumn="1" w:lastColumn="0" w:noHBand="0" w:noVBand="1"/>
      </w:tblPr>
      <w:tblGrid>
        <w:gridCol w:w="3573"/>
        <w:gridCol w:w="3657"/>
        <w:gridCol w:w="3944"/>
      </w:tblGrid>
      <w:tr w:rsidR="00FD578B" w:rsidRPr="00790633" w14:paraId="41FBEE3C" w14:textId="77777777" w:rsidTr="00B5157B">
        <w:tc>
          <w:tcPr>
            <w:tcW w:w="3573" w:type="dxa"/>
          </w:tcPr>
          <w:p w14:paraId="72BA1CF5" w14:textId="77777777" w:rsidR="00FD578B" w:rsidRPr="00790633" w:rsidRDefault="00FD578B" w:rsidP="00FD578B">
            <w:pPr>
              <w:autoSpaceDE w:val="0"/>
              <w:autoSpaceDN w:val="0"/>
              <w:jc w:val="both"/>
              <w:rPr>
                <w:rFonts w:eastAsia="Times New Roman"/>
                <w:color w:val="000000"/>
              </w:rPr>
            </w:pPr>
            <w:r w:rsidRPr="00790633">
              <w:rPr>
                <w:rFonts w:eastAsia="Times New Roman"/>
                <w:color w:val="000000"/>
              </w:rPr>
              <w:t>РАССМОТРЕНО</w:t>
            </w:r>
          </w:p>
          <w:p w14:paraId="68F5D438" w14:textId="77777777" w:rsidR="00FD578B" w:rsidRPr="00790633" w:rsidRDefault="00FD578B" w:rsidP="00FD578B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90633">
              <w:rPr>
                <w:rFonts w:eastAsia="Times New Roman"/>
                <w:color w:val="000000"/>
                <w:sz w:val="24"/>
                <w:szCs w:val="24"/>
              </w:rPr>
              <w:t>Руководитель МО учителей общественно-научного цикла</w:t>
            </w:r>
          </w:p>
          <w:p w14:paraId="39DB53DE" w14:textId="77777777" w:rsidR="00FD578B" w:rsidRPr="00790633" w:rsidRDefault="00FD578B" w:rsidP="00FD578B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</w:t>
            </w:r>
            <w:r w:rsidRPr="00790633">
              <w:rPr>
                <w:rFonts w:eastAsia="Times New Roman"/>
                <w:color w:val="000000"/>
                <w:sz w:val="24"/>
                <w:szCs w:val="24"/>
              </w:rPr>
              <w:t>_</w:t>
            </w:r>
            <w:r w:rsidRPr="00790633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И.Г. </w:t>
            </w:r>
            <w:proofErr w:type="spellStart"/>
            <w:r w:rsidRPr="00790633">
              <w:rPr>
                <w:rFonts w:eastAsia="Times New Roman"/>
                <w:color w:val="000000"/>
                <w:sz w:val="24"/>
                <w:szCs w:val="24"/>
                <w:u w:val="single"/>
              </w:rPr>
              <w:t>Табунщикова</w:t>
            </w:r>
            <w:proofErr w:type="spellEnd"/>
            <w:r w:rsidRPr="00790633">
              <w:rPr>
                <w:rFonts w:eastAsia="Times New Roman"/>
                <w:color w:val="000000"/>
                <w:sz w:val="24"/>
                <w:szCs w:val="24"/>
              </w:rPr>
              <w:t>___</w:t>
            </w:r>
          </w:p>
          <w:p w14:paraId="2E2D383A" w14:textId="77777777" w:rsidR="00FD578B" w:rsidRPr="00790633" w:rsidRDefault="00FD578B" w:rsidP="00FD578B">
            <w:pPr>
              <w:autoSpaceDE w:val="0"/>
              <w:autoSpaceDN w:val="0"/>
              <w:ind w:firstLine="175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 от «27» 08 2024</w:t>
            </w:r>
            <w:r w:rsidRPr="00790633">
              <w:rPr>
                <w:rFonts w:eastAsia="Times New Roman"/>
                <w:color w:val="000000"/>
                <w:sz w:val="24"/>
                <w:szCs w:val="24"/>
              </w:rPr>
              <w:t xml:space="preserve">г </w:t>
            </w:r>
          </w:p>
          <w:p w14:paraId="17D2D4FA" w14:textId="77777777" w:rsidR="00FD578B" w:rsidRPr="00790633" w:rsidRDefault="00FD578B" w:rsidP="00FD578B">
            <w:pPr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14:paraId="0E412E60" w14:textId="77777777" w:rsidR="00FD578B" w:rsidRPr="00790633" w:rsidRDefault="00FD578B" w:rsidP="00FD578B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790633">
              <w:rPr>
                <w:rFonts w:eastAsia="Times New Roman"/>
                <w:color w:val="000000"/>
              </w:rPr>
              <w:t>СОГЛАСОВАНО</w:t>
            </w:r>
          </w:p>
          <w:p w14:paraId="759CCB26" w14:textId="77777777" w:rsidR="00FD578B" w:rsidRPr="00790633" w:rsidRDefault="00FD578B" w:rsidP="00FD578B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90633">
              <w:rPr>
                <w:rFonts w:eastAsia="Times New Roman"/>
                <w:color w:val="000000"/>
                <w:sz w:val="24"/>
                <w:szCs w:val="24"/>
              </w:rPr>
              <w:t>Методист</w:t>
            </w:r>
          </w:p>
          <w:p w14:paraId="1B2A6C70" w14:textId="77777777" w:rsidR="00FD578B" w:rsidRPr="00790633" w:rsidRDefault="00FD578B" w:rsidP="00FD578B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458ED370" w14:textId="77777777" w:rsidR="00FD578B" w:rsidRPr="00790633" w:rsidRDefault="00FD578B" w:rsidP="00FD578B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__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Е.А._Ершова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u w:val="single"/>
              </w:rPr>
              <w:t>_________</w:t>
            </w:r>
          </w:p>
          <w:p w14:paraId="135245DC" w14:textId="77777777" w:rsidR="00FD578B" w:rsidRPr="00790633" w:rsidRDefault="00FD578B" w:rsidP="00FD578B">
            <w:pPr>
              <w:autoSpaceDE w:val="0"/>
              <w:autoSpaceDN w:val="0"/>
              <w:ind w:firstLine="147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Протокол №1 от «28» 08   2024</w:t>
            </w:r>
            <w:r w:rsidRPr="00790633">
              <w:rPr>
                <w:rFonts w:eastAsia="Times New Roman"/>
                <w:color w:val="000000"/>
                <w:sz w:val="24"/>
                <w:szCs w:val="24"/>
              </w:rPr>
              <w:t xml:space="preserve"> г.</w:t>
            </w:r>
          </w:p>
          <w:p w14:paraId="564EB80D" w14:textId="77777777" w:rsidR="00FD578B" w:rsidRPr="00790633" w:rsidRDefault="00FD578B" w:rsidP="00FD578B">
            <w:pPr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944" w:type="dxa"/>
          </w:tcPr>
          <w:p w14:paraId="24F7AE3B" w14:textId="77777777" w:rsidR="00FD578B" w:rsidRPr="00790633" w:rsidRDefault="00FD578B" w:rsidP="00FD578B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 w:rsidRPr="00790633">
              <w:rPr>
                <w:rFonts w:eastAsia="Times New Roman"/>
                <w:color w:val="000000"/>
              </w:rPr>
              <w:t>УТВЕРЖДЕНО</w:t>
            </w:r>
          </w:p>
          <w:p w14:paraId="4CE3C94D" w14:textId="77777777" w:rsidR="00FD578B" w:rsidRPr="00790633" w:rsidRDefault="00FD578B" w:rsidP="00FD578B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 школы</w:t>
            </w:r>
          </w:p>
          <w:p w14:paraId="59AE6DD5" w14:textId="77777777" w:rsidR="00FD578B" w:rsidRPr="00790633" w:rsidRDefault="00FD578B" w:rsidP="00FD578B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13B85C93" w14:textId="77777777" w:rsidR="00FD578B" w:rsidRPr="00790633" w:rsidRDefault="00FD578B" w:rsidP="00FD578B">
            <w:pPr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790633">
              <w:rPr>
                <w:rFonts w:eastAsia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790633">
              <w:rPr>
                <w:rFonts w:eastAsia="Times New Roman"/>
                <w:color w:val="000000"/>
                <w:sz w:val="24"/>
                <w:szCs w:val="24"/>
                <w:u w:val="single"/>
              </w:rPr>
              <w:t>О.А._Рублева</w:t>
            </w:r>
            <w:proofErr w:type="spellEnd"/>
            <w:r w:rsidRPr="00790633">
              <w:rPr>
                <w:rFonts w:eastAsia="Times New Roman"/>
                <w:color w:val="000000"/>
                <w:sz w:val="24"/>
                <w:szCs w:val="24"/>
                <w:u w:val="single"/>
              </w:rPr>
              <w:t xml:space="preserve"> _____</w:t>
            </w:r>
            <w:r w:rsidRPr="00790633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22C41EDD" w14:textId="77777777" w:rsidR="00FD578B" w:rsidRPr="00790633" w:rsidRDefault="00FD578B" w:rsidP="00FD578B">
            <w:pPr>
              <w:autoSpaceDE w:val="0"/>
              <w:autoSpaceDN w:val="0"/>
              <w:ind w:left="317" w:firstLine="141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Приказ № 240 от «30»08.2024</w:t>
            </w:r>
            <w:r w:rsidRPr="00790633">
              <w:rPr>
                <w:rFonts w:eastAsia="Times New Roman"/>
                <w:color w:val="000000"/>
                <w:sz w:val="24"/>
                <w:szCs w:val="24"/>
              </w:rPr>
              <w:t>г.</w:t>
            </w:r>
          </w:p>
          <w:p w14:paraId="58E0C53F" w14:textId="77777777" w:rsidR="00FD578B" w:rsidRPr="00790633" w:rsidRDefault="00FD578B" w:rsidP="00FD578B">
            <w:pPr>
              <w:autoSpaceDE w:val="0"/>
              <w:autoSpaceDN w:val="0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78EF404C" w14:textId="77777777" w:rsidR="00FD578B" w:rsidRDefault="00FD578B" w:rsidP="00FD578B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14:paraId="0D828EE9" w14:textId="77777777" w:rsidR="00B11720" w:rsidRPr="00DA67B7" w:rsidRDefault="00B11720" w:rsidP="00B11720">
      <w:pPr>
        <w:spacing w:line="408" w:lineRule="auto"/>
        <w:ind w:left="120"/>
        <w:jc w:val="center"/>
      </w:pPr>
      <w:r w:rsidRPr="00DA67B7">
        <w:rPr>
          <w:b/>
          <w:color w:val="000000"/>
        </w:rPr>
        <w:t>РАБОЧАЯ ПРОГРАММА</w:t>
      </w:r>
    </w:p>
    <w:p w14:paraId="64B13850" w14:textId="77777777" w:rsidR="00B11720" w:rsidRPr="00DA67B7" w:rsidRDefault="00B11720" w:rsidP="00B11720">
      <w:pPr>
        <w:ind w:left="120"/>
        <w:jc w:val="center"/>
      </w:pPr>
    </w:p>
    <w:p w14:paraId="7DCA53B0" w14:textId="77777777" w:rsidR="00B11720" w:rsidRPr="00DA67B7" w:rsidRDefault="00B11720" w:rsidP="00B11720">
      <w:pPr>
        <w:spacing w:line="408" w:lineRule="auto"/>
        <w:ind w:left="120"/>
        <w:jc w:val="center"/>
      </w:pPr>
      <w:r w:rsidRPr="00DA67B7">
        <w:rPr>
          <w:b/>
          <w:color w:val="000000"/>
        </w:rPr>
        <w:t>учебного предмета «</w:t>
      </w:r>
      <w:r>
        <w:rPr>
          <w:b/>
          <w:color w:val="000000"/>
        </w:rPr>
        <w:t>Финансовая грамотность</w:t>
      </w:r>
      <w:r w:rsidRPr="00DA67B7">
        <w:rPr>
          <w:b/>
          <w:color w:val="000000"/>
        </w:rPr>
        <w:t xml:space="preserve">» </w:t>
      </w:r>
    </w:p>
    <w:p w14:paraId="55F98617" w14:textId="77777777" w:rsidR="00B11720" w:rsidRPr="00DA67B7" w:rsidRDefault="00B11720" w:rsidP="00B11720">
      <w:pPr>
        <w:spacing w:line="408" w:lineRule="auto"/>
        <w:ind w:left="120"/>
        <w:jc w:val="center"/>
      </w:pPr>
      <w:r>
        <w:rPr>
          <w:color w:val="000000"/>
        </w:rPr>
        <w:t>для обучающихся 8 «А», 8 «Г»  классов</w:t>
      </w:r>
      <w:r w:rsidRPr="00DA67B7">
        <w:rPr>
          <w:color w:val="000000"/>
        </w:rPr>
        <w:t xml:space="preserve"> </w:t>
      </w:r>
    </w:p>
    <w:p w14:paraId="609A03A2" w14:textId="77777777" w:rsidR="00B11720" w:rsidRPr="00DA67B7" w:rsidRDefault="00B5157B" w:rsidP="00B11720">
      <w:pPr>
        <w:ind w:left="120"/>
        <w:jc w:val="center"/>
      </w:pPr>
      <w:proofErr w:type="spellStart"/>
      <w:r>
        <w:t>Табунщиковой</w:t>
      </w:r>
      <w:proofErr w:type="spellEnd"/>
      <w:r>
        <w:t xml:space="preserve"> И.Г.</w:t>
      </w:r>
    </w:p>
    <w:p w14:paraId="0F8A518B" w14:textId="77777777" w:rsidR="00B11720" w:rsidRPr="00DA67B7" w:rsidRDefault="00B11720" w:rsidP="00B11720">
      <w:pPr>
        <w:ind w:left="120"/>
        <w:jc w:val="center"/>
      </w:pPr>
    </w:p>
    <w:p w14:paraId="4867065B" w14:textId="77777777" w:rsidR="00B11720" w:rsidRPr="00DA67B7" w:rsidRDefault="00B11720" w:rsidP="00B11720">
      <w:pPr>
        <w:ind w:left="120"/>
        <w:jc w:val="center"/>
      </w:pPr>
    </w:p>
    <w:p w14:paraId="336BA820" w14:textId="77777777" w:rsidR="00B11720" w:rsidRPr="00DA67B7" w:rsidRDefault="00B11720" w:rsidP="00B11720">
      <w:pPr>
        <w:ind w:left="120"/>
        <w:jc w:val="center"/>
      </w:pPr>
    </w:p>
    <w:p w14:paraId="441DB003" w14:textId="77777777" w:rsidR="00B11720" w:rsidRPr="00BA0DD7" w:rsidRDefault="00B11720" w:rsidP="00B11720">
      <w:pPr>
        <w:ind w:left="120"/>
        <w:jc w:val="center"/>
      </w:pPr>
      <w:r w:rsidRPr="00BA0DD7">
        <w:rPr>
          <w:color w:val="000000"/>
        </w:rPr>
        <w:t xml:space="preserve">​ </w:t>
      </w:r>
      <w:bookmarkStart w:id="3" w:name="b20cd3b3-5277-4ad9-b272-db2c514c2082"/>
      <w:r w:rsidRPr="00BA0DD7">
        <w:rPr>
          <w:b/>
          <w:color w:val="000000"/>
        </w:rPr>
        <w:t>Ростов-на-Дону</w:t>
      </w:r>
      <w:bookmarkEnd w:id="3"/>
      <w:r w:rsidRPr="00BA0DD7">
        <w:rPr>
          <w:color w:val="000000"/>
        </w:rPr>
        <w:t xml:space="preserve"> </w:t>
      </w:r>
      <w:r>
        <w:rPr>
          <w:color w:val="000000"/>
        </w:rPr>
        <w:t>,</w:t>
      </w:r>
      <w:r w:rsidRPr="00BA0DD7">
        <w:rPr>
          <w:color w:val="000000"/>
        </w:rPr>
        <w:t xml:space="preserve"> </w:t>
      </w:r>
      <w:bookmarkStart w:id="4" w:name="33318252-5f25-41fe-9fef-b19acd845ffc"/>
      <w:r w:rsidRPr="00BA0DD7">
        <w:rPr>
          <w:b/>
          <w:color w:val="000000"/>
        </w:rPr>
        <w:t>202</w:t>
      </w:r>
      <w:bookmarkEnd w:id="4"/>
      <w:r>
        <w:rPr>
          <w:b/>
          <w:color w:val="000000"/>
        </w:rPr>
        <w:t>4</w:t>
      </w:r>
    </w:p>
    <w:p w14:paraId="41F63B81" w14:textId="77777777" w:rsidR="00B11720" w:rsidRPr="00DA67B7" w:rsidRDefault="00B11720" w:rsidP="00B11720">
      <w:pPr>
        <w:ind w:left="120"/>
        <w:jc w:val="center"/>
      </w:pPr>
    </w:p>
    <w:p w14:paraId="1E55AA98" w14:textId="77777777" w:rsidR="00B11720" w:rsidRPr="00DA67B7" w:rsidRDefault="00B11720" w:rsidP="00B11720">
      <w:pPr>
        <w:ind w:left="120"/>
        <w:jc w:val="center"/>
      </w:pPr>
    </w:p>
    <w:p w14:paraId="577E3DD1" w14:textId="77777777" w:rsidR="00B11720" w:rsidRPr="00DA67B7" w:rsidRDefault="00B11720" w:rsidP="00B11720">
      <w:pPr>
        <w:ind w:left="120"/>
        <w:jc w:val="center"/>
      </w:pPr>
    </w:p>
    <w:p w14:paraId="21166866" w14:textId="77777777" w:rsidR="00B11720" w:rsidRPr="00DA67B7" w:rsidRDefault="00B11720" w:rsidP="00B11720">
      <w:pPr>
        <w:ind w:left="120"/>
        <w:jc w:val="center"/>
      </w:pPr>
    </w:p>
    <w:p w14:paraId="73AFD2FD" w14:textId="77777777" w:rsidR="00FD578B" w:rsidRDefault="00FD578B" w:rsidP="00FD578B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14:paraId="3B3E2E1E" w14:textId="77777777" w:rsidR="00FD578B" w:rsidRDefault="00FD578B" w:rsidP="00FD578B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14:paraId="5B7C18A0" w14:textId="77777777" w:rsidR="00FD578B" w:rsidRDefault="00FD578B" w:rsidP="00FD578B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14:paraId="42C9A943" w14:textId="77777777" w:rsidR="00FD578B" w:rsidRDefault="00FD578B" w:rsidP="00FD578B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14:paraId="4D6F41D6" w14:textId="77777777" w:rsidR="00FD578B" w:rsidRDefault="00FD578B" w:rsidP="00FD578B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14:paraId="403D880F" w14:textId="77777777" w:rsidR="000C3A3D" w:rsidRDefault="000C3A3D" w:rsidP="00FD578B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</w:p>
    <w:p w14:paraId="13996EB6" w14:textId="77777777" w:rsidR="000C3A3D" w:rsidRDefault="000C3A3D" w:rsidP="00FD578B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</w:p>
    <w:p w14:paraId="0038E5A2" w14:textId="77777777" w:rsidR="000C3A3D" w:rsidRDefault="000C3A3D" w:rsidP="00FD578B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</w:p>
    <w:p w14:paraId="21CE1D18" w14:textId="77777777" w:rsidR="000C3A3D" w:rsidRDefault="000C3A3D" w:rsidP="00FD578B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  <w:sectPr w:rsidR="000C3A3D" w:rsidSect="00795851">
          <w:footerReference w:type="default" r:id="rId8"/>
          <w:pgSz w:w="11906" w:h="16838"/>
          <w:pgMar w:top="709" w:right="851" w:bottom="567" w:left="1134" w:header="709" w:footer="709" w:gutter="0"/>
          <w:cols w:space="708"/>
          <w:titlePg/>
          <w:docGrid w:linePitch="381"/>
        </w:sectPr>
      </w:pPr>
    </w:p>
    <w:p w14:paraId="7B3EDFC2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lastRenderedPageBreak/>
        <w:t>Пояснительная записка</w:t>
      </w:r>
    </w:p>
    <w:p w14:paraId="361B0CFD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Общая характеристика курса</w:t>
      </w:r>
    </w:p>
    <w:p w14:paraId="46CE14F6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Курс «Финансовая грамотность. Современный мир» для 8—9 классов</w:t>
      </w:r>
    </w:p>
    <w:p w14:paraId="6B06ED0B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(предметная область «Общественно-научные предметы») представляет со-</w:t>
      </w:r>
    </w:p>
    <w:p w14:paraId="03C0AA5F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бой инновационный образовательный продукт, отражающий современные</w:t>
      </w:r>
    </w:p>
    <w:p w14:paraId="1154BD3B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тенденции общего и дополнительного</w:t>
      </w:r>
      <w:r w:rsidR="00242921">
        <w:rPr>
          <w:sz w:val="24"/>
          <w:szCs w:val="24"/>
        </w:rPr>
        <w:t xml:space="preserve"> образования, интегрирующий раз</w:t>
      </w:r>
      <w:r w:rsidRPr="000C3A3D">
        <w:rPr>
          <w:sz w:val="24"/>
          <w:szCs w:val="24"/>
        </w:rPr>
        <w:t xml:space="preserve">личные учебные предметы (математика, </w:t>
      </w:r>
      <w:r w:rsidR="00242921">
        <w:rPr>
          <w:sz w:val="24"/>
          <w:szCs w:val="24"/>
        </w:rPr>
        <w:t>обществознание, история, геогра</w:t>
      </w:r>
      <w:r w:rsidRPr="000C3A3D">
        <w:rPr>
          <w:sz w:val="24"/>
          <w:szCs w:val="24"/>
        </w:rPr>
        <w:t>фия), но вместе с тем имеющий свой объект изучения для школьников.</w:t>
      </w:r>
    </w:p>
    <w:p w14:paraId="7AEC352E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Современное общество очень быстро меняется во всех сферах.</w:t>
      </w:r>
    </w:p>
    <w:p w14:paraId="52C1211E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Особо динамичными являются области науки, техники, технологий</w:t>
      </w:r>
    </w:p>
    <w:p w14:paraId="56205C08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производства и оказания различных </w:t>
      </w:r>
      <w:r w:rsidR="000C3A3D">
        <w:rPr>
          <w:sz w:val="24"/>
          <w:szCs w:val="24"/>
        </w:rPr>
        <w:t>услуг, что вынуждает современно</w:t>
      </w:r>
      <w:r w:rsidRPr="000C3A3D">
        <w:rPr>
          <w:sz w:val="24"/>
          <w:szCs w:val="24"/>
        </w:rPr>
        <w:t>го человека следовать за этими изменениями, быть активным, хорошо</w:t>
      </w:r>
      <w:r w:rsidR="00242921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ориентироваться в большом потоке информации, осваивать различные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не только профессиональные, но и повседневные бытовые технологии.</w:t>
      </w:r>
    </w:p>
    <w:p w14:paraId="32777A78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Эти тенденции также отражаютс</w:t>
      </w:r>
      <w:r w:rsidR="000C3A3D">
        <w:rPr>
          <w:sz w:val="24"/>
          <w:szCs w:val="24"/>
        </w:rPr>
        <w:t>я на области личных финансов со</w:t>
      </w:r>
      <w:r w:rsidRPr="000C3A3D">
        <w:rPr>
          <w:sz w:val="24"/>
          <w:szCs w:val="24"/>
        </w:rPr>
        <w:t>временной семьи, и в том числе со</w:t>
      </w:r>
      <w:r w:rsidR="000C3A3D">
        <w:rPr>
          <w:sz w:val="24"/>
          <w:szCs w:val="24"/>
        </w:rPr>
        <w:t>временного подростка. Уже с ран</w:t>
      </w:r>
      <w:r w:rsidRPr="000C3A3D">
        <w:rPr>
          <w:sz w:val="24"/>
          <w:szCs w:val="24"/>
        </w:rPr>
        <w:t>него детства ребёнок имеет дело с деньгами: он совершает покупки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в магазине (нередко и в интернет-магазине), копит на какую-то же-</w:t>
      </w:r>
    </w:p>
    <w:p w14:paraId="2CA22616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 w:rsidRPr="000C3A3D">
        <w:rPr>
          <w:sz w:val="24"/>
          <w:szCs w:val="24"/>
        </w:rPr>
        <w:t>ланную</w:t>
      </w:r>
      <w:proofErr w:type="spellEnd"/>
      <w:r w:rsidRPr="000C3A3D">
        <w:rPr>
          <w:sz w:val="24"/>
          <w:szCs w:val="24"/>
        </w:rPr>
        <w:t xml:space="preserve"> вещь, является потреби</w:t>
      </w:r>
      <w:r w:rsidR="000C3A3D">
        <w:rPr>
          <w:sz w:val="24"/>
          <w:szCs w:val="24"/>
        </w:rPr>
        <w:t>телем семейных, школьных и обще</w:t>
      </w:r>
      <w:r w:rsidRPr="000C3A3D">
        <w:rPr>
          <w:sz w:val="24"/>
          <w:szCs w:val="24"/>
        </w:rPr>
        <w:t>ственных благ, имеет карманные деньги и распоряжается ими.</w:t>
      </w:r>
    </w:p>
    <w:p w14:paraId="639BE152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Знания в области личных фина</w:t>
      </w:r>
      <w:r w:rsidR="000C3A3D">
        <w:rPr>
          <w:sz w:val="24"/>
          <w:szCs w:val="24"/>
        </w:rPr>
        <w:t>нсов приобретают особую актуаль</w:t>
      </w:r>
      <w:r w:rsidRPr="000C3A3D">
        <w:rPr>
          <w:sz w:val="24"/>
          <w:szCs w:val="24"/>
        </w:rPr>
        <w:t>ность для подростка с 14 лет, когд</w:t>
      </w:r>
      <w:r w:rsidR="000C3A3D">
        <w:rPr>
          <w:sz w:val="24"/>
          <w:szCs w:val="24"/>
        </w:rPr>
        <w:t>а согласно российскому законода</w:t>
      </w:r>
      <w:r w:rsidRPr="000C3A3D">
        <w:rPr>
          <w:sz w:val="24"/>
          <w:szCs w:val="24"/>
        </w:rPr>
        <w:t>тельству несовершеннолетний мож</w:t>
      </w:r>
      <w:r w:rsidR="000C3A3D">
        <w:rPr>
          <w:sz w:val="24"/>
          <w:szCs w:val="24"/>
        </w:rPr>
        <w:t>ет открывать вклады и, как след</w:t>
      </w:r>
      <w:r w:rsidRPr="000C3A3D">
        <w:rPr>
          <w:sz w:val="24"/>
          <w:szCs w:val="24"/>
        </w:rPr>
        <w:t>ствие, иметь дебетовые банковские карты. А на совершение покупок</w:t>
      </w:r>
    </w:p>
    <w:p w14:paraId="6E2003FE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через Интернет, ведение электронн</w:t>
      </w:r>
      <w:r w:rsidR="000C3A3D">
        <w:rPr>
          <w:sz w:val="24"/>
          <w:szCs w:val="24"/>
        </w:rPr>
        <w:t>ых кошельков вообще нет возраст</w:t>
      </w:r>
      <w:r w:rsidRPr="000C3A3D">
        <w:rPr>
          <w:sz w:val="24"/>
          <w:szCs w:val="24"/>
        </w:rPr>
        <w:t>ных ограничений. Именно сфера та</w:t>
      </w:r>
      <w:r w:rsidR="000C3A3D">
        <w:rPr>
          <w:sz w:val="24"/>
          <w:szCs w:val="24"/>
        </w:rPr>
        <w:t>к называемых повседневных финан</w:t>
      </w:r>
      <w:r w:rsidRPr="000C3A3D">
        <w:rPr>
          <w:sz w:val="24"/>
          <w:szCs w:val="24"/>
        </w:rPr>
        <w:t>сов вбирает в себя достижения науки и техники: появляются новые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технологии оплаты и финансовые п</w:t>
      </w:r>
      <w:r w:rsidR="000C3A3D">
        <w:rPr>
          <w:sz w:val="24"/>
          <w:szCs w:val="24"/>
        </w:rPr>
        <w:t>родукты, оградить от использова</w:t>
      </w:r>
      <w:r w:rsidRPr="000C3A3D">
        <w:rPr>
          <w:sz w:val="24"/>
          <w:szCs w:val="24"/>
        </w:rPr>
        <w:t>ния которых ни детей, ни взрослых</w:t>
      </w:r>
      <w:r w:rsidR="000C3A3D">
        <w:rPr>
          <w:sz w:val="24"/>
          <w:szCs w:val="24"/>
        </w:rPr>
        <w:t xml:space="preserve"> практически невозможно. Тем бо</w:t>
      </w:r>
      <w:r w:rsidRPr="000C3A3D">
        <w:rPr>
          <w:sz w:val="24"/>
          <w:szCs w:val="24"/>
        </w:rPr>
        <w:t>лее грамотное пользование финансовыми инструментами позволяет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не только решать повседневные задачи (например, оплата </w:t>
      </w:r>
      <w:proofErr w:type="spellStart"/>
      <w:proofErr w:type="gramStart"/>
      <w:r w:rsidRPr="000C3A3D">
        <w:rPr>
          <w:sz w:val="24"/>
          <w:szCs w:val="24"/>
        </w:rPr>
        <w:t>покупок,совершение</w:t>
      </w:r>
      <w:proofErr w:type="spellEnd"/>
      <w:proofErr w:type="gramEnd"/>
      <w:r w:rsidRPr="000C3A3D">
        <w:rPr>
          <w:sz w:val="24"/>
          <w:szCs w:val="24"/>
        </w:rPr>
        <w:t xml:space="preserve"> платежей, формирова</w:t>
      </w:r>
      <w:r w:rsidR="000C3A3D">
        <w:rPr>
          <w:sz w:val="24"/>
          <w:szCs w:val="24"/>
        </w:rPr>
        <w:t>ние накоплений и сбережений, ин</w:t>
      </w:r>
      <w:r w:rsidRPr="000C3A3D">
        <w:rPr>
          <w:sz w:val="24"/>
          <w:szCs w:val="24"/>
        </w:rPr>
        <w:t>вестирование и др.), но и повышат</w:t>
      </w:r>
      <w:r w:rsidR="000C3A3D">
        <w:rPr>
          <w:sz w:val="24"/>
          <w:szCs w:val="24"/>
        </w:rPr>
        <w:t>ь личное и семейное благосостоя</w:t>
      </w:r>
      <w:r w:rsidRPr="000C3A3D">
        <w:rPr>
          <w:sz w:val="24"/>
          <w:szCs w:val="24"/>
        </w:rPr>
        <w:t>ние.</w:t>
      </w:r>
    </w:p>
    <w:p w14:paraId="5D46151E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Современные дети быстрее взр</w:t>
      </w:r>
      <w:r w:rsidR="000C3A3D">
        <w:rPr>
          <w:sz w:val="24"/>
          <w:szCs w:val="24"/>
        </w:rPr>
        <w:t>ослых начинают использовать раз</w:t>
      </w:r>
      <w:r w:rsidRPr="000C3A3D">
        <w:rPr>
          <w:sz w:val="24"/>
          <w:szCs w:val="24"/>
        </w:rPr>
        <w:t>личные инновационные финансовые технологии и продукты. Они очень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быстро понимают принципы их работы, включают их в </w:t>
      </w:r>
      <w:proofErr w:type="gramStart"/>
      <w:r w:rsidRPr="000C3A3D">
        <w:rPr>
          <w:sz w:val="24"/>
          <w:szCs w:val="24"/>
        </w:rPr>
        <w:t>повседневную</w:t>
      </w:r>
      <w:r w:rsidR="000C3A3D">
        <w:rPr>
          <w:sz w:val="24"/>
          <w:szCs w:val="24"/>
        </w:rPr>
        <w:t xml:space="preserve">  </w:t>
      </w:r>
      <w:r w:rsidRPr="000C3A3D">
        <w:rPr>
          <w:sz w:val="24"/>
          <w:szCs w:val="24"/>
        </w:rPr>
        <w:t>жизнь</w:t>
      </w:r>
      <w:proofErr w:type="gramEnd"/>
      <w:r w:rsidRPr="000C3A3D">
        <w:rPr>
          <w:sz w:val="24"/>
          <w:szCs w:val="24"/>
        </w:rPr>
        <w:t>, используют для решения бытовых задач (например, покупка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компьютерных игр в Интернете, оплата билетов в кино с помощью</w:t>
      </w:r>
    </w:p>
    <w:p w14:paraId="64A504D3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бесконтактных технологий и др.). Н</w:t>
      </w:r>
      <w:r w:rsidR="000C3A3D">
        <w:rPr>
          <w:sz w:val="24"/>
          <w:szCs w:val="24"/>
        </w:rPr>
        <w:t>о нередко при совершении различ</w:t>
      </w:r>
      <w:r w:rsidRPr="000C3A3D">
        <w:rPr>
          <w:sz w:val="24"/>
          <w:szCs w:val="24"/>
        </w:rPr>
        <w:t>ных финансовых действий дети не задумываются об элементарных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правилах финансовой безопасности</w:t>
      </w:r>
      <w:r w:rsidR="000C3A3D">
        <w:rPr>
          <w:sz w:val="24"/>
          <w:szCs w:val="24"/>
        </w:rPr>
        <w:t xml:space="preserve"> и легко поддаются на уловки мо</w:t>
      </w:r>
      <w:r w:rsidRPr="000C3A3D">
        <w:rPr>
          <w:sz w:val="24"/>
          <w:szCs w:val="24"/>
        </w:rPr>
        <w:t>шенников, поэтому необходимо обуч</w:t>
      </w:r>
      <w:r w:rsidR="000C3A3D">
        <w:rPr>
          <w:sz w:val="24"/>
          <w:szCs w:val="24"/>
        </w:rPr>
        <w:t>ить их не только грамотному вза</w:t>
      </w:r>
      <w:r w:rsidRPr="000C3A3D">
        <w:rPr>
          <w:sz w:val="24"/>
          <w:szCs w:val="24"/>
        </w:rPr>
        <w:t xml:space="preserve">имодействию с финансовыми организациями, но и безопасному </w:t>
      </w:r>
      <w:proofErr w:type="spellStart"/>
      <w:r w:rsidRPr="000C3A3D">
        <w:rPr>
          <w:sz w:val="24"/>
          <w:szCs w:val="24"/>
        </w:rPr>
        <w:t>ис</w:t>
      </w:r>
      <w:proofErr w:type="spellEnd"/>
      <w:r w:rsidRPr="000C3A3D">
        <w:rPr>
          <w:sz w:val="24"/>
          <w:szCs w:val="24"/>
        </w:rPr>
        <w:t>-</w:t>
      </w:r>
    </w:p>
    <w:p w14:paraId="29B70632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пользованию различных финансовых инструментов.</w:t>
      </w:r>
    </w:p>
    <w:p w14:paraId="6D756316" w14:textId="77777777" w:rsidR="000C3A3D" w:rsidRPr="000C3A3D" w:rsidRDefault="00FD578B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Современное школьное образование призвано не только заложить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фундамент в понимание устройства мира и его составных </w:t>
      </w:r>
      <w:proofErr w:type="spellStart"/>
      <w:proofErr w:type="gramStart"/>
      <w:r w:rsidRPr="000C3A3D">
        <w:rPr>
          <w:sz w:val="24"/>
          <w:szCs w:val="24"/>
        </w:rPr>
        <w:t>элементов,но</w:t>
      </w:r>
      <w:proofErr w:type="spellEnd"/>
      <w:proofErr w:type="gramEnd"/>
      <w:r w:rsidRPr="000C3A3D">
        <w:rPr>
          <w:sz w:val="24"/>
          <w:szCs w:val="24"/>
        </w:rPr>
        <w:t xml:space="preserve"> и научить действовать на опережение в этом мире</w:t>
      </w:r>
      <w:r w:rsidR="000C3A3D">
        <w:rPr>
          <w:sz w:val="24"/>
          <w:szCs w:val="24"/>
        </w:rPr>
        <w:t>.</w:t>
      </w:r>
    </w:p>
    <w:p w14:paraId="4B67224D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 Данный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курс и по содержанию, и по фор</w:t>
      </w:r>
      <w:r w:rsidR="000C3A3D">
        <w:rPr>
          <w:sz w:val="24"/>
          <w:szCs w:val="24"/>
        </w:rPr>
        <w:t>мам организации учебной деятель</w:t>
      </w:r>
      <w:r w:rsidRPr="000C3A3D">
        <w:rPr>
          <w:sz w:val="24"/>
          <w:szCs w:val="24"/>
        </w:rPr>
        <w:t>ности способен решить эту педагогическую задачу в части финансовой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и во многом экономической и правовой грамотности.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В рамках данного курса предполагаетс</w:t>
      </w:r>
      <w:r w:rsidR="000C3A3D">
        <w:rPr>
          <w:sz w:val="24"/>
          <w:szCs w:val="24"/>
        </w:rPr>
        <w:t>я обучение учащихся финан</w:t>
      </w:r>
      <w:r w:rsidRPr="000C3A3D">
        <w:rPr>
          <w:sz w:val="24"/>
          <w:szCs w:val="24"/>
        </w:rPr>
        <w:t>совой грамотности, оснащение буд</w:t>
      </w:r>
      <w:r w:rsidR="000C3A3D">
        <w:rPr>
          <w:sz w:val="24"/>
          <w:szCs w:val="24"/>
        </w:rPr>
        <w:t>ущего потребителя финансовых ус</w:t>
      </w:r>
      <w:r w:rsidRPr="000C3A3D">
        <w:rPr>
          <w:sz w:val="24"/>
          <w:szCs w:val="24"/>
        </w:rPr>
        <w:t>луг важными жизненными финанс</w:t>
      </w:r>
      <w:r w:rsidR="000C3A3D">
        <w:rPr>
          <w:sz w:val="24"/>
          <w:szCs w:val="24"/>
        </w:rPr>
        <w:t>овыми знаниями и умениями, необ</w:t>
      </w:r>
      <w:r w:rsidRPr="000C3A3D">
        <w:rPr>
          <w:sz w:val="24"/>
          <w:szCs w:val="24"/>
        </w:rPr>
        <w:t>ходимыми в повседневной жизни любого человека.</w:t>
      </w:r>
    </w:p>
    <w:p w14:paraId="4E9BBF9C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Цели и задачи курса</w:t>
      </w:r>
    </w:p>
    <w:p w14:paraId="4812A321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b/>
          <w:bCs/>
          <w:sz w:val="24"/>
          <w:szCs w:val="24"/>
        </w:rPr>
        <w:t xml:space="preserve">Целью курса </w:t>
      </w:r>
      <w:r w:rsidRPr="000C3A3D">
        <w:rPr>
          <w:sz w:val="24"/>
          <w:szCs w:val="24"/>
        </w:rPr>
        <w:t>является формирование финансовой грамотности у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учащихся 8—9 классов на базовом уровне, отражающем финансовые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потребности подростка 14—16 лет.</w:t>
      </w:r>
    </w:p>
    <w:p w14:paraId="0E091291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b/>
          <w:bCs/>
          <w:sz w:val="24"/>
          <w:szCs w:val="24"/>
        </w:rPr>
        <w:t>Задачи курса</w:t>
      </w:r>
      <w:r w:rsidRPr="000C3A3D">
        <w:rPr>
          <w:sz w:val="24"/>
          <w:szCs w:val="24"/>
        </w:rPr>
        <w:t>:</w:t>
      </w:r>
    </w:p>
    <w:p w14:paraId="0D19F588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lastRenderedPageBreak/>
        <w:t>формирование элементарных знаний об устройстве финансового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рынка, о финансовых институтах и организациях, с которыми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сталкивается любой человек в современном обществе;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формирование базовых ценностей, отражающих идею грамотного</w:t>
      </w:r>
    </w:p>
    <w:p w14:paraId="37ED265E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финансового поведения, включающего бережное отношение к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личным, семейным, школьны</w:t>
      </w:r>
      <w:r w:rsidR="000C3A3D">
        <w:rPr>
          <w:sz w:val="24"/>
          <w:szCs w:val="24"/>
        </w:rPr>
        <w:t>м, общественным финансовым и фи</w:t>
      </w:r>
      <w:r w:rsidRPr="000C3A3D">
        <w:rPr>
          <w:sz w:val="24"/>
          <w:szCs w:val="24"/>
        </w:rPr>
        <w:t>зическим ресурсам;</w:t>
      </w:r>
    </w:p>
    <w:p w14:paraId="1FE5B453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формирование чувства ответств</w:t>
      </w:r>
      <w:r w:rsidR="000C3A3D">
        <w:rPr>
          <w:sz w:val="24"/>
          <w:szCs w:val="24"/>
        </w:rPr>
        <w:t>енности за взятые на себя обяза</w:t>
      </w:r>
      <w:r w:rsidRPr="000C3A3D">
        <w:rPr>
          <w:sz w:val="24"/>
          <w:szCs w:val="24"/>
        </w:rPr>
        <w:t>тельства, понимания возможности и необходимости защиты прав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потребителя финансовых услуг в случае их нарушения;</w:t>
      </w:r>
    </w:p>
    <w:p w14:paraId="4A439544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формирование предметных ум</w:t>
      </w:r>
      <w:r w:rsidR="000C3A3D">
        <w:rPr>
          <w:sz w:val="24"/>
          <w:szCs w:val="24"/>
        </w:rPr>
        <w:t>ений, включающих способность ра</w:t>
      </w:r>
      <w:r w:rsidRPr="000C3A3D">
        <w:rPr>
          <w:sz w:val="24"/>
          <w:szCs w:val="24"/>
        </w:rPr>
        <w:t>ботать с различными источниками финансовой</w:t>
      </w:r>
      <w:r w:rsidR="000C3A3D">
        <w:rPr>
          <w:sz w:val="24"/>
          <w:szCs w:val="24"/>
        </w:rPr>
        <w:t xml:space="preserve"> информации, ис</w:t>
      </w:r>
      <w:r w:rsidRPr="000C3A3D">
        <w:rPr>
          <w:sz w:val="24"/>
          <w:szCs w:val="24"/>
        </w:rPr>
        <w:t>пользовать разнообразные фи</w:t>
      </w:r>
      <w:r w:rsidR="000C3A3D">
        <w:rPr>
          <w:sz w:val="24"/>
          <w:szCs w:val="24"/>
        </w:rPr>
        <w:t>нансовые инструменты, вести эле</w:t>
      </w:r>
      <w:r w:rsidRPr="000C3A3D">
        <w:rPr>
          <w:sz w:val="24"/>
          <w:szCs w:val="24"/>
        </w:rPr>
        <w:t>ментарные финансовые расчёты (процентные ставки, бюджет, об-</w:t>
      </w:r>
    </w:p>
    <w:p w14:paraId="1DC225A0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 w:rsidRPr="000C3A3D">
        <w:rPr>
          <w:sz w:val="24"/>
          <w:szCs w:val="24"/>
        </w:rPr>
        <w:t>менный</w:t>
      </w:r>
      <w:proofErr w:type="spellEnd"/>
      <w:r w:rsidRPr="000C3A3D">
        <w:rPr>
          <w:sz w:val="24"/>
          <w:szCs w:val="24"/>
        </w:rPr>
        <w:t xml:space="preserve"> курс валют и др.);</w:t>
      </w:r>
    </w:p>
    <w:p w14:paraId="3C2A2F63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формирование компетенций по</w:t>
      </w:r>
      <w:r w:rsidR="000C3A3D">
        <w:rPr>
          <w:sz w:val="24"/>
          <w:szCs w:val="24"/>
        </w:rPr>
        <w:t>иска альтернативных решений жиз</w:t>
      </w:r>
      <w:r w:rsidRPr="000C3A3D">
        <w:rPr>
          <w:sz w:val="24"/>
          <w:szCs w:val="24"/>
        </w:rPr>
        <w:t>ненных задач с помощью финансовы</w:t>
      </w:r>
      <w:r w:rsidR="000C3A3D">
        <w:rPr>
          <w:sz w:val="24"/>
          <w:szCs w:val="24"/>
        </w:rPr>
        <w:t>х услуг и продуктов, их оцен</w:t>
      </w:r>
      <w:r w:rsidRPr="000C3A3D">
        <w:rPr>
          <w:sz w:val="24"/>
          <w:szCs w:val="24"/>
        </w:rPr>
        <w:t>ки с позиции собственных критериев выбора и осуществление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наиболее разумного выбора для конкретных условий.</w:t>
      </w:r>
    </w:p>
    <w:p w14:paraId="3968AEA6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Место курса в образовательном процессе</w:t>
      </w:r>
    </w:p>
    <w:p w14:paraId="0000ED4D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Курс «Финансовая грамотность. Современный мир», в отличие от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общеобразовательных и элективных</w:t>
      </w:r>
      <w:r w:rsidR="000C3A3D">
        <w:rPr>
          <w:sz w:val="24"/>
          <w:szCs w:val="24"/>
        </w:rPr>
        <w:t xml:space="preserve"> курсов, имеет более интерактив</w:t>
      </w:r>
      <w:r w:rsidRPr="000C3A3D">
        <w:rPr>
          <w:sz w:val="24"/>
          <w:szCs w:val="24"/>
        </w:rPr>
        <w:t>ный характер, позволяет учащимся включаться в процесс обучения не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только в школе, но и за её пределами.</w:t>
      </w:r>
    </w:p>
    <w:p w14:paraId="3E9C5207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Вместе с тем данный курс должен преподаваться за пределами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классно-урочной системы, быть более насыщенным и деятельностным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для учеников. Само содержание фина</w:t>
      </w:r>
      <w:r w:rsidR="000C3A3D">
        <w:rPr>
          <w:sz w:val="24"/>
          <w:szCs w:val="24"/>
        </w:rPr>
        <w:t>нсовой грамотности даёт для это</w:t>
      </w:r>
      <w:r w:rsidRPr="000C3A3D">
        <w:rPr>
          <w:sz w:val="24"/>
          <w:szCs w:val="24"/>
        </w:rPr>
        <w:t>го множество возможностей. Особенность внеурочного характера курса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отражается в использовании дополнительных форм занятий, которые</w:t>
      </w:r>
    </w:p>
    <w:p w14:paraId="0E03B316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нередко очень сложно включить в учебную программу первой половины</w:t>
      </w:r>
    </w:p>
    <w:p w14:paraId="3EF9FA68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дня. Это такие формы занятий, как учебная экскурсия, учебная игра,</w:t>
      </w:r>
    </w:p>
    <w:p w14:paraId="17083017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занятие — презентация учебных достижений обучающихся.</w:t>
      </w:r>
    </w:p>
    <w:p w14:paraId="3029A0B2" w14:textId="77777777" w:rsidR="00FD578B" w:rsidRPr="000C3A3D" w:rsidRDefault="00FD578B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Из целей, задач и форм обучен</w:t>
      </w:r>
      <w:r w:rsidR="000C3A3D">
        <w:rPr>
          <w:sz w:val="24"/>
          <w:szCs w:val="24"/>
        </w:rPr>
        <w:t>ия следует, что курс имеет мета</w:t>
      </w:r>
      <w:r w:rsidRPr="000C3A3D">
        <w:rPr>
          <w:sz w:val="24"/>
          <w:szCs w:val="24"/>
        </w:rPr>
        <w:t>предметный универсальный и практический характер.</w:t>
      </w:r>
    </w:p>
    <w:p w14:paraId="4806AB4C" w14:textId="77777777" w:rsidR="00FD578B" w:rsidRPr="000C3A3D" w:rsidRDefault="00FD578B" w:rsidP="00FD578B">
      <w:pPr>
        <w:rPr>
          <w:sz w:val="24"/>
          <w:szCs w:val="24"/>
        </w:rPr>
      </w:pPr>
    </w:p>
    <w:p w14:paraId="42E66C42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Особенность курса заключается в том, что он может изучаться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в 8 или 9 или в 8—9 классах. Для этого разработано три варианта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тематического плана: на 17, 34 и 68 ч.</w:t>
      </w:r>
    </w:p>
    <w:p w14:paraId="1CD3FE2A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При обучении по программе, рассчит</w:t>
      </w:r>
      <w:r w:rsidR="000C3A3D">
        <w:rPr>
          <w:sz w:val="24"/>
          <w:szCs w:val="24"/>
        </w:rPr>
        <w:t>анной на 17 ч, учащиеся познако</w:t>
      </w:r>
      <w:r w:rsidRPr="000C3A3D">
        <w:rPr>
          <w:sz w:val="24"/>
          <w:szCs w:val="24"/>
        </w:rPr>
        <w:t>мятся с самыми актуальными вопроса</w:t>
      </w:r>
      <w:r w:rsidR="000C3A3D">
        <w:rPr>
          <w:sz w:val="24"/>
          <w:szCs w:val="24"/>
        </w:rPr>
        <w:t>ми финансовой грамотности. Рабо</w:t>
      </w:r>
      <w:r w:rsidRPr="000C3A3D">
        <w:rPr>
          <w:sz w:val="24"/>
          <w:szCs w:val="24"/>
        </w:rPr>
        <w:t xml:space="preserve">тая по программе, рассчитанной на 34 ч, </w:t>
      </w:r>
      <w:r w:rsidR="000C3A3D">
        <w:rPr>
          <w:sz w:val="24"/>
          <w:szCs w:val="24"/>
        </w:rPr>
        <w:t>учащиеся детально изучат устрой</w:t>
      </w:r>
      <w:r w:rsidRPr="000C3A3D">
        <w:rPr>
          <w:sz w:val="24"/>
          <w:szCs w:val="24"/>
        </w:rPr>
        <w:t>ство финансового рынка и отработают финансовые умения на практике.</w:t>
      </w:r>
    </w:p>
    <w:p w14:paraId="0BCA511A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При обучении по программе, рассчитанной на 68 ч, учащиеся выйдут за</w:t>
      </w:r>
      <w:r w:rsidR="000C3A3D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рамки традиционного обучения, они не т</w:t>
      </w:r>
      <w:r w:rsidR="000C3A3D">
        <w:rPr>
          <w:sz w:val="24"/>
          <w:szCs w:val="24"/>
        </w:rPr>
        <w:t>олько основательно изучат вопро</w:t>
      </w:r>
      <w:r w:rsidRPr="000C3A3D">
        <w:rPr>
          <w:sz w:val="24"/>
          <w:szCs w:val="24"/>
        </w:rPr>
        <w:t>сы финансовой грамотности, но и при</w:t>
      </w:r>
      <w:r w:rsidR="000C3A3D">
        <w:rPr>
          <w:sz w:val="24"/>
          <w:szCs w:val="24"/>
        </w:rPr>
        <w:t>мут участие в дискуссиях на важ</w:t>
      </w:r>
      <w:r w:rsidRPr="000C3A3D">
        <w:rPr>
          <w:sz w:val="24"/>
          <w:szCs w:val="24"/>
        </w:rPr>
        <w:t>нейшие темы личных и семейных фина</w:t>
      </w:r>
      <w:r w:rsidR="000C3A3D">
        <w:rPr>
          <w:sz w:val="24"/>
          <w:szCs w:val="24"/>
        </w:rPr>
        <w:t>нсов, разработают проекты по те</w:t>
      </w:r>
      <w:r w:rsidRPr="000C3A3D">
        <w:rPr>
          <w:sz w:val="24"/>
          <w:szCs w:val="24"/>
        </w:rPr>
        <w:t>мам финансовой грамотности, решат ра</w:t>
      </w:r>
      <w:r w:rsidR="00490CE9">
        <w:rPr>
          <w:sz w:val="24"/>
          <w:szCs w:val="24"/>
        </w:rPr>
        <w:t>зличные кейсы, выполнят интерес</w:t>
      </w:r>
      <w:r w:rsidRPr="000C3A3D">
        <w:rPr>
          <w:sz w:val="24"/>
          <w:szCs w:val="24"/>
        </w:rPr>
        <w:t>ные творческие задания, посетят финансовые организации. Более</w:t>
      </w:r>
    </w:p>
    <w:p w14:paraId="6B95FCA1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подробно о том, как организовывать учебную деятельность учащихся по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разным программам, говорится в методических рекомендациях.</w:t>
      </w:r>
    </w:p>
    <w:p w14:paraId="74099071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Курс для 8—9 классов состоит из</w:t>
      </w:r>
      <w:r w:rsidR="00490CE9">
        <w:rPr>
          <w:sz w:val="24"/>
          <w:szCs w:val="24"/>
        </w:rPr>
        <w:t xml:space="preserve"> шести тематических и одной диа</w:t>
      </w:r>
      <w:r w:rsidRPr="000C3A3D">
        <w:rPr>
          <w:sz w:val="24"/>
          <w:szCs w:val="24"/>
        </w:rPr>
        <w:t>гностической главы. Главная цель — сформировать у учащихся такой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объём финансовых знаний и умени</w:t>
      </w:r>
      <w:r w:rsidR="00490CE9">
        <w:rPr>
          <w:sz w:val="24"/>
          <w:szCs w:val="24"/>
        </w:rPr>
        <w:t>й, который необходим им в насто</w:t>
      </w:r>
      <w:r w:rsidRPr="000C3A3D">
        <w:rPr>
          <w:sz w:val="24"/>
          <w:szCs w:val="24"/>
        </w:rPr>
        <w:t>ящем или пригодится в ближайшем будущем. Поэтому все параграфы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начинаются с практической ситуации, актуальной для современного</w:t>
      </w:r>
    </w:p>
    <w:p w14:paraId="2DF724E1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подростка. Все ситуации, как и в </w:t>
      </w:r>
      <w:r w:rsidR="00490CE9">
        <w:rPr>
          <w:sz w:val="24"/>
          <w:szCs w:val="24"/>
        </w:rPr>
        <w:t>жизни, не имеют единственно вер</w:t>
      </w:r>
      <w:r w:rsidRPr="000C3A3D">
        <w:rPr>
          <w:sz w:val="24"/>
          <w:szCs w:val="24"/>
        </w:rPr>
        <w:t>ного практического решения, что по</w:t>
      </w:r>
      <w:r w:rsidR="00490CE9">
        <w:rPr>
          <w:sz w:val="24"/>
          <w:szCs w:val="24"/>
        </w:rPr>
        <w:t>зволяет учащимся найти собствен</w:t>
      </w:r>
      <w:r w:rsidRPr="000C3A3D">
        <w:rPr>
          <w:sz w:val="24"/>
          <w:szCs w:val="24"/>
        </w:rPr>
        <w:t>ные решения, т. е. на занятиях в</w:t>
      </w:r>
      <w:r w:rsidR="00490CE9">
        <w:rPr>
          <w:sz w:val="24"/>
          <w:szCs w:val="24"/>
        </w:rPr>
        <w:t xml:space="preserve"> разной методической форме моде</w:t>
      </w:r>
      <w:r w:rsidRPr="000C3A3D">
        <w:rPr>
          <w:sz w:val="24"/>
          <w:szCs w:val="24"/>
        </w:rPr>
        <w:t>лируются реальные жизненные финансовые ситуации.</w:t>
      </w:r>
    </w:p>
    <w:p w14:paraId="7D4E9FE1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В каждой главе отражена какая</w:t>
      </w:r>
      <w:r w:rsidR="00490CE9">
        <w:rPr>
          <w:sz w:val="24"/>
          <w:szCs w:val="24"/>
        </w:rPr>
        <w:t>-либо сфера финансовой грамотно</w:t>
      </w:r>
      <w:r w:rsidRPr="000C3A3D">
        <w:rPr>
          <w:sz w:val="24"/>
          <w:szCs w:val="24"/>
        </w:rPr>
        <w:t>сти (область финансовых отношений</w:t>
      </w:r>
      <w:r w:rsidR="00490CE9">
        <w:rPr>
          <w:sz w:val="24"/>
          <w:szCs w:val="24"/>
        </w:rPr>
        <w:t>), с которой взаимодействует по</w:t>
      </w:r>
      <w:r w:rsidRPr="000C3A3D">
        <w:rPr>
          <w:sz w:val="24"/>
          <w:szCs w:val="24"/>
        </w:rPr>
        <w:t>требитель финансовых услуг. Кажд</w:t>
      </w:r>
      <w:r w:rsidR="00490CE9">
        <w:rPr>
          <w:sz w:val="24"/>
          <w:szCs w:val="24"/>
        </w:rPr>
        <w:t>ая глава включает параграфы, ха</w:t>
      </w:r>
      <w:r w:rsidRPr="000C3A3D">
        <w:rPr>
          <w:sz w:val="24"/>
          <w:szCs w:val="24"/>
        </w:rPr>
        <w:t>рактеризующие устройство финанс</w:t>
      </w:r>
      <w:r w:rsidR="00490CE9">
        <w:rPr>
          <w:sz w:val="24"/>
          <w:szCs w:val="24"/>
        </w:rPr>
        <w:t>овых элементов, а также парагра</w:t>
      </w:r>
      <w:r w:rsidRPr="000C3A3D">
        <w:rPr>
          <w:sz w:val="24"/>
          <w:szCs w:val="24"/>
        </w:rPr>
        <w:t>фы, дающие информацию о том, как действовать в конкретной</w:t>
      </w:r>
    </w:p>
    <w:p w14:paraId="4C587A44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lastRenderedPageBreak/>
        <w:t>ситуации или решать жизненные зад</w:t>
      </w:r>
      <w:r w:rsidR="00490CE9">
        <w:rPr>
          <w:sz w:val="24"/>
          <w:szCs w:val="24"/>
        </w:rPr>
        <w:t>ачи с помощью финансовых орга</w:t>
      </w:r>
      <w:r w:rsidRPr="000C3A3D">
        <w:rPr>
          <w:sz w:val="24"/>
          <w:szCs w:val="24"/>
        </w:rPr>
        <w:t>низаций (например, накопить на желаемую покупку или составить свой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личный бюджет). В конце каждого п</w:t>
      </w:r>
      <w:r w:rsidR="00490CE9">
        <w:rPr>
          <w:sz w:val="24"/>
          <w:szCs w:val="24"/>
        </w:rPr>
        <w:t>араграфа представлены тесты, за</w:t>
      </w:r>
      <w:r w:rsidRPr="000C3A3D">
        <w:rPr>
          <w:sz w:val="24"/>
          <w:szCs w:val="24"/>
        </w:rPr>
        <w:t xml:space="preserve">дания и задачи для самопроверки, </w:t>
      </w:r>
      <w:r w:rsidR="00490CE9">
        <w:rPr>
          <w:sz w:val="24"/>
          <w:szCs w:val="24"/>
        </w:rPr>
        <w:t>а в конце каждой главы приводят</w:t>
      </w:r>
      <w:r w:rsidRPr="000C3A3D">
        <w:rPr>
          <w:sz w:val="24"/>
          <w:szCs w:val="24"/>
        </w:rPr>
        <w:t>ся практические задания («Учимся на практике», «Проводим дискус-</w:t>
      </w:r>
    </w:p>
    <w:p w14:paraId="79576289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сию», «Создаём проект», «Вопросы</w:t>
      </w:r>
      <w:r w:rsidR="00490CE9">
        <w:rPr>
          <w:sz w:val="24"/>
          <w:szCs w:val="24"/>
        </w:rPr>
        <w:t xml:space="preserve"> и задания»), помогающие как от</w:t>
      </w:r>
      <w:r w:rsidRPr="000C3A3D">
        <w:rPr>
          <w:sz w:val="24"/>
          <w:szCs w:val="24"/>
        </w:rPr>
        <w:t>работать осваиваемые умения, так и развить творческие способности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учащихся. Таким образом, в прог</w:t>
      </w:r>
      <w:r w:rsidR="00490CE9">
        <w:rPr>
          <w:sz w:val="24"/>
          <w:szCs w:val="24"/>
        </w:rPr>
        <w:t>рамму курса включены разнообраз</w:t>
      </w:r>
      <w:r w:rsidRPr="000C3A3D">
        <w:rPr>
          <w:sz w:val="24"/>
          <w:szCs w:val="24"/>
        </w:rPr>
        <w:t>ные и по форме, и по виду учебн</w:t>
      </w:r>
      <w:r w:rsidR="00490CE9">
        <w:rPr>
          <w:sz w:val="24"/>
          <w:szCs w:val="24"/>
        </w:rPr>
        <w:t>ой деятельности практические за</w:t>
      </w:r>
      <w:r w:rsidRPr="000C3A3D">
        <w:rPr>
          <w:sz w:val="24"/>
          <w:szCs w:val="24"/>
        </w:rPr>
        <w:t>дания по финансовой грамотности. Такая структура позволяет решать</w:t>
      </w:r>
    </w:p>
    <w:p w14:paraId="286C07D3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заявленные педагогические задачи </w:t>
      </w:r>
      <w:r w:rsidR="00490CE9">
        <w:rPr>
          <w:sz w:val="24"/>
          <w:szCs w:val="24"/>
        </w:rPr>
        <w:t>и добиваться планируемых резуль</w:t>
      </w:r>
      <w:r w:rsidRPr="000C3A3D">
        <w:rPr>
          <w:sz w:val="24"/>
          <w:szCs w:val="24"/>
        </w:rPr>
        <w:t>татов обучения.</w:t>
      </w:r>
    </w:p>
    <w:p w14:paraId="5374EC6A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Планируемые результаты освоения курса</w:t>
      </w:r>
    </w:p>
    <w:p w14:paraId="479E7247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Планируемые результаты освоения к</w:t>
      </w:r>
      <w:r w:rsidR="00490CE9">
        <w:rPr>
          <w:sz w:val="24"/>
          <w:szCs w:val="24"/>
        </w:rPr>
        <w:t>урса формулируются в очень обоб</w:t>
      </w:r>
      <w:r w:rsidRPr="000C3A3D">
        <w:rPr>
          <w:sz w:val="24"/>
          <w:szCs w:val="24"/>
        </w:rPr>
        <w:t>щённом виде, так как курс может изучаться в разных временных</w:t>
      </w:r>
      <w:r w:rsidR="00490CE9">
        <w:rPr>
          <w:rFonts w:eastAsia="SchoolBookCSanPin-Regular"/>
          <w:sz w:val="24"/>
          <w:szCs w:val="24"/>
        </w:rPr>
        <w:t xml:space="preserve"> </w:t>
      </w:r>
      <w:r w:rsidRPr="000C3A3D">
        <w:rPr>
          <w:rFonts w:eastAsia="SchoolBookCSanPin-Regular"/>
          <w:sz w:val="24"/>
          <w:szCs w:val="24"/>
        </w:rPr>
        <w:t xml:space="preserve"> </w:t>
      </w:r>
      <w:r w:rsidRPr="000C3A3D">
        <w:rPr>
          <w:sz w:val="24"/>
          <w:szCs w:val="24"/>
        </w:rPr>
        <w:t>рамках.</w:t>
      </w:r>
    </w:p>
    <w:p w14:paraId="2492EA7B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Подробнее их можно увидеть в содержа</w:t>
      </w:r>
      <w:r w:rsidR="00490CE9">
        <w:rPr>
          <w:sz w:val="24"/>
          <w:szCs w:val="24"/>
        </w:rPr>
        <w:t>нии курса, где представлен пере</w:t>
      </w:r>
      <w:r w:rsidRPr="000C3A3D">
        <w:rPr>
          <w:sz w:val="24"/>
          <w:szCs w:val="24"/>
        </w:rPr>
        <w:t xml:space="preserve">чень как </w:t>
      </w:r>
      <w:proofErr w:type="spellStart"/>
      <w:r w:rsidRPr="000C3A3D">
        <w:rPr>
          <w:sz w:val="24"/>
          <w:szCs w:val="24"/>
        </w:rPr>
        <w:t>знаниевых</w:t>
      </w:r>
      <w:proofErr w:type="spellEnd"/>
      <w:r w:rsidRPr="000C3A3D">
        <w:rPr>
          <w:sz w:val="24"/>
          <w:szCs w:val="24"/>
        </w:rPr>
        <w:t>, так и деятельностных дидактических единиц, освоение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которых и будет запланированным образовательным результатом.</w:t>
      </w:r>
    </w:p>
    <w:p w14:paraId="333A3E9C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К </w:t>
      </w:r>
      <w:r w:rsidRPr="000C3A3D">
        <w:rPr>
          <w:b/>
          <w:bCs/>
          <w:sz w:val="24"/>
          <w:szCs w:val="24"/>
        </w:rPr>
        <w:t xml:space="preserve">личностным </w:t>
      </w:r>
      <w:r w:rsidRPr="000C3A3D">
        <w:rPr>
          <w:sz w:val="24"/>
          <w:szCs w:val="24"/>
        </w:rPr>
        <w:t>результатам обучения относятся:</w:t>
      </w:r>
    </w:p>
    <w:p w14:paraId="5C80BCEA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формирование субъектной поз</w:t>
      </w:r>
      <w:r w:rsidR="00490CE9">
        <w:rPr>
          <w:sz w:val="24"/>
          <w:szCs w:val="24"/>
        </w:rPr>
        <w:t>иции у учеников, понимание необ</w:t>
      </w:r>
      <w:r w:rsidRPr="000C3A3D">
        <w:rPr>
          <w:sz w:val="24"/>
          <w:szCs w:val="24"/>
        </w:rPr>
        <w:t>ходимости быть самостоятельными в принятии решений; формирование у обучающихся ценностей ответств</w:t>
      </w:r>
      <w:r w:rsidR="00490CE9">
        <w:rPr>
          <w:sz w:val="24"/>
          <w:szCs w:val="24"/>
        </w:rPr>
        <w:t>енного поведе</w:t>
      </w:r>
      <w:r w:rsidRPr="000C3A3D">
        <w:rPr>
          <w:sz w:val="24"/>
          <w:szCs w:val="24"/>
        </w:rPr>
        <w:t xml:space="preserve">ния в области личных финансов и потребления различных </w:t>
      </w:r>
      <w:proofErr w:type="spellStart"/>
      <w:r w:rsidRPr="000C3A3D">
        <w:rPr>
          <w:sz w:val="24"/>
          <w:szCs w:val="24"/>
        </w:rPr>
        <w:t>ресур</w:t>
      </w:r>
      <w:proofErr w:type="spellEnd"/>
      <w:r w:rsidRPr="000C3A3D">
        <w:rPr>
          <w:sz w:val="24"/>
          <w:szCs w:val="24"/>
        </w:rPr>
        <w:t>-</w:t>
      </w:r>
    </w:p>
    <w:p w14:paraId="51DC3978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сов семьи, школы, общества и государства;</w:t>
      </w:r>
    </w:p>
    <w:p w14:paraId="08958FFB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формирование элементарных финансовых знаний современного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человека;</w:t>
      </w:r>
    </w:p>
    <w:p w14:paraId="6CC14C6C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готовность и способность обу</w:t>
      </w:r>
      <w:r w:rsidR="00490CE9">
        <w:rPr>
          <w:sz w:val="24"/>
          <w:szCs w:val="24"/>
        </w:rPr>
        <w:t>чающихся к самообразованию в об</w:t>
      </w:r>
      <w:r w:rsidRPr="000C3A3D">
        <w:rPr>
          <w:sz w:val="24"/>
          <w:szCs w:val="24"/>
        </w:rPr>
        <w:t>ласти финансовой грамотности на всех жизненных этапах;</w:t>
      </w:r>
    </w:p>
    <w:p w14:paraId="4E9DCCEF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формирование уважительного отношения к труду и трудовым и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финансовым правам;</w:t>
      </w:r>
    </w:p>
    <w:p w14:paraId="16CBD6DA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готовность обладать правами потребителей финансовых услуг и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защищать эти права в случае их нарушения;</w:t>
      </w:r>
    </w:p>
    <w:p w14:paraId="24FE1D7F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готовность осваивать правила поведения при взаимодействии с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финансовыми организации и государственными органами, роли и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формы финансовой жизни семьи.</w:t>
      </w:r>
    </w:p>
    <w:p w14:paraId="43BE62BC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Среди </w:t>
      </w:r>
      <w:r w:rsidRPr="000C3A3D">
        <w:rPr>
          <w:b/>
          <w:bCs/>
          <w:sz w:val="24"/>
          <w:szCs w:val="24"/>
        </w:rPr>
        <w:t xml:space="preserve">метапредметных </w:t>
      </w:r>
      <w:r w:rsidRPr="000C3A3D">
        <w:rPr>
          <w:sz w:val="24"/>
          <w:szCs w:val="24"/>
        </w:rPr>
        <w:t xml:space="preserve">результатов обучения выделяются регулятивные, </w:t>
      </w:r>
      <w:r w:rsidR="00490CE9">
        <w:rPr>
          <w:sz w:val="24"/>
          <w:szCs w:val="24"/>
        </w:rPr>
        <w:t xml:space="preserve"> </w:t>
      </w:r>
      <w:proofErr w:type="spellStart"/>
      <w:r w:rsidRPr="000C3A3D">
        <w:rPr>
          <w:sz w:val="24"/>
          <w:szCs w:val="24"/>
        </w:rPr>
        <w:t>ознавательные</w:t>
      </w:r>
      <w:proofErr w:type="spellEnd"/>
      <w:r w:rsidRPr="000C3A3D">
        <w:rPr>
          <w:sz w:val="24"/>
          <w:szCs w:val="24"/>
        </w:rPr>
        <w:t xml:space="preserve"> и коммуникативные универсальные учебные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действия (УУД).</w:t>
      </w:r>
    </w:p>
    <w:p w14:paraId="79DE98B7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i/>
          <w:iCs/>
          <w:sz w:val="24"/>
          <w:szCs w:val="24"/>
        </w:rPr>
        <w:t>Регулятивные УУД</w:t>
      </w:r>
      <w:r w:rsidRPr="000C3A3D">
        <w:rPr>
          <w:sz w:val="24"/>
          <w:szCs w:val="24"/>
        </w:rPr>
        <w:t>:</w:t>
      </w:r>
    </w:p>
    <w:p w14:paraId="6B959D30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1. Умение самостоятельно определять цели обучения, ставить и</w:t>
      </w:r>
    </w:p>
    <w:p w14:paraId="65BC2C40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формулировать новые задачи в учёбе и познавательной деятельности,</w:t>
      </w:r>
    </w:p>
    <w:p w14:paraId="7EFA9027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развивать мотивы и интересы своей</w:t>
      </w:r>
      <w:r w:rsidR="00490CE9">
        <w:rPr>
          <w:sz w:val="24"/>
          <w:szCs w:val="24"/>
        </w:rPr>
        <w:t xml:space="preserve"> познавательной деятельности че</w:t>
      </w:r>
      <w:r w:rsidRPr="000C3A3D">
        <w:rPr>
          <w:sz w:val="24"/>
          <w:szCs w:val="24"/>
        </w:rPr>
        <w:t>рез понимание необходимости инвестирования в свой человеческий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капитал. Обучающийся сможет:</w:t>
      </w:r>
    </w:p>
    <w:p w14:paraId="6D792080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анализировать существующие</w:t>
      </w:r>
      <w:r w:rsidR="00490CE9">
        <w:rPr>
          <w:sz w:val="24"/>
          <w:szCs w:val="24"/>
        </w:rPr>
        <w:t xml:space="preserve"> и планировать будущие образова</w:t>
      </w:r>
      <w:r w:rsidRPr="000C3A3D">
        <w:rPr>
          <w:sz w:val="24"/>
          <w:szCs w:val="24"/>
        </w:rPr>
        <w:t>тельные результаты;</w:t>
      </w:r>
    </w:p>
    <w:p w14:paraId="5AE0C3E9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идентифицировать собственные проблемы, которые можно решить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с использованием услуг финансовых организаций;</w:t>
      </w:r>
    </w:p>
    <w:p w14:paraId="7BC8B3C2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разрабатывать способы реше</w:t>
      </w:r>
      <w:r w:rsidR="00490CE9">
        <w:rPr>
          <w:sz w:val="24"/>
          <w:szCs w:val="24"/>
        </w:rPr>
        <w:t>ния проблем в области личных фи</w:t>
      </w:r>
      <w:r w:rsidRPr="000C3A3D">
        <w:rPr>
          <w:sz w:val="24"/>
          <w:szCs w:val="24"/>
        </w:rPr>
        <w:t>нансов;</w:t>
      </w:r>
    </w:p>
    <w:p w14:paraId="5DA50BD1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ставить финансовые цели свойственной деятельности;</w:t>
      </w:r>
    </w:p>
    <w:p w14:paraId="1FC331F6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формулировать учебные задачи</w:t>
      </w:r>
      <w:r w:rsidR="00490CE9">
        <w:rPr>
          <w:sz w:val="24"/>
          <w:szCs w:val="24"/>
        </w:rPr>
        <w:t xml:space="preserve"> как шаги для достижения постав</w:t>
      </w:r>
      <w:r w:rsidRPr="000C3A3D">
        <w:rPr>
          <w:sz w:val="24"/>
          <w:szCs w:val="24"/>
        </w:rPr>
        <w:t>ленной цели практической финансовой деятельности;</w:t>
      </w:r>
    </w:p>
    <w:p w14:paraId="1E606676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обосновывать целевые ориентиры и приоритеты ссыл</w:t>
      </w:r>
      <w:r w:rsidR="00490CE9">
        <w:rPr>
          <w:sz w:val="24"/>
          <w:szCs w:val="24"/>
        </w:rPr>
        <w:t>ками на цен</w:t>
      </w:r>
      <w:r w:rsidRPr="000C3A3D">
        <w:rPr>
          <w:sz w:val="24"/>
          <w:szCs w:val="24"/>
        </w:rPr>
        <w:t>ности, указывая логическую последовательность шагов.</w:t>
      </w:r>
    </w:p>
    <w:p w14:paraId="73478A44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2. Умение самостоятельно план</w:t>
      </w:r>
      <w:r w:rsidR="00490CE9">
        <w:rPr>
          <w:sz w:val="24"/>
          <w:szCs w:val="24"/>
        </w:rPr>
        <w:t>ировать пути достижения финансо</w:t>
      </w:r>
      <w:r w:rsidRPr="000C3A3D">
        <w:rPr>
          <w:sz w:val="24"/>
          <w:szCs w:val="24"/>
        </w:rPr>
        <w:t>вых целей, в том числе альтернативные, осознанно выбирать наиболее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эффективные способы решения учебных и практических финансовых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задач. Обучающийся сможет:</w:t>
      </w:r>
    </w:p>
    <w:p w14:paraId="1A9044E5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определять необходимые действия </w:t>
      </w:r>
      <w:r w:rsidR="00490CE9">
        <w:rPr>
          <w:sz w:val="24"/>
          <w:szCs w:val="24"/>
        </w:rPr>
        <w:t>в соответствии с учебной и прак</w:t>
      </w:r>
      <w:r w:rsidRPr="000C3A3D">
        <w:rPr>
          <w:sz w:val="24"/>
          <w:szCs w:val="24"/>
        </w:rPr>
        <w:t>тической финансовой задачей и составлять алгоритм их выполнения;</w:t>
      </w:r>
    </w:p>
    <w:p w14:paraId="2BAFD823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обосновывать и осуществлять</w:t>
      </w:r>
      <w:r w:rsidR="00490CE9">
        <w:rPr>
          <w:sz w:val="24"/>
          <w:szCs w:val="24"/>
        </w:rPr>
        <w:t xml:space="preserve"> выбор наиболее эффективных спо</w:t>
      </w:r>
      <w:r w:rsidRPr="000C3A3D">
        <w:rPr>
          <w:sz w:val="24"/>
          <w:szCs w:val="24"/>
        </w:rPr>
        <w:t>собов решения учебных и практических финансовых задач;</w:t>
      </w:r>
    </w:p>
    <w:p w14:paraId="1403937B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lastRenderedPageBreak/>
        <w:t>выстраивать жизненные планы на кра</w:t>
      </w:r>
      <w:r w:rsidR="00490CE9">
        <w:rPr>
          <w:sz w:val="24"/>
          <w:szCs w:val="24"/>
        </w:rPr>
        <w:t>ткосрочное будущее (заявлять це</w:t>
      </w:r>
      <w:r w:rsidRPr="000C3A3D">
        <w:rPr>
          <w:sz w:val="24"/>
          <w:szCs w:val="24"/>
        </w:rPr>
        <w:t>левые ориентиры, ставить адеква</w:t>
      </w:r>
      <w:r w:rsidR="00490CE9">
        <w:rPr>
          <w:sz w:val="24"/>
          <w:szCs w:val="24"/>
        </w:rPr>
        <w:t>тные им задачи и предлагать дей</w:t>
      </w:r>
      <w:r w:rsidRPr="000C3A3D">
        <w:rPr>
          <w:sz w:val="24"/>
          <w:szCs w:val="24"/>
        </w:rPr>
        <w:t>ствия, указывая и обосновывая логическую последовательность шагов);</w:t>
      </w:r>
    </w:p>
    <w:p w14:paraId="683D8436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выбирать из предложенных вариантов и самостоятельно искать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способы решения задач в области личных финансов;</w:t>
      </w:r>
    </w:p>
    <w:p w14:paraId="1B06041B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составлять план решения фина</w:t>
      </w:r>
      <w:r w:rsidR="00490CE9">
        <w:rPr>
          <w:sz w:val="24"/>
          <w:szCs w:val="24"/>
        </w:rPr>
        <w:t>нсовой проблемы (выполнение про</w:t>
      </w:r>
      <w:r w:rsidRPr="000C3A3D">
        <w:rPr>
          <w:sz w:val="24"/>
          <w:szCs w:val="24"/>
        </w:rPr>
        <w:t>екта, проведение исследования);</w:t>
      </w:r>
    </w:p>
    <w:p w14:paraId="50D83648" w14:textId="77777777" w:rsidR="00490CE9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планировать и корректирова</w:t>
      </w:r>
      <w:r w:rsidR="00490CE9">
        <w:rPr>
          <w:sz w:val="24"/>
          <w:szCs w:val="24"/>
        </w:rPr>
        <w:t>ть свою индивидуальную образова</w:t>
      </w:r>
      <w:r w:rsidRPr="000C3A3D">
        <w:rPr>
          <w:sz w:val="24"/>
          <w:szCs w:val="24"/>
        </w:rPr>
        <w:t>тельную траекторию в связи с пониман</w:t>
      </w:r>
      <w:r w:rsidR="00490CE9">
        <w:rPr>
          <w:sz w:val="24"/>
          <w:szCs w:val="24"/>
        </w:rPr>
        <w:t>ием инвестирования в че</w:t>
      </w:r>
      <w:r w:rsidRPr="000C3A3D">
        <w:rPr>
          <w:sz w:val="24"/>
          <w:szCs w:val="24"/>
        </w:rPr>
        <w:t>ловеческий капитал.</w:t>
      </w:r>
    </w:p>
    <w:p w14:paraId="11A74406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 3. Умение соотносить свои действия с планируемыми результатами,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осуществлять контроль своей деятельности в процессе достижения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результата. Обучающийся сможет:</w:t>
      </w:r>
    </w:p>
    <w:p w14:paraId="58E941D1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оценивать свою деятельность, аргументируя причины достижения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или отсутствия планируемого результата;</w:t>
      </w:r>
    </w:p>
    <w:p w14:paraId="078ECC24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находить достаточные средства для выполнения учебных действий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в изменяющейся ситуации и/или при отсутствии планируемого ре</w:t>
      </w:r>
      <w:r w:rsidR="00490CE9">
        <w:rPr>
          <w:sz w:val="24"/>
          <w:szCs w:val="24"/>
        </w:rPr>
        <w:t>з</w:t>
      </w:r>
      <w:r w:rsidRPr="000C3A3D">
        <w:rPr>
          <w:sz w:val="24"/>
          <w:szCs w:val="24"/>
        </w:rPr>
        <w:t>ультата;</w:t>
      </w:r>
    </w:p>
    <w:p w14:paraId="0C3A330F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работая по своему плану, вноси</w:t>
      </w:r>
      <w:r w:rsidR="00490CE9">
        <w:rPr>
          <w:sz w:val="24"/>
          <w:szCs w:val="24"/>
        </w:rPr>
        <w:t>ть коррективы в текущую деятель</w:t>
      </w:r>
      <w:r w:rsidRPr="000C3A3D">
        <w:rPr>
          <w:sz w:val="24"/>
          <w:szCs w:val="24"/>
        </w:rPr>
        <w:t>ность на основе анализа изме</w:t>
      </w:r>
      <w:r w:rsidR="00490CE9">
        <w:rPr>
          <w:sz w:val="24"/>
          <w:szCs w:val="24"/>
        </w:rPr>
        <w:t>нений ситуации для получения за</w:t>
      </w:r>
      <w:r w:rsidRPr="000C3A3D">
        <w:rPr>
          <w:sz w:val="24"/>
          <w:szCs w:val="24"/>
        </w:rPr>
        <w:t>планированных характеристик продукта/результата;</w:t>
      </w:r>
    </w:p>
    <w:p w14:paraId="2FC57FD8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устанавливать связь между п</w:t>
      </w:r>
      <w:r w:rsidR="00490CE9">
        <w:rPr>
          <w:sz w:val="24"/>
          <w:szCs w:val="24"/>
        </w:rPr>
        <w:t>олученными характеристиками про</w:t>
      </w:r>
      <w:r w:rsidRPr="000C3A3D">
        <w:rPr>
          <w:sz w:val="24"/>
          <w:szCs w:val="24"/>
        </w:rPr>
        <w:t>дукта и процесса деятельности и по завершении деятельности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предлагать изменение характеристик процесса для получения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улучшенных характеристик продукта.</w:t>
      </w:r>
    </w:p>
    <w:p w14:paraId="46C6608D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i/>
          <w:iCs/>
          <w:sz w:val="24"/>
          <w:szCs w:val="24"/>
        </w:rPr>
        <w:t>Познавательные УУД</w:t>
      </w:r>
      <w:r w:rsidRPr="000C3A3D">
        <w:rPr>
          <w:sz w:val="24"/>
          <w:szCs w:val="24"/>
        </w:rPr>
        <w:t>:</w:t>
      </w:r>
    </w:p>
    <w:p w14:paraId="4372EE52" w14:textId="77777777" w:rsidR="00490CE9" w:rsidRPr="00490CE9" w:rsidRDefault="00FD578B" w:rsidP="00490CE9">
      <w:pPr>
        <w:pStyle w:val="a7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 w:rsidRPr="00490CE9">
        <w:rPr>
          <w:sz w:val="24"/>
          <w:szCs w:val="24"/>
        </w:rPr>
        <w:t>Умение определять понятия, создавать обобщения, устанавливать</w:t>
      </w:r>
      <w:r w:rsidR="00490CE9" w:rsidRPr="00490CE9">
        <w:rPr>
          <w:sz w:val="24"/>
          <w:szCs w:val="24"/>
        </w:rPr>
        <w:t xml:space="preserve"> </w:t>
      </w:r>
      <w:r w:rsidRPr="00490CE9">
        <w:rPr>
          <w:sz w:val="24"/>
          <w:szCs w:val="24"/>
        </w:rPr>
        <w:t>аналогии, классифицировать, самостоятельно выбирать основания и</w:t>
      </w:r>
      <w:r w:rsidR="00490CE9" w:rsidRPr="00490CE9">
        <w:rPr>
          <w:sz w:val="24"/>
          <w:szCs w:val="24"/>
        </w:rPr>
        <w:t xml:space="preserve"> </w:t>
      </w:r>
      <w:r w:rsidRPr="00490CE9">
        <w:rPr>
          <w:sz w:val="24"/>
          <w:szCs w:val="24"/>
        </w:rPr>
        <w:t>критерии для классификации, устанавливать причинно-следственные</w:t>
      </w:r>
      <w:r w:rsidR="00490CE9" w:rsidRPr="00490CE9">
        <w:rPr>
          <w:sz w:val="24"/>
          <w:szCs w:val="24"/>
        </w:rPr>
        <w:t xml:space="preserve"> </w:t>
      </w:r>
      <w:r w:rsidRPr="00490CE9">
        <w:rPr>
          <w:sz w:val="24"/>
          <w:szCs w:val="24"/>
        </w:rPr>
        <w:t>связи, строить логическое рассуждение, умозаключение (индуктивное,</w:t>
      </w:r>
      <w:r w:rsidR="00490CE9" w:rsidRPr="00490CE9">
        <w:rPr>
          <w:sz w:val="24"/>
          <w:szCs w:val="24"/>
        </w:rPr>
        <w:t xml:space="preserve"> </w:t>
      </w:r>
      <w:r w:rsidRPr="00490CE9">
        <w:rPr>
          <w:sz w:val="24"/>
          <w:szCs w:val="24"/>
        </w:rPr>
        <w:t xml:space="preserve">дедуктивное, по аналогии) и делать выводы. </w:t>
      </w:r>
    </w:p>
    <w:p w14:paraId="2B2D8540" w14:textId="77777777" w:rsidR="00FD578B" w:rsidRPr="00490CE9" w:rsidRDefault="00FD578B" w:rsidP="00490CE9">
      <w:pPr>
        <w:autoSpaceDE w:val="0"/>
        <w:autoSpaceDN w:val="0"/>
        <w:adjustRightInd w:val="0"/>
        <w:ind w:left="360" w:firstLine="0"/>
        <w:rPr>
          <w:sz w:val="24"/>
          <w:szCs w:val="24"/>
        </w:rPr>
      </w:pPr>
      <w:r w:rsidRPr="00490CE9">
        <w:rPr>
          <w:sz w:val="24"/>
          <w:szCs w:val="24"/>
        </w:rPr>
        <w:t>Обучающийся сможет:</w:t>
      </w:r>
    </w:p>
    <w:p w14:paraId="0C5DAA57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выделять явление из общего ряда других явлений;</w:t>
      </w:r>
    </w:p>
    <w:p w14:paraId="005C8707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определять обстоятельства, ко</w:t>
      </w:r>
      <w:r w:rsidR="00490CE9">
        <w:rPr>
          <w:sz w:val="24"/>
          <w:szCs w:val="24"/>
        </w:rPr>
        <w:t>торые предшествовали возникнове</w:t>
      </w:r>
      <w:r w:rsidRPr="000C3A3D">
        <w:rPr>
          <w:sz w:val="24"/>
          <w:szCs w:val="24"/>
        </w:rPr>
        <w:t>нию связи между явлениями, из этих обстоятельств выделять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определяющие, способные бы</w:t>
      </w:r>
      <w:r w:rsidR="00490CE9">
        <w:rPr>
          <w:sz w:val="24"/>
          <w:szCs w:val="24"/>
        </w:rPr>
        <w:t>ть причиной данного явления, вы</w:t>
      </w:r>
      <w:r w:rsidRPr="000C3A3D">
        <w:rPr>
          <w:sz w:val="24"/>
          <w:szCs w:val="24"/>
        </w:rPr>
        <w:t>являть причины и следствия явлений;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строить рассуждение от общих</w:t>
      </w:r>
      <w:r w:rsidR="00490CE9">
        <w:rPr>
          <w:sz w:val="24"/>
          <w:szCs w:val="24"/>
        </w:rPr>
        <w:t xml:space="preserve"> закономерностей к частным явле</w:t>
      </w:r>
      <w:r w:rsidRPr="000C3A3D">
        <w:rPr>
          <w:sz w:val="24"/>
          <w:szCs w:val="24"/>
        </w:rPr>
        <w:t>ниям и от частных явлений к общим закономерностям;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строить рассуждение на основе сравнения предметов и явлений,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выделяя при этом общие признаки;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излагать полученную информацию, интерпретируя её в контексте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решаемой задачи;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самостоятельно указывать н</w:t>
      </w:r>
      <w:r w:rsidR="00490CE9">
        <w:rPr>
          <w:sz w:val="24"/>
          <w:szCs w:val="24"/>
        </w:rPr>
        <w:t>а информацию, нуждающуюся в про</w:t>
      </w:r>
      <w:r w:rsidRPr="000C3A3D">
        <w:rPr>
          <w:sz w:val="24"/>
          <w:szCs w:val="24"/>
        </w:rPr>
        <w:t>верке, предлагать и применять способ проверки достоверности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информации;</w:t>
      </w:r>
      <w:r w:rsidR="00E207B0">
        <w:rPr>
          <w:sz w:val="24"/>
          <w:szCs w:val="24"/>
        </w:rPr>
        <w:t xml:space="preserve"> </w:t>
      </w:r>
      <w:r w:rsidR="00490CE9">
        <w:rPr>
          <w:sz w:val="24"/>
          <w:szCs w:val="24"/>
        </w:rPr>
        <w:t>О</w:t>
      </w:r>
      <w:r w:rsidRPr="000C3A3D">
        <w:rPr>
          <w:sz w:val="24"/>
          <w:szCs w:val="24"/>
        </w:rPr>
        <w:t>бъяснять явления, процессы, связи и отношения, выявляемые в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ходе познавательной и исслед</w:t>
      </w:r>
      <w:r w:rsidR="00490CE9">
        <w:rPr>
          <w:sz w:val="24"/>
          <w:szCs w:val="24"/>
        </w:rPr>
        <w:t>овательской деятельности (приво</w:t>
      </w:r>
      <w:r w:rsidRPr="000C3A3D">
        <w:rPr>
          <w:sz w:val="24"/>
          <w:szCs w:val="24"/>
        </w:rPr>
        <w:t>дить объяснение с измене</w:t>
      </w:r>
      <w:r w:rsidR="00490CE9">
        <w:rPr>
          <w:sz w:val="24"/>
          <w:szCs w:val="24"/>
        </w:rPr>
        <w:t>нием формы представления; объяс</w:t>
      </w:r>
      <w:r w:rsidRPr="000C3A3D">
        <w:rPr>
          <w:sz w:val="24"/>
          <w:szCs w:val="24"/>
        </w:rPr>
        <w:t>нять, детализируя или обобщая;</w:t>
      </w:r>
      <w:r w:rsidR="00490CE9">
        <w:rPr>
          <w:sz w:val="24"/>
          <w:szCs w:val="24"/>
        </w:rPr>
        <w:t xml:space="preserve"> объяснять с заданной точки зре</w:t>
      </w:r>
      <w:r w:rsidRPr="000C3A3D">
        <w:rPr>
          <w:sz w:val="24"/>
          <w:szCs w:val="24"/>
        </w:rPr>
        <w:t>ния);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делать вывод на основе критич</w:t>
      </w:r>
      <w:r w:rsidR="00490CE9">
        <w:rPr>
          <w:sz w:val="24"/>
          <w:szCs w:val="24"/>
        </w:rPr>
        <w:t>еского анализа разных точек зре</w:t>
      </w:r>
      <w:r w:rsidRPr="000C3A3D">
        <w:rPr>
          <w:sz w:val="24"/>
          <w:szCs w:val="24"/>
        </w:rPr>
        <w:t>ния, подтверждать вывод соб</w:t>
      </w:r>
      <w:r w:rsidR="00490CE9">
        <w:rPr>
          <w:sz w:val="24"/>
          <w:szCs w:val="24"/>
        </w:rPr>
        <w:t>ственной аргументацией или само</w:t>
      </w:r>
      <w:r w:rsidRPr="000C3A3D">
        <w:rPr>
          <w:sz w:val="24"/>
          <w:szCs w:val="24"/>
        </w:rPr>
        <w:t>стоятельно полученными данными.</w:t>
      </w:r>
    </w:p>
    <w:p w14:paraId="78B4CC97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2. Смысловое чтение. Обучающийся сможет:</w:t>
      </w:r>
    </w:p>
    <w:p w14:paraId="4B19ADC6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находить в тексте требуемую </w:t>
      </w:r>
      <w:r w:rsidR="00490CE9">
        <w:rPr>
          <w:sz w:val="24"/>
          <w:szCs w:val="24"/>
        </w:rPr>
        <w:t>информацию (в соответствии с це</w:t>
      </w:r>
      <w:r w:rsidRPr="000C3A3D">
        <w:rPr>
          <w:sz w:val="24"/>
          <w:szCs w:val="24"/>
        </w:rPr>
        <w:t>лями своей деятельности);</w:t>
      </w:r>
    </w:p>
    <w:p w14:paraId="332C62F7" w14:textId="77777777" w:rsidR="00E207B0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ориентироваться в содержании текста, понимать целостный смысл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текста, </w:t>
      </w:r>
      <w:proofErr w:type="spellStart"/>
      <w:r w:rsidRPr="000C3A3D">
        <w:rPr>
          <w:sz w:val="24"/>
          <w:szCs w:val="24"/>
        </w:rPr>
        <w:t>труктурировать</w:t>
      </w:r>
      <w:proofErr w:type="spellEnd"/>
      <w:r w:rsidRPr="000C3A3D">
        <w:rPr>
          <w:sz w:val="24"/>
          <w:szCs w:val="24"/>
        </w:rPr>
        <w:t xml:space="preserve"> </w:t>
      </w:r>
      <w:proofErr w:type="spellStart"/>
      <w:proofErr w:type="gramStart"/>
      <w:r w:rsidRPr="000C3A3D">
        <w:rPr>
          <w:sz w:val="24"/>
          <w:szCs w:val="24"/>
        </w:rPr>
        <w:t>текст;устанавливать</w:t>
      </w:r>
      <w:proofErr w:type="spellEnd"/>
      <w:proofErr w:type="gramEnd"/>
      <w:r w:rsidRPr="000C3A3D">
        <w:rPr>
          <w:sz w:val="24"/>
          <w:szCs w:val="24"/>
        </w:rPr>
        <w:t xml:space="preserve"> взаимосвязь описанных в тексте событий, явлений,</w:t>
      </w:r>
      <w:r w:rsidR="00490CE9">
        <w:rPr>
          <w:sz w:val="24"/>
          <w:szCs w:val="24"/>
        </w:rPr>
        <w:t xml:space="preserve"> </w:t>
      </w:r>
      <w:proofErr w:type="spellStart"/>
      <w:r w:rsidRPr="000C3A3D">
        <w:rPr>
          <w:sz w:val="24"/>
          <w:szCs w:val="24"/>
        </w:rPr>
        <w:t>процессов;критически</w:t>
      </w:r>
      <w:proofErr w:type="spellEnd"/>
      <w:r w:rsidRPr="000C3A3D">
        <w:rPr>
          <w:sz w:val="24"/>
          <w:szCs w:val="24"/>
        </w:rPr>
        <w:t xml:space="preserve"> оценивать содержание и форму текста. </w:t>
      </w:r>
    </w:p>
    <w:p w14:paraId="48DD75FF" w14:textId="77777777" w:rsidR="00FD578B" w:rsidRPr="000C3A3D" w:rsidRDefault="00FD578B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3. Развитие мотивации к овладен</w:t>
      </w:r>
      <w:r w:rsidR="00490CE9">
        <w:rPr>
          <w:sz w:val="24"/>
          <w:szCs w:val="24"/>
        </w:rPr>
        <w:t>ию культурой активного использо</w:t>
      </w:r>
      <w:r w:rsidRPr="000C3A3D">
        <w:rPr>
          <w:sz w:val="24"/>
          <w:szCs w:val="24"/>
        </w:rPr>
        <w:t xml:space="preserve">вания словарей и других поисковых систем. Обучающийся </w:t>
      </w:r>
      <w:proofErr w:type="spellStart"/>
      <w:proofErr w:type="gramStart"/>
      <w:r w:rsidRPr="000C3A3D">
        <w:rPr>
          <w:sz w:val="24"/>
          <w:szCs w:val="24"/>
        </w:rPr>
        <w:t>сможет:определять</w:t>
      </w:r>
      <w:proofErr w:type="spellEnd"/>
      <w:proofErr w:type="gramEnd"/>
      <w:r w:rsidRPr="000C3A3D">
        <w:rPr>
          <w:sz w:val="24"/>
          <w:szCs w:val="24"/>
        </w:rPr>
        <w:t xml:space="preserve"> необходимые ключевые поисковые слова и </w:t>
      </w:r>
      <w:proofErr w:type="spellStart"/>
      <w:r w:rsidRPr="000C3A3D">
        <w:rPr>
          <w:sz w:val="24"/>
          <w:szCs w:val="24"/>
        </w:rPr>
        <w:t>запросы;осуществлять</w:t>
      </w:r>
      <w:proofErr w:type="spellEnd"/>
      <w:r w:rsidRPr="000C3A3D">
        <w:rPr>
          <w:sz w:val="24"/>
          <w:szCs w:val="24"/>
        </w:rPr>
        <w:t xml:space="preserve"> взаимодействие с электронным</w:t>
      </w:r>
      <w:r w:rsidR="00490CE9">
        <w:rPr>
          <w:sz w:val="24"/>
          <w:szCs w:val="24"/>
        </w:rPr>
        <w:t>и поисковыми систе</w:t>
      </w:r>
      <w:r w:rsidRPr="000C3A3D">
        <w:rPr>
          <w:sz w:val="24"/>
          <w:szCs w:val="24"/>
        </w:rPr>
        <w:t xml:space="preserve">мами, </w:t>
      </w:r>
      <w:proofErr w:type="spellStart"/>
      <w:r w:rsidRPr="000C3A3D">
        <w:rPr>
          <w:sz w:val="24"/>
          <w:szCs w:val="24"/>
        </w:rPr>
        <w:t>словарями;формировать</w:t>
      </w:r>
      <w:proofErr w:type="spellEnd"/>
      <w:r w:rsidRPr="000C3A3D">
        <w:rPr>
          <w:sz w:val="24"/>
          <w:szCs w:val="24"/>
        </w:rPr>
        <w:t xml:space="preserve"> множественную выборку из поисковых источников</w:t>
      </w:r>
    </w:p>
    <w:p w14:paraId="7304906D" w14:textId="77777777" w:rsidR="000504FF" w:rsidRPr="000C3A3D" w:rsidRDefault="00FD578B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для объективизации результатов </w:t>
      </w:r>
      <w:proofErr w:type="spellStart"/>
      <w:proofErr w:type="gramStart"/>
      <w:r w:rsidRPr="000C3A3D">
        <w:rPr>
          <w:sz w:val="24"/>
          <w:szCs w:val="24"/>
        </w:rPr>
        <w:t>поиска;</w:t>
      </w:r>
      <w:r w:rsidR="000504FF" w:rsidRPr="000C3A3D">
        <w:rPr>
          <w:sz w:val="24"/>
          <w:szCs w:val="24"/>
        </w:rPr>
        <w:t>соотносить</w:t>
      </w:r>
      <w:proofErr w:type="spellEnd"/>
      <w:proofErr w:type="gramEnd"/>
      <w:r w:rsidR="000504FF" w:rsidRPr="000C3A3D">
        <w:rPr>
          <w:sz w:val="24"/>
          <w:szCs w:val="24"/>
        </w:rPr>
        <w:t xml:space="preserve"> полученные результаты поиска со своей деятельностью.</w:t>
      </w:r>
    </w:p>
    <w:p w14:paraId="112588CE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i/>
          <w:iCs/>
          <w:sz w:val="24"/>
          <w:szCs w:val="24"/>
        </w:rPr>
        <w:t>Коммуникативные УУД</w:t>
      </w:r>
      <w:r w:rsidRPr="000C3A3D">
        <w:rPr>
          <w:sz w:val="24"/>
          <w:szCs w:val="24"/>
        </w:rPr>
        <w:t>:</w:t>
      </w:r>
    </w:p>
    <w:p w14:paraId="67FE0D31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lastRenderedPageBreak/>
        <w:t>1. Умение организовывать учебное сотрудничество и совместную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деятельность.</w:t>
      </w:r>
    </w:p>
    <w:p w14:paraId="184D0026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2. Умение осознанно использо</w:t>
      </w:r>
      <w:r w:rsidR="00490CE9">
        <w:rPr>
          <w:sz w:val="24"/>
          <w:szCs w:val="24"/>
        </w:rPr>
        <w:t>вать речевые средства в соответ</w:t>
      </w:r>
      <w:r w:rsidRPr="000C3A3D">
        <w:rPr>
          <w:sz w:val="24"/>
          <w:szCs w:val="24"/>
        </w:rPr>
        <w:t>ствии с задачей коммуникации для выражения своих чувств, мыслей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и потребностей для планирования и регуляции своей деятельности;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владение устной и письменной речью, монологической контекстной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речью. Обучающийся сможет:</w:t>
      </w:r>
    </w:p>
    <w:p w14:paraId="5D0B6222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соблюдать нормы публичной р</w:t>
      </w:r>
      <w:r w:rsidR="00490CE9">
        <w:rPr>
          <w:sz w:val="24"/>
          <w:szCs w:val="24"/>
        </w:rPr>
        <w:t>ечи, регламент в монологе и дис</w:t>
      </w:r>
      <w:r w:rsidRPr="000C3A3D">
        <w:rPr>
          <w:sz w:val="24"/>
          <w:szCs w:val="24"/>
        </w:rPr>
        <w:t xml:space="preserve">куссии в соответствии с коммуникативной </w:t>
      </w:r>
      <w:proofErr w:type="spellStart"/>
      <w:proofErr w:type="gramStart"/>
      <w:r w:rsidRPr="000C3A3D">
        <w:rPr>
          <w:sz w:val="24"/>
          <w:szCs w:val="24"/>
        </w:rPr>
        <w:t>задачей;высказывать</w:t>
      </w:r>
      <w:proofErr w:type="spellEnd"/>
      <w:proofErr w:type="gramEnd"/>
      <w:r w:rsidRPr="000C3A3D">
        <w:rPr>
          <w:sz w:val="24"/>
          <w:szCs w:val="24"/>
        </w:rPr>
        <w:t xml:space="preserve"> и обосновывать мнение (суждение) и запрашивать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мнение партнёра в рамках </w:t>
      </w:r>
      <w:proofErr w:type="spellStart"/>
      <w:r w:rsidRPr="000C3A3D">
        <w:rPr>
          <w:sz w:val="24"/>
          <w:szCs w:val="24"/>
        </w:rPr>
        <w:t>диалога;принимать</w:t>
      </w:r>
      <w:proofErr w:type="spellEnd"/>
      <w:r w:rsidRPr="000C3A3D">
        <w:rPr>
          <w:sz w:val="24"/>
          <w:szCs w:val="24"/>
        </w:rPr>
        <w:t xml:space="preserve"> решение в ходе диа</w:t>
      </w:r>
      <w:r w:rsidR="00490CE9">
        <w:rPr>
          <w:sz w:val="24"/>
          <w:szCs w:val="24"/>
        </w:rPr>
        <w:t xml:space="preserve">лога и согласовывать его с </w:t>
      </w:r>
      <w:proofErr w:type="spellStart"/>
      <w:r w:rsidR="00490CE9">
        <w:rPr>
          <w:sz w:val="24"/>
          <w:szCs w:val="24"/>
        </w:rPr>
        <w:t>собе</w:t>
      </w:r>
      <w:r w:rsidRPr="000C3A3D">
        <w:rPr>
          <w:sz w:val="24"/>
          <w:szCs w:val="24"/>
        </w:rPr>
        <w:t>седником;создавать</w:t>
      </w:r>
      <w:proofErr w:type="spellEnd"/>
      <w:r w:rsidRPr="000C3A3D">
        <w:rPr>
          <w:sz w:val="24"/>
          <w:szCs w:val="24"/>
        </w:rPr>
        <w:t xml:space="preserve"> письменные клишированные и оригинальные тексты с</w:t>
      </w:r>
      <w:r w:rsidR="00490CE9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использованием необходимых речевых </w:t>
      </w:r>
      <w:proofErr w:type="spellStart"/>
      <w:r w:rsidRPr="000C3A3D">
        <w:rPr>
          <w:sz w:val="24"/>
          <w:szCs w:val="24"/>
        </w:rPr>
        <w:t>средств;использовать</w:t>
      </w:r>
      <w:proofErr w:type="spellEnd"/>
      <w:r w:rsidRPr="000C3A3D">
        <w:rPr>
          <w:sz w:val="24"/>
          <w:szCs w:val="24"/>
        </w:rPr>
        <w:t xml:space="preserve"> вербальные средства (средства логической связи)для выделения смысловых блоков своего выступления;</w:t>
      </w:r>
    </w:p>
    <w:p w14:paraId="18C09243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использовать невербальные средства или наглядные материалы,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подготовленные/отобранные под руководством </w:t>
      </w:r>
      <w:proofErr w:type="spellStart"/>
      <w:proofErr w:type="gramStart"/>
      <w:r w:rsidRPr="000C3A3D">
        <w:rPr>
          <w:sz w:val="24"/>
          <w:szCs w:val="24"/>
        </w:rPr>
        <w:t>учителя;делать</w:t>
      </w:r>
      <w:proofErr w:type="spellEnd"/>
      <w:proofErr w:type="gramEnd"/>
      <w:r w:rsidRPr="000C3A3D">
        <w:rPr>
          <w:sz w:val="24"/>
          <w:szCs w:val="24"/>
        </w:rPr>
        <w:t xml:space="preserve"> оценочный вывод о до</w:t>
      </w:r>
      <w:r w:rsidR="00E207B0">
        <w:rPr>
          <w:sz w:val="24"/>
          <w:szCs w:val="24"/>
        </w:rPr>
        <w:t>стижении цели коммуникации непо</w:t>
      </w:r>
      <w:r w:rsidRPr="000C3A3D">
        <w:rPr>
          <w:sz w:val="24"/>
          <w:szCs w:val="24"/>
        </w:rPr>
        <w:t xml:space="preserve">средственно после завершения </w:t>
      </w:r>
      <w:r w:rsidR="00E207B0">
        <w:rPr>
          <w:sz w:val="24"/>
          <w:szCs w:val="24"/>
        </w:rPr>
        <w:t>коммуникативного контакта и обо</w:t>
      </w:r>
      <w:r w:rsidRPr="000C3A3D">
        <w:rPr>
          <w:sz w:val="24"/>
          <w:szCs w:val="24"/>
        </w:rPr>
        <w:t>сновывать его.</w:t>
      </w:r>
    </w:p>
    <w:p w14:paraId="2EB7DB00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i/>
          <w:iCs/>
          <w:sz w:val="24"/>
          <w:szCs w:val="24"/>
        </w:rPr>
      </w:pPr>
      <w:r w:rsidRPr="000C3A3D">
        <w:rPr>
          <w:i/>
          <w:iCs/>
          <w:sz w:val="24"/>
          <w:szCs w:val="24"/>
        </w:rPr>
        <w:t>Компетенции финансовой грамотности:</w:t>
      </w:r>
    </w:p>
    <w:p w14:paraId="5E594D7D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оценивать выгоды и издержки, сопряжённые с использованием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разных видов денег;</w:t>
      </w:r>
    </w:p>
    <w:p w14:paraId="22FEA0FC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выбирать вид денег для использования в конкретной жизненной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ситуации;</w:t>
      </w:r>
    </w:p>
    <w:p w14:paraId="1D729E98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оценивать риски, связанные с использованием различных видов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денег, учитывать их при осуществлении различных финансовых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операций;</w:t>
      </w:r>
    </w:p>
    <w:p w14:paraId="513AE5CA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оптимизировать расходы семейного бюджета;</w:t>
      </w:r>
    </w:p>
    <w:p w14:paraId="5B8E558A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оценивать семейные и личные по</w:t>
      </w:r>
      <w:r w:rsidR="00E207B0">
        <w:rPr>
          <w:sz w:val="24"/>
          <w:szCs w:val="24"/>
        </w:rPr>
        <w:t>требности и желания с точки зре</w:t>
      </w:r>
      <w:r w:rsidRPr="000C3A3D">
        <w:rPr>
          <w:sz w:val="24"/>
          <w:szCs w:val="24"/>
        </w:rPr>
        <w:t>ния финансовых возможностей семьи;</w:t>
      </w:r>
    </w:p>
    <w:p w14:paraId="7E748331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совершать «умные» покупки на о</w:t>
      </w:r>
      <w:r w:rsidR="00E207B0">
        <w:rPr>
          <w:sz w:val="24"/>
          <w:szCs w:val="24"/>
        </w:rPr>
        <w:t>снове анализа, сравнения и оцен</w:t>
      </w:r>
      <w:r w:rsidRPr="000C3A3D">
        <w:rPr>
          <w:sz w:val="24"/>
          <w:szCs w:val="24"/>
        </w:rPr>
        <w:t>ки различных вариантов;</w:t>
      </w:r>
    </w:p>
    <w:p w14:paraId="56D9FCDD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определять ресурсы, которые могут приносить доход, и находить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способы увеличения доходов </w:t>
      </w:r>
      <w:proofErr w:type="spellStart"/>
      <w:proofErr w:type="gramStart"/>
      <w:r w:rsidRPr="000C3A3D">
        <w:rPr>
          <w:sz w:val="24"/>
          <w:szCs w:val="24"/>
        </w:rPr>
        <w:t>семьи;грамотно</w:t>
      </w:r>
      <w:proofErr w:type="spellEnd"/>
      <w:proofErr w:type="gramEnd"/>
      <w:r w:rsidRPr="000C3A3D">
        <w:rPr>
          <w:sz w:val="24"/>
          <w:szCs w:val="24"/>
        </w:rPr>
        <w:t xml:space="preserve"> составлять семейн</w:t>
      </w:r>
      <w:r w:rsidR="00E207B0">
        <w:rPr>
          <w:sz w:val="24"/>
          <w:szCs w:val="24"/>
        </w:rPr>
        <w:t>ый бюджет с учётом возможных ри</w:t>
      </w:r>
      <w:r w:rsidRPr="000C3A3D">
        <w:rPr>
          <w:sz w:val="24"/>
          <w:szCs w:val="24"/>
        </w:rPr>
        <w:t xml:space="preserve">сков и финансовых </w:t>
      </w:r>
      <w:proofErr w:type="spellStart"/>
      <w:r w:rsidRPr="000C3A3D">
        <w:rPr>
          <w:sz w:val="24"/>
          <w:szCs w:val="24"/>
        </w:rPr>
        <w:t>потерь;находить</w:t>
      </w:r>
      <w:proofErr w:type="spellEnd"/>
      <w:r w:rsidRPr="000C3A3D">
        <w:rPr>
          <w:sz w:val="24"/>
          <w:szCs w:val="24"/>
        </w:rPr>
        <w:t xml:space="preserve"> (подбирать) варианты личного заработка в конкретных</w:t>
      </w:r>
    </w:p>
    <w:p w14:paraId="03C6931D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жизненных </w:t>
      </w:r>
      <w:proofErr w:type="spellStart"/>
      <w:proofErr w:type="gramStart"/>
      <w:r w:rsidRPr="000C3A3D">
        <w:rPr>
          <w:sz w:val="24"/>
          <w:szCs w:val="24"/>
        </w:rPr>
        <w:t>условиях;оценивать</w:t>
      </w:r>
      <w:proofErr w:type="spellEnd"/>
      <w:proofErr w:type="gramEnd"/>
      <w:r w:rsidRPr="000C3A3D">
        <w:rPr>
          <w:sz w:val="24"/>
          <w:szCs w:val="24"/>
        </w:rPr>
        <w:t xml:space="preserve"> предлагаемые услов</w:t>
      </w:r>
      <w:r w:rsidR="00E207B0">
        <w:rPr>
          <w:sz w:val="24"/>
          <w:szCs w:val="24"/>
        </w:rPr>
        <w:t>ия найма на работу с позиции со</w:t>
      </w:r>
      <w:r w:rsidRPr="000C3A3D">
        <w:rPr>
          <w:sz w:val="24"/>
          <w:szCs w:val="24"/>
        </w:rPr>
        <w:t xml:space="preserve">блюдения трудовых прав несовершеннолетнего выбирать наиболее подходящий вклад для конкретной </w:t>
      </w:r>
      <w:proofErr w:type="spellStart"/>
      <w:r w:rsidRPr="000C3A3D">
        <w:rPr>
          <w:sz w:val="24"/>
          <w:szCs w:val="24"/>
        </w:rPr>
        <w:t>жизненнойситуации;грамотно</w:t>
      </w:r>
      <w:proofErr w:type="spellEnd"/>
      <w:r w:rsidRPr="000C3A3D">
        <w:rPr>
          <w:sz w:val="24"/>
          <w:szCs w:val="24"/>
        </w:rPr>
        <w:t xml:space="preserve"> выбирать банковску</w:t>
      </w:r>
      <w:r w:rsidR="00E207B0">
        <w:rPr>
          <w:sz w:val="24"/>
          <w:szCs w:val="24"/>
        </w:rPr>
        <w:t xml:space="preserve">ю карту и безопасно её </w:t>
      </w:r>
      <w:proofErr w:type="spellStart"/>
      <w:r w:rsidR="00E207B0">
        <w:rPr>
          <w:sz w:val="24"/>
          <w:szCs w:val="24"/>
        </w:rPr>
        <w:t>использо</w:t>
      </w:r>
      <w:r w:rsidRPr="000C3A3D">
        <w:rPr>
          <w:sz w:val="24"/>
          <w:szCs w:val="24"/>
        </w:rPr>
        <w:t>вать;формировать</w:t>
      </w:r>
      <w:proofErr w:type="spellEnd"/>
      <w:r w:rsidRPr="000C3A3D">
        <w:rPr>
          <w:sz w:val="24"/>
          <w:szCs w:val="24"/>
        </w:rPr>
        <w:t xml:space="preserve"> план накоплений на финансовую </w:t>
      </w:r>
      <w:proofErr w:type="spellStart"/>
      <w:r w:rsidRPr="000C3A3D">
        <w:rPr>
          <w:sz w:val="24"/>
          <w:szCs w:val="24"/>
        </w:rPr>
        <w:t>цель;выбирать</w:t>
      </w:r>
      <w:proofErr w:type="spellEnd"/>
      <w:r w:rsidRPr="000C3A3D">
        <w:rPr>
          <w:sz w:val="24"/>
          <w:szCs w:val="24"/>
        </w:rPr>
        <w:t xml:space="preserve"> страховой продукт для конкретных жизненных </w:t>
      </w:r>
      <w:proofErr w:type="spellStart"/>
      <w:r w:rsidRPr="000C3A3D">
        <w:rPr>
          <w:sz w:val="24"/>
          <w:szCs w:val="24"/>
        </w:rPr>
        <w:t>ситуаций;находить</w:t>
      </w:r>
      <w:proofErr w:type="spellEnd"/>
      <w:r w:rsidRPr="000C3A3D">
        <w:rPr>
          <w:sz w:val="24"/>
          <w:szCs w:val="24"/>
        </w:rPr>
        <w:t xml:space="preserve"> наиболее выгодные способы организации </w:t>
      </w:r>
      <w:proofErr w:type="spellStart"/>
      <w:r w:rsidRPr="000C3A3D">
        <w:rPr>
          <w:sz w:val="24"/>
          <w:szCs w:val="24"/>
        </w:rPr>
        <w:t>путешествий;защищать</w:t>
      </w:r>
      <w:proofErr w:type="spellEnd"/>
      <w:r w:rsidRPr="000C3A3D">
        <w:rPr>
          <w:sz w:val="24"/>
          <w:szCs w:val="24"/>
        </w:rPr>
        <w:t xml:space="preserve"> свои права потребителя финансовых услуг;</w:t>
      </w:r>
    </w:p>
    <w:p w14:paraId="7406776E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определять налоги и сроки их </w:t>
      </w:r>
      <w:r w:rsidR="00E207B0">
        <w:rPr>
          <w:sz w:val="24"/>
          <w:szCs w:val="24"/>
        </w:rPr>
        <w:t>выплаты в разных жизненных ситу</w:t>
      </w:r>
      <w:r w:rsidRPr="000C3A3D">
        <w:rPr>
          <w:sz w:val="24"/>
          <w:szCs w:val="24"/>
        </w:rPr>
        <w:t>ациях;</w:t>
      </w:r>
    </w:p>
    <w:p w14:paraId="3720A422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оценивать имущество и доход</w:t>
      </w:r>
      <w:r w:rsidR="00E207B0">
        <w:rPr>
          <w:sz w:val="24"/>
          <w:szCs w:val="24"/>
        </w:rPr>
        <w:t>ы с точки зрения расходов на на</w:t>
      </w:r>
      <w:r w:rsidRPr="000C3A3D">
        <w:rPr>
          <w:sz w:val="24"/>
          <w:szCs w:val="24"/>
        </w:rPr>
        <w:t>логи, планирования своевременной уплаты налогов и оформления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налогового вычета;</w:t>
      </w:r>
    </w:p>
    <w:p w14:paraId="7A4578DA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определять способы инвестиций в свой человеческий капитал;</w:t>
      </w:r>
    </w:p>
    <w:p w14:paraId="563A2E7E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формировать свою траекторию накопления человеческого капитала.</w:t>
      </w:r>
    </w:p>
    <w:p w14:paraId="111675D0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К </w:t>
      </w:r>
      <w:r w:rsidRPr="000C3A3D">
        <w:rPr>
          <w:b/>
          <w:bCs/>
          <w:sz w:val="24"/>
          <w:szCs w:val="24"/>
        </w:rPr>
        <w:t xml:space="preserve">предметным </w:t>
      </w:r>
      <w:r w:rsidRPr="000C3A3D">
        <w:rPr>
          <w:sz w:val="24"/>
          <w:szCs w:val="24"/>
        </w:rPr>
        <w:t>результатам обучения относятся:</w:t>
      </w:r>
    </w:p>
    <w:p w14:paraId="25B25E77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освоение </w:t>
      </w:r>
      <w:r w:rsidRPr="000C3A3D">
        <w:rPr>
          <w:i/>
          <w:iCs/>
          <w:sz w:val="24"/>
          <w:szCs w:val="24"/>
        </w:rPr>
        <w:t>базовых понятий и знаний</w:t>
      </w:r>
      <w:r w:rsidR="00E207B0">
        <w:rPr>
          <w:sz w:val="24"/>
          <w:szCs w:val="24"/>
        </w:rPr>
        <w:t>, отражающих устройство фи</w:t>
      </w:r>
      <w:r w:rsidRPr="000C3A3D">
        <w:rPr>
          <w:sz w:val="24"/>
          <w:szCs w:val="24"/>
        </w:rPr>
        <w:t>нансового сектора и принципы его фун</w:t>
      </w:r>
      <w:r w:rsidR="00E207B0">
        <w:rPr>
          <w:sz w:val="24"/>
          <w:szCs w:val="24"/>
        </w:rPr>
        <w:t>кционирования в совре</w:t>
      </w:r>
      <w:r w:rsidRPr="000C3A3D">
        <w:rPr>
          <w:sz w:val="24"/>
          <w:szCs w:val="24"/>
        </w:rPr>
        <w:t xml:space="preserve">менном обществе, в частности: деньги, финансы, банк, </w:t>
      </w:r>
      <w:proofErr w:type="spellStart"/>
      <w:r w:rsidRPr="000C3A3D">
        <w:rPr>
          <w:sz w:val="24"/>
          <w:szCs w:val="24"/>
        </w:rPr>
        <w:t>инфляция,валюта</w:t>
      </w:r>
      <w:proofErr w:type="spellEnd"/>
      <w:r w:rsidRPr="000C3A3D">
        <w:rPr>
          <w:sz w:val="24"/>
          <w:szCs w:val="24"/>
        </w:rPr>
        <w:t>, финансовый риск и ег</w:t>
      </w:r>
      <w:r w:rsidR="00E207B0">
        <w:rPr>
          <w:sz w:val="24"/>
          <w:szCs w:val="24"/>
        </w:rPr>
        <w:t>о виды, способы минимизации, се</w:t>
      </w:r>
      <w:r w:rsidRPr="000C3A3D">
        <w:rPr>
          <w:sz w:val="24"/>
          <w:szCs w:val="24"/>
        </w:rPr>
        <w:t>мейный бюджет, правила ведения семейного бюджета, трудовая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дееспособность, трудовые права подростка, гражданско-правовые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и трудовые отношения, финанс</w:t>
      </w:r>
      <w:r w:rsidR="00E207B0">
        <w:rPr>
          <w:sz w:val="24"/>
          <w:szCs w:val="24"/>
        </w:rPr>
        <w:t>овые услуги и продукты, инвести</w:t>
      </w:r>
      <w:r w:rsidRPr="000C3A3D">
        <w:rPr>
          <w:sz w:val="24"/>
          <w:szCs w:val="24"/>
        </w:rPr>
        <w:t xml:space="preserve">ционные компании, страховые компании, банковский вклад и </w:t>
      </w:r>
      <w:proofErr w:type="spellStart"/>
      <w:r w:rsidRPr="000C3A3D">
        <w:rPr>
          <w:sz w:val="24"/>
          <w:szCs w:val="24"/>
        </w:rPr>
        <w:t>счёт,банковская</w:t>
      </w:r>
      <w:proofErr w:type="spellEnd"/>
      <w:r w:rsidRPr="000C3A3D">
        <w:rPr>
          <w:sz w:val="24"/>
          <w:szCs w:val="24"/>
        </w:rPr>
        <w:t xml:space="preserve"> карта, финансовая безопасность, финансовая </w:t>
      </w:r>
      <w:proofErr w:type="spellStart"/>
      <w:r w:rsidRPr="000C3A3D">
        <w:rPr>
          <w:sz w:val="24"/>
          <w:szCs w:val="24"/>
        </w:rPr>
        <w:t>цель,страхование</w:t>
      </w:r>
      <w:proofErr w:type="spellEnd"/>
      <w:r w:rsidRPr="000C3A3D">
        <w:rPr>
          <w:sz w:val="24"/>
          <w:szCs w:val="24"/>
        </w:rPr>
        <w:t xml:space="preserve"> и его виды, минимизация финансовых затрат при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планировании путешествий, накопления и правила их </w:t>
      </w:r>
      <w:proofErr w:type="spellStart"/>
      <w:r w:rsidRPr="000C3A3D">
        <w:rPr>
          <w:sz w:val="24"/>
          <w:szCs w:val="24"/>
        </w:rPr>
        <w:t>формирова</w:t>
      </w:r>
      <w:proofErr w:type="spellEnd"/>
      <w:r w:rsidRPr="000C3A3D">
        <w:rPr>
          <w:sz w:val="24"/>
          <w:szCs w:val="24"/>
        </w:rPr>
        <w:t>-</w:t>
      </w:r>
    </w:p>
    <w:p w14:paraId="46DED405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 w:rsidRPr="000C3A3D">
        <w:rPr>
          <w:sz w:val="24"/>
          <w:szCs w:val="24"/>
        </w:rPr>
        <w:t>ния</w:t>
      </w:r>
      <w:proofErr w:type="spellEnd"/>
      <w:r w:rsidRPr="000C3A3D">
        <w:rPr>
          <w:sz w:val="24"/>
          <w:szCs w:val="24"/>
        </w:rPr>
        <w:t xml:space="preserve">, защита прав потребителя </w:t>
      </w:r>
      <w:r w:rsidR="00E207B0">
        <w:rPr>
          <w:sz w:val="24"/>
          <w:szCs w:val="24"/>
        </w:rPr>
        <w:t>финансовых услуг, финансовое мо</w:t>
      </w:r>
      <w:r w:rsidRPr="000C3A3D">
        <w:rPr>
          <w:sz w:val="24"/>
          <w:szCs w:val="24"/>
        </w:rPr>
        <w:t>шенничество, финансовая система государства, государственный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бюджет, налоги и </w:t>
      </w:r>
      <w:proofErr w:type="gramStart"/>
      <w:r w:rsidRPr="000C3A3D">
        <w:rPr>
          <w:sz w:val="24"/>
          <w:szCs w:val="24"/>
        </w:rPr>
        <w:t>их виды</w:t>
      </w:r>
      <w:proofErr w:type="gramEnd"/>
      <w:r w:rsidRPr="000C3A3D">
        <w:rPr>
          <w:sz w:val="24"/>
          <w:szCs w:val="24"/>
        </w:rPr>
        <w:t xml:space="preserve"> и способы уплаты, налоговые вычеты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и способы их оформления, че</w:t>
      </w:r>
      <w:r w:rsidR="00E207B0">
        <w:rPr>
          <w:sz w:val="24"/>
          <w:szCs w:val="24"/>
        </w:rPr>
        <w:t>ловеческий капитал и способы ин</w:t>
      </w:r>
    </w:p>
    <w:p w14:paraId="6D78A705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 w:rsidRPr="000C3A3D">
        <w:rPr>
          <w:sz w:val="24"/>
          <w:szCs w:val="24"/>
        </w:rPr>
        <w:t>вестирования</w:t>
      </w:r>
      <w:proofErr w:type="spellEnd"/>
      <w:r w:rsidRPr="000C3A3D">
        <w:rPr>
          <w:sz w:val="24"/>
          <w:szCs w:val="24"/>
        </w:rPr>
        <w:t xml:space="preserve"> в него для увеличения благосостояния в будущем;</w:t>
      </w:r>
    </w:p>
    <w:p w14:paraId="48AC578A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 xml:space="preserve">освоение </w:t>
      </w:r>
      <w:r w:rsidRPr="000C3A3D">
        <w:rPr>
          <w:i/>
          <w:iCs/>
          <w:sz w:val="24"/>
          <w:szCs w:val="24"/>
        </w:rPr>
        <w:t>предметных умений</w:t>
      </w:r>
      <w:r w:rsidRPr="000C3A3D">
        <w:rPr>
          <w:sz w:val="24"/>
          <w:szCs w:val="24"/>
        </w:rPr>
        <w:t>,</w:t>
      </w:r>
      <w:r w:rsidR="00E207B0">
        <w:rPr>
          <w:sz w:val="24"/>
          <w:szCs w:val="24"/>
        </w:rPr>
        <w:t xml:space="preserve"> включающих умения вести элемен</w:t>
      </w:r>
      <w:r w:rsidRPr="000C3A3D">
        <w:rPr>
          <w:sz w:val="24"/>
          <w:szCs w:val="24"/>
        </w:rPr>
        <w:t xml:space="preserve">тарные финансовые расчёты </w:t>
      </w:r>
      <w:r w:rsidR="00E207B0">
        <w:rPr>
          <w:sz w:val="24"/>
          <w:szCs w:val="24"/>
        </w:rPr>
        <w:t>и использовать финансовую инфор</w:t>
      </w:r>
      <w:r w:rsidRPr="000C3A3D">
        <w:rPr>
          <w:sz w:val="24"/>
          <w:szCs w:val="24"/>
        </w:rPr>
        <w:t>мацию для принятия решений.</w:t>
      </w:r>
    </w:p>
    <w:p w14:paraId="16A71231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lastRenderedPageBreak/>
        <w:t>Основное содержание курса</w:t>
      </w:r>
    </w:p>
    <w:p w14:paraId="2271991A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Глава 1. Современные деньги: что это такое и какие риски их</w:t>
      </w:r>
    </w:p>
    <w:p w14:paraId="7B0B2FDE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сопровождают</w:t>
      </w:r>
    </w:p>
    <w:p w14:paraId="7738450A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b/>
          <w:bCs/>
          <w:sz w:val="24"/>
          <w:szCs w:val="24"/>
        </w:rPr>
        <w:t>Понятия и знания</w:t>
      </w:r>
      <w:r w:rsidRPr="000C3A3D">
        <w:rPr>
          <w:sz w:val="24"/>
          <w:szCs w:val="24"/>
        </w:rPr>
        <w:t>: деньги, функци</w:t>
      </w:r>
      <w:r w:rsidR="00E207B0">
        <w:rPr>
          <w:sz w:val="24"/>
          <w:szCs w:val="24"/>
        </w:rPr>
        <w:t>и денег, номинал, эмитент, эмис</w:t>
      </w:r>
      <w:r w:rsidRPr="000C3A3D">
        <w:rPr>
          <w:sz w:val="24"/>
          <w:szCs w:val="24"/>
        </w:rPr>
        <w:t>сия, двухуровневая банковская сист</w:t>
      </w:r>
      <w:r w:rsidR="00E207B0">
        <w:rPr>
          <w:sz w:val="24"/>
          <w:szCs w:val="24"/>
        </w:rPr>
        <w:t>ема, центральный банк, коммерче</w:t>
      </w:r>
      <w:r w:rsidRPr="000C3A3D">
        <w:rPr>
          <w:sz w:val="24"/>
          <w:szCs w:val="24"/>
        </w:rPr>
        <w:t xml:space="preserve">ский банк, денежно-кредитная политика, стоимость денег, </w:t>
      </w:r>
      <w:proofErr w:type="spellStart"/>
      <w:proofErr w:type="gramStart"/>
      <w:r w:rsidRPr="000C3A3D">
        <w:rPr>
          <w:sz w:val="24"/>
          <w:szCs w:val="24"/>
        </w:rPr>
        <w:t>инфляция,покупательная</w:t>
      </w:r>
      <w:proofErr w:type="spellEnd"/>
      <w:proofErr w:type="gramEnd"/>
      <w:r w:rsidRPr="000C3A3D">
        <w:rPr>
          <w:sz w:val="24"/>
          <w:szCs w:val="24"/>
        </w:rPr>
        <w:t xml:space="preserve"> способность, валюта,</w:t>
      </w:r>
      <w:r w:rsidR="00E207B0">
        <w:rPr>
          <w:sz w:val="24"/>
          <w:szCs w:val="24"/>
        </w:rPr>
        <w:t xml:space="preserve"> валютный курс, цена заимствова</w:t>
      </w:r>
      <w:r w:rsidRPr="000C3A3D">
        <w:rPr>
          <w:sz w:val="24"/>
          <w:szCs w:val="24"/>
        </w:rPr>
        <w:t>ния, виды денег (наличные, безналичные, электронные, иностранная</w:t>
      </w:r>
    </w:p>
    <w:p w14:paraId="44BD9854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sz w:val="24"/>
          <w:szCs w:val="24"/>
        </w:rPr>
        <w:t>валюта, квазиденьги, цифровые день</w:t>
      </w:r>
      <w:r w:rsidR="00E207B0">
        <w:rPr>
          <w:sz w:val="24"/>
          <w:szCs w:val="24"/>
        </w:rPr>
        <w:t>ги), инструменты управления без</w:t>
      </w:r>
      <w:r w:rsidRPr="000C3A3D">
        <w:rPr>
          <w:sz w:val="24"/>
          <w:szCs w:val="24"/>
        </w:rPr>
        <w:t>наличными деньгами, конвертация в</w:t>
      </w:r>
      <w:r w:rsidR="00E207B0">
        <w:rPr>
          <w:sz w:val="24"/>
          <w:szCs w:val="24"/>
        </w:rPr>
        <w:t xml:space="preserve">алюты, комиссия, </w:t>
      </w:r>
      <w:proofErr w:type="spellStart"/>
      <w:r w:rsidR="00E207B0">
        <w:rPr>
          <w:sz w:val="24"/>
          <w:szCs w:val="24"/>
        </w:rPr>
        <w:t>блокчейн</w:t>
      </w:r>
      <w:proofErr w:type="spellEnd"/>
      <w:r w:rsidR="00E207B0">
        <w:rPr>
          <w:sz w:val="24"/>
          <w:szCs w:val="24"/>
        </w:rPr>
        <w:t>, крип</w:t>
      </w:r>
      <w:r w:rsidRPr="000C3A3D">
        <w:rPr>
          <w:sz w:val="24"/>
          <w:szCs w:val="24"/>
        </w:rPr>
        <w:t>товалюта, риск, величина риска, ф</w:t>
      </w:r>
      <w:r w:rsidR="00E207B0">
        <w:rPr>
          <w:sz w:val="24"/>
          <w:szCs w:val="24"/>
        </w:rPr>
        <w:t>инансовый риск, девальвация, ва</w:t>
      </w:r>
      <w:r w:rsidRPr="000C3A3D">
        <w:rPr>
          <w:sz w:val="24"/>
          <w:szCs w:val="24"/>
        </w:rPr>
        <w:t>лютный риск, процентный риск, операционный риск.</w:t>
      </w:r>
      <w:r w:rsidRPr="000C3A3D">
        <w:rPr>
          <w:b/>
          <w:bCs/>
          <w:sz w:val="24"/>
          <w:szCs w:val="24"/>
        </w:rPr>
        <w:t xml:space="preserve"> </w:t>
      </w:r>
    </w:p>
    <w:p w14:paraId="3889A68F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Глава 2. Семейный бюджет: как управлять им в современном</w:t>
      </w:r>
    </w:p>
    <w:p w14:paraId="13C77FD6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обществе</w:t>
      </w:r>
    </w:p>
    <w:p w14:paraId="677FFDF2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Понятия и знания</w:t>
      </w:r>
      <w:r w:rsidRPr="000C3A3D">
        <w:rPr>
          <w:sz w:val="24"/>
          <w:szCs w:val="24"/>
        </w:rPr>
        <w:t xml:space="preserve">: семейные финансы, статьи расходов </w:t>
      </w:r>
      <w:proofErr w:type="spellStart"/>
      <w:r w:rsidRPr="000C3A3D">
        <w:rPr>
          <w:sz w:val="24"/>
          <w:szCs w:val="24"/>
        </w:rPr>
        <w:t>семьи,обязательные</w:t>
      </w:r>
      <w:proofErr w:type="spellEnd"/>
      <w:r w:rsidRPr="000C3A3D">
        <w:rPr>
          <w:sz w:val="24"/>
          <w:szCs w:val="24"/>
        </w:rPr>
        <w:t xml:space="preserve">, необязательные и излишние расходы, крупные, </w:t>
      </w:r>
      <w:proofErr w:type="spellStart"/>
      <w:r w:rsidRPr="000C3A3D">
        <w:rPr>
          <w:sz w:val="24"/>
          <w:szCs w:val="24"/>
        </w:rPr>
        <w:t>средниеи</w:t>
      </w:r>
      <w:proofErr w:type="spellEnd"/>
      <w:r w:rsidRPr="000C3A3D">
        <w:rPr>
          <w:sz w:val="24"/>
          <w:szCs w:val="24"/>
        </w:rPr>
        <w:t xml:space="preserve"> мелкие расходы, финансовая поду</w:t>
      </w:r>
      <w:r w:rsidR="00E207B0">
        <w:rPr>
          <w:sz w:val="24"/>
          <w:szCs w:val="24"/>
        </w:rPr>
        <w:t>шка безопасности, обдуманная по</w:t>
      </w:r>
      <w:r w:rsidRPr="000C3A3D">
        <w:rPr>
          <w:sz w:val="24"/>
          <w:szCs w:val="24"/>
        </w:rPr>
        <w:t xml:space="preserve">купка, эмоциональная покупка, </w:t>
      </w:r>
      <w:proofErr w:type="spellStart"/>
      <w:r w:rsidRPr="000C3A3D">
        <w:rPr>
          <w:sz w:val="24"/>
          <w:szCs w:val="24"/>
        </w:rPr>
        <w:t>кеш</w:t>
      </w:r>
      <w:r w:rsidR="00E207B0">
        <w:rPr>
          <w:sz w:val="24"/>
          <w:szCs w:val="24"/>
        </w:rPr>
        <w:t>бэк</w:t>
      </w:r>
      <w:proofErr w:type="spellEnd"/>
      <w:r w:rsidR="00E207B0">
        <w:rPr>
          <w:sz w:val="24"/>
          <w:szCs w:val="24"/>
        </w:rPr>
        <w:t>, дистанционные покупки, без</w:t>
      </w:r>
      <w:r w:rsidRPr="000C3A3D">
        <w:rPr>
          <w:sz w:val="24"/>
          <w:szCs w:val="24"/>
        </w:rPr>
        <w:t xml:space="preserve">опасные покупки в Интернете, риски </w:t>
      </w:r>
      <w:r w:rsidR="00E207B0">
        <w:rPr>
          <w:sz w:val="24"/>
          <w:szCs w:val="24"/>
        </w:rPr>
        <w:t>при покупке товаров и услуг, ис</w:t>
      </w:r>
      <w:r w:rsidRPr="000C3A3D">
        <w:rPr>
          <w:sz w:val="24"/>
          <w:szCs w:val="24"/>
        </w:rPr>
        <w:t>точники семейных доходов, денежн</w:t>
      </w:r>
      <w:r w:rsidR="00E207B0">
        <w:rPr>
          <w:sz w:val="24"/>
          <w:szCs w:val="24"/>
        </w:rPr>
        <w:t>ые и неденежные доходы, регуляр</w:t>
      </w:r>
      <w:r w:rsidRPr="000C3A3D">
        <w:rPr>
          <w:sz w:val="24"/>
          <w:szCs w:val="24"/>
        </w:rPr>
        <w:t>ные, временные и разовые доходы, номинальные, располагаемые и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реальные располагаемые доходы, а</w:t>
      </w:r>
      <w:r w:rsidR="00E207B0">
        <w:rPr>
          <w:sz w:val="24"/>
          <w:szCs w:val="24"/>
        </w:rPr>
        <w:t>ктивные и пассивные доходы, бюд</w:t>
      </w:r>
      <w:r w:rsidRPr="000C3A3D">
        <w:rPr>
          <w:sz w:val="24"/>
          <w:szCs w:val="24"/>
        </w:rPr>
        <w:t>жет семьи, профицит, дефицит, правила ведения семейного бюджета.</w:t>
      </w:r>
      <w:r w:rsidRPr="000C3A3D">
        <w:rPr>
          <w:b/>
          <w:bCs/>
          <w:sz w:val="24"/>
          <w:szCs w:val="24"/>
        </w:rPr>
        <w:t xml:space="preserve"> </w:t>
      </w:r>
    </w:p>
    <w:p w14:paraId="343E1883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Глава 3. Личный доход подростка: какие возможности есть</w:t>
      </w:r>
    </w:p>
    <w:p w14:paraId="4D3F2D22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в современном обществе для его формирования</w:t>
      </w:r>
    </w:p>
    <w:p w14:paraId="0BB35F80" w14:textId="77777777" w:rsidR="000504FF" w:rsidRPr="000C3A3D" w:rsidRDefault="000504FF" w:rsidP="00E207B0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b/>
          <w:bCs/>
          <w:sz w:val="24"/>
          <w:szCs w:val="24"/>
        </w:rPr>
        <w:t>Понятия и знания</w:t>
      </w:r>
      <w:r w:rsidRPr="000C3A3D">
        <w:rPr>
          <w:sz w:val="24"/>
          <w:szCs w:val="24"/>
        </w:rPr>
        <w:t>: полная дее</w:t>
      </w:r>
      <w:r w:rsidR="00E207B0">
        <w:rPr>
          <w:sz w:val="24"/>
          <w:szCs w:val="24"/>
        </w:rPr>
        <w:t>способность, эмансипация, недее</w:t>
      </w:r>
      <w:r w:rsidRPr="000C3A3D">
        <w:rPr>
          <w:sz w:val="24"/>
          <w:szCs w:val="24"/>
        </w:rPr>
        <w:t xml:space="preserve">способный, малолетний, несовершеннолетний, личные </w:t>
      </w:r>
      <w:r w:rsidR="00E207B0">
        <w:rPr>
          <w:sz w:val="24"/>
          <w:szCs w:val="24"/>
        </w:rPr>
        <w:t>доходы под</w:t>
      </w:r>
      <w:r w:rsidRPr="000C3A3D">
        <w:rPr>
          <w:sz w:val="24"/>
          <w:szCs w:val="24"/>
        </w:rPr>
        <w:t>ростка и их виды, предпринимател</w:t>
      </w:r>
      <w:r w:rsidR="00E207B0">
        <w:rPr>
          <w:sz w:val="24"/>
          <w:szCs w:val="24"/>
        </w:rPr>
        <w:t>ьская деятельность, трудовые от</w:t>
      </w:r>
      <w:r w:rsidRPr="000C3A3D">
        <w:rPr>
          <w:sz w:val="24"/>
          <w:szCs w:val="24"/>
        </w:rPr>
        <w:t xml:space="preserve">ношения, трудовая дееспособность, гражданско-правовые </w:t>
      </w:r>
      <w:proofErr w:type="spellStart"/>
      <w:proofErr w:type="gramStart"/>
      <w:r w:rsidRPr="000C3A3D">
        <w:rPr>
          <w:sz w:val="24"/>
          <w:szCs w:val="24"/>
        </w:rPr>
        <w:t>отношения,особенности</w:t>
      </w:r>
      <w:proofErr w:type="spellEnd"/>
      <w:proofErr w:type="gramEnd"/>
      <w:r w:rsidRPr="000C3A3D">
        <w:rPr>
          <w:sz w:val="24"/>
          <w:szCs w:val="24"/>
        </w:rPr>
        <w:t xml:space="preserve"> трудовых прав подростк</w:t>
      </w:r>
      <w:r w:rsidR="00E207B0">
        <w:rPr>
          <w:sz w:val="24"/>
          <w:szCs w:val="24"/>
        </w:rPr>
        <w:t>а, премия, заработная плата, по</w:t>
      </w:r>
      <w:r w:rsidRPr="000C3A3D">
        <w:rPr>
          <w:sz w:val="24"/>
          <w:szCs w:val="24"/>
        </w:rPr>
        <w:t>доходный налог, ИНН, СНИЛС.</w:t>
      </w:r>
    </w:p>
    <w:p w14:paraId="7B63656C" w14:textId="77777777" w:rsidR="000504FF" w:rsidRPr="000C3A3D" w:rsidRDefault="000504FF" w:rsidP="000504FF">
      <w:pPr>
        <w:rPr>
          <w:sz w:val="24"/>
          <w:szCs w:val="24"/>
        </w:rPr>
      </w:pPr>
    </w:p>
    <w:p w14:paraId="2F36DBB8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Глава 4. Услуги финансовых организаций: что нужно</w:t>
      </w:r>
    </w:p>
    <w:p w14:paraId="6697E281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>современному подростку</w:t>
      </w:r>
    </w:p>
    <w:p w14:paraId="6BD965B2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b/>
          <w:bCs/>
          <w:sz w:val="24"/>
          <w:szCs w:val="24"/>
        </w:rPr>
        <w:t>Понятия и знания</w:t>
      </w:r>
      <w:r w:rsidRPr="000C3A3D">
        <w:rPr>
          <w:sz w:val="24"/>
          <w:szCs w:val="24"/>
        </w:rPr>
        <w:t>: услуга, фин</w:t>
      </w:r>
      <w:r w:rsidR="00E207B0">
        <w:rPr>
          <w:sz w:val="24"/>
          <w:szCs w:val="24"/>
        </w:rPr>
        <w:t>ансовые услуги, финансовые орга</w:t>
      </w:r>
      <w:r w:rsidRPr="000C3A3D">
        <w:rPr>
          <w:sz w:val="24"/>
          <w:szCs w:val="24"/>
        </w:rPr>
        <w:t>низации, банк, Банк России, микр</w:t>
      </w:r>
      <w:r w:rsidR="00E207B0">
        <w:rPr>
          <w:sz w:val="24"/>
          <w:szCs w:val="24"/>
        </w:rPr>
        <w:t>офинансовые организации, физиче</w:t>
      </w:r>
      <w:r w:rsidRPr="000C3A3D">
        <w:rPr>
          <w:sz w:val="24"/>
          <w:szCs w:val="24"/>
        </w:rPr>
        <w:t>ское лицо, юридическое лицо, и</w:t>
      </w:r>
      <w:r w:rsidR="00E207B0">
        <w:rPr>
          <w:sz w:val="24"/>
          <w:szCs w:val="24"/>
        </w:rPr>
        <w:t>нвестиционные компании, инвести</w:t>
      </w:r>
      <w:r w:rsidRPr="000C3A3D">
        <w:rPr>
          <w:sz w:val="24"/>
          <w:szCs w:val="24"/>
        </w:rPr>
        <w:t>ции, прибыль, убыток, инвестор, негосударственные пенсионные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фонды, страховые компании, п</w:t>
      </w:r>
      <w:r w:rsidR="00E207B0">
        <w:rPr>
          <w:sz w:val="24"/>
          <w:szCs w:val="24"/>
        </w:rPr>
        <w:t>латёжная система, финансовый ин</w:t>
      </w:r>
      <w:r w:rsidRPr="000C3A3D">
        <w:rPr>
          <w:sz w:val="24"/>
          <w:szCs w:val="24"/>
        </w:rPr>
        <w:t xml:space="preserve">струмент, финансовый продукт, банковский счёт, банковский </w:t>
      </w:r>
      <w:proofErr w:type="spellStart"/>
      <w:r w:rsidRPr="000C3A3D">
        <w:rPr>
          <w:sz w:val="24"/>
          <w:szCs w:val="24"/>
        </w:rPr>
        <w:t>вклад,договор</w:t>
      </w:r>
      <w:proofErr w:type="spellEnd"/>
      <w:r w:rsidRPr="000C3A3D">
        <w:rPr>
          <w:sz w:val="24"/>
          <w:szCs w:val="24"/>
        </w:rPr>
        <w:t xml:space="preserve"> банковского вклада, сумма вклада, система страхования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вкладов, параметры вкладов, капитализация, банковская карта, виды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банковских карт, кредитная история</w:t>
      </w:r>
      <w:r w:rsidR="00E207B0">
        <w:rPr>
          <w:sz w:val="24"/>
          <w:szCs w:val="24"/>
        </w:rPr>
        <w:t>, правила пользования банковски</w:t>
      </w:r>
      <w:r w:rsidRPr="000C3A3D">
        <w:rPr>
          <w:sz w:val="24"/>
          <w:szCs w:val="24"/>
        </w:rPr>
        <w:t>ми картами, аутентификация, PI</w:t>
      </w:r>
      <w:r w:rsidR="00E207B0">
        <w:rPr>
          <w:sz w:val="24"/>
          <w:szCs w:val="24"/>
        </w:rPr>
        <w:t xml:space="preserve">N-код, мобильный банк, </w:t>
      </w:r>
      <w:proofErr w:type="spellStart"/>
      <w:r w:rsidR="00E207B0">
        <w:rPr>
          <w:sz w:val="24"/>
          <w:szCs w:val="24"/>
        </w:rPr>
        <w:t>интернет</w:t>
      </w:r>
      <w:r w:rsidRPr="000C3A3D">
        <w:rPr>
          <w:sz w:val="24"/>
          <w:szCs w:val="24"/>
        </w:rPr>
        <w:t>банк</w:t>
      </w:r>
      <w:proofErr w:type="spellEnd"/>
      <w:r w:rsidRPr="000C3A3D">
        <w:rPr>
          <w:sz w:val="24"/>
          <w:szCs w:val="24"/>
        </w:rPr>
        <w:t>, издержки и выгоды пользования банковскими картами, правила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безопасного использования банко</w:t>
      </w:r>
      <w:r w:rsidR="00E207B0">
        <w:rPr>
          <w:sz w:val="24"/>
          <w:szCs w:val="24"/>
        </w:rPr>
        <w:t>вских карт с применением различ</w:t>
      </w:r>
      <w:r w:rsidRPr="000C3A3D">
        <w:rPr>
          <w:sz w:val="24"/>
          <w:szCs w:val="24"/>
        </w:rPr>
        <w:t>ных инструментов, взаимные обяза</w:t>
      </w:r>
      <w:r w:rsidR="00E207B0">
        <w:rPr>
          <w:sz w:val="24"/>
          <w:szCs w:val="24"/>
        </w:rPr>
        <w:t>нности банка и держателя банков</w:t>
      </w:r>
      <w:r w:rsidRPr="000C3A3D">
        <w:rPr>
          <w:sz w:val="24"/>
          <w:szCs w:val="24"/>
        </w:rPr>
        <w:t>ских карт, накопление, эмоциональная и финансовая цель, грамотное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составление плана накоплений, источники накоплений </w:t>
      </w:r>
      <w:proofErr w:type="spellStart"/>
      <w:r w:rsidRPr="000C3A3D">
        <w:rPr>
          <w:sz w:val="24"/>
          <w:szCs w:val="24"/>
        </w:rPr>
        <w:t>подростка,страхование</w:t>
      </w:r>
      <w:proofErr w:type="spellEnd"/>
      <w:r w:rsidRPr="000C3A3D">
        <w:rPr>
          <w:sz w:val="24"/>
          <w:szCs w:val="24"/>
        </w:rPr>
        <w:t>, самострахование, взаимное страхование, страховой</w:t>
      </w:r>
    </w:p>
    <w:p w14:paraId="0E1F6104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sz w:val="24"/>
          <w:szCs w:val="24"/>
        </w:rPr>
        <w:t>фонд, страховой случай, страховщик, страхователь, застрахованное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лицо, выгодоприобретатель, страховой полис, страховая сумма,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франшиза, страховая выплата, страховая премия, страховые </w:t>
      </w:r>
      <w:proofErr w:type="spellStart"/>
      <w:proofErr w:type="gramStart"/>
      <w:r w:rsidRPr="000C3A3D">
        <w:rPr>
          <w:sz w:val="24"/>
          <w:szCs w:val="24"/>
        </w:rPr>
        <w:t>взносы,страховые</w:t>
      </w:r>
      <w:proofErr w:type="spellEnd"/>
      <w:proofErr w:type="gramEnd"/>
      <w:r w:rsidRPr="000C3A3D">
        <w:rPr>
          <w:sz w:val="24"/>
          <w:szCs w:val="24"/>
        </w:rPr>
        <w:t xml:space="preserve"> и </w:t>
      </w:r>
      <w:proofErr w:type="spellStart"/>
      <w:r w:rsidRPr="000C3A3D">
        <w:rPr>
          <w:sz w:val="24"/>
          <w:szCs w:val="24"/>
        </w:rPr>
        <w:t>нестраховые</w:t>
      </w:r>
      <w:proofErr w:type="spellEnd"/>
      <w:r w:rsidRPr="000C3A3D">
        <w:rPr>
          <w:sz w:val="24"/>
          <w:szCs w:val="24"/>
        </w:rPr>
        <w:t xml:space="preserve"> риски,</w:t>
      </w:r>
      <w:r w:rsidR="00E207B0">
        <w:rPr>
          <w:sz w:val="24"/>
          <w:szCs w:val="24"/>
        </w:rPr>
        <w:t xml:space="preserve"> имущественное страхование, ОСА</w:t>
      </w:r>
      <w:r w:rsidRPr="000C3A3D">
        <w:rPr>
          <w:sz w:val="24"/>
          <w:szCs w:val="24"/>
        </w:rPr>
        <w:t xml:space="preserve">ГО, личное страхование, медицинское страхование, пенсионное </w:t>
      </w:r>
      <w:proofErr w:type="spellStart"/>
      <w:r w:rsidRPr="000C3A3D">
        <w:rPr>
          <w:sz w:val="24"/>
          <w:szCs w:val="24"/>
        </w:rPr>
        <w:t>стра</w:t>
      </w:r>
      <w:proofErr w:type="spellEnd"/>
      <w:r w:rsidRPr="000C3A3D">
        <w:rPr>
          <w:sz w:val="24"/>
          <w:szCs w:val="24"/>
        </w:rPr>
        <w:t>-</w:t>
      </w:r>
    </w:p>
    <w:p w14:paraId="64D999F6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proofErr w:type="spellStart"/>
      <w:r w:rsidRPr="000C3A3D">
        <w:rPr>
          <w:sz w:val="24"/>
          <w:szCs w:val="24"/>
        </w:rPr>
        <w:t>хование</w:t>
      </w:r>
      <w:proofErr w:type="spellEnd"/>
      <w:r w:rsidRPr="000C3A3D">
        <w:rPr>
          <w:sz w:val="24"/>
          <w:szCs w:val="24"/>
        </w:rPr>
        <w:t>, социальное страхование, туроператор, турагент, способы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выгодной покупки билетов на самолёт, лоукостер, чартерный </w:t>
      </w:r>
      <w:proofErr w:type="spellStart"/>
      <w:r w:rsidRPr="000C3A3D">
        <w:rPr>
          <w:sz w:val="24"/>
          <w:szCs w:val="24"/>
        </w:rPr>
        <w:t>рейс,регулярный</w:t>
      </w:r>
      <w:proofErr w:type="spellEnd"/>
      <w:r w:rsidRPr="000C3A3D">
        <w:rPr>
          <w:sz w:val="24"/>
          <w:szCs w:val="24"/>
        </w:rPr>
        <w:t xml:space="preserve"> рейс, способы выгодного обеспечения проживания во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время путешествий, хостел, сп</w:t>
      </w:r>
      <w:r w:rsidR="00E207B0">
        <w:rPr>
          <w:sz w:val="24"/>
          <w:szCs w:val="24"/>
        </w:rPr>
        <w:t>особы выгодного оформления меди</w:t>
      </w:r>
      <w:r w:rsidRPr="000C3A3D">
        <w:rPr>
          <w:sz w:val="24"/>
          <w:szCs w:val="24"/>
        </w:rPr>
        <w:t>цинской страховки, способы мини</w:t>
      </w:r>
      <w:r w:rsidR="00E207B0">
        <w:rPr>
          <w:sz w:val="24"/>
          <w:szCs w:val="24"/>
        </w:rPr>
        <w:t>мизации затрат при посещении му</w:t>
      </w:r>
      <w:r w:rsidRPr="000C3A3D">
        <w:rPr>
          <w:sz w:val="24"/>
          <w:szCs w:val="24"/>
        </w:rPr>
        <w:t>зеев, выставок, экскурсий, потребитель, базовые права потребителя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финансовых услуг, моральный вре</w:t>
      </w:r>
      <w:r w:rsidR="00E207B0">
        <w:rPr>
          <w:sz w:val="24"/>
          <w:szCs w:val="24"/>
        </w:rPr>
        <w:t>д, способы возмещения потерь по</w:t>
      </w:r>
      <w:r w:rsidRPr="000C3A3D">
        <w:rPr>
          <w:sz w:val="24"/>
          <w:szCs w:val="24"/>
        </w:rPr>
        <w:t>требителю, способы защиты прав п</w:t>
      </w:r>
      <w:r w:rsidR="00E207B0">
        <w:rPr>
          <w:sz w:val="24"/>
          <w:szCs w:val="24"/>
        </w:rPr>
        <w:t xml:space="preserve">отребителя финансовых </w:t>
      </w:r>
      <w:r w:rsidR="00E207B0">
        <w:rPr>
          <w:sz w:val="24"/>
          <w:szCs w:val="24"/>
        </w:rPr>
        <w:lastRenderedPageBreak/>
        <w:t>услуг, Ро</w:t>
      </w:r>
      <w:r w:rsidRPr="000C3A3D">
        <w:rPr>
          <w:sz w:val="24"/>
          <w:szCs w:val="24"/>
        </w:rPr>
        <w:t>спотребнадзор, финансовый ом</w:t>
      </w:r>
      <w:r w:rsidR="00E207B0">
        <w:rPr>
          <w:sz w:val="24"/>
          <w:szCs w:val="24"/>
        </w:rPr>
        <w:t>будсмен, мошенничество, финансо</w:t>
      </w:r>
      <w:r w:rsidRPr="000C3A3D">
        <w:rPr>
          <w:sz w:val="24"/>
          <w:szCs w:val="24"/>
        </w:rPr>
        <w:t>вые пирамиды</w:t>
      </w:r>
      <w:r w:rsidRPr="000C3A3D">
        <w:rPr>
          <w:b/>
          <w:bCs/>
          <w:sz w:val="24"/>
          <w:szCs w:val="24"/>
        </w:rPr>
        <w:t xml:space="preserve"> Глава 5. Человек и государство: как наладить взаимовыгодные</w:t>
      </w:r>
      <w:r w:rsidR="00E207B0">
        <w:rPr>
          <w:b/>
          <w:bCs/>
          <w:sz w:val="24"/>
          <w:szCs w:val="24"/>
        </w:rPr>
        <w:t xml:space="preserve"> </w:t>
      </w:r>
      <w:r w:rsidRPr="000C3A3D">
        <w:rPr>
          <w:b/>
          <w:bCs/>
          <w:sz w:val="24"/>
          <w:szCs w:val="24"/>
        </w:rPr>
        <w:t>финансовые отношения</w:t>
      </w:r>
    </w:p>
    <w:p w14:paraId="0AF46576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b/>
          <w:bCs/>
          <w:sz w:val="24"/>
          <w:szCs w:val="24"/>
        </w:rPr>
        <w:t xml:space="preserve">Понятия и знания: </w:t>
      </w:r>
      <w:r w:rsidRPr="000C3A3D">
        <w:rPr>
          <w:sz w:val="24"/>
          <w:szCs w:val="24"/>
        </w:rPr>
        <w:t xml:space="preserve">финансы, финансовая система </w:t>
      </w:r>
      <w:proofErr w:type="spellStart"/>
      <w:proofErr w:type="gramStart"/>
      <w:r w:rsidRPr="000C3A3D">
        <w:rPr>
          <w:sz w:val="24"/>
          <w:szCs w:val="24"/>
        </w:rPr>
        <w:t>государства,общественные</w:t>
      </w:r>
      <w:proofErr w:type="spellEnd"/>
      <w:proofErr w:type="gramEnd"/>
      <w:r w:rsidRPr="000C3A3D">
        <w:rPr>
          <w:sz w:val="24"/>
          <w:szCs w:val="24"/>
        </w:rPr>
        <w:t xml:space="preserve"> блага, государственный бюджет, расходы государствен</w:t>
      </w:r>
      <w:r w:rsidR="00E207B0">
        <w:rPr>
          <w:sz w:val="24"/>
          <w:szCs w:val="24"/>
        </w:rPr>
        <w:t>н</w:t>
      </w:r>
      <w:r w:rsidRPr="000C3A3D">
        <w:rPr>
          <w:sz w:val="24"/>
          <w:szCs w:val="24"/>
        </w:rPr>
        <w:t>ого бюджета, облигации, государ</w:t>
      </w:r>
      <w:r w:rsidR="00E207B0">
        <w:rPr>
          <w:sz w:val="24"/>
          <w:szCs w:val="24"/>
        </w:rPr>
        <w:t>ственные облигации, доходы госу</w:t>
      </w:r>
      <w:r w:rsidRPr="000C3A3D">
        <w:rPr>
          <w:sz w:val="24"/>
          <w:szCs w:val="24"/>
        </w:rPr>
        <w:t>дарственного бюджета, налоги, налоговая система России,</w:t>
      </w:r>
      <w:r w:rsidR="00E207B0">
        <w:rPr>
          <w:sz w:val="24"/>
          <w:szCs w:val="24"/>
        </w:rPr>
        <w:t xml:space="preserve"> виды на</w:t>
      </w:r>
      <w:r w:rsidRPr="000C3A3D">
        <w:rPr>
          <w:sz w:val="24"/>
          <w:szCs w:val="24"/>
        </w:rPr>
        <w:t xml:space="preserve">логов (федеральные, региональные и местные, прямые и косвенные),налогоплательщик, объект налогообложения, налоговая база, </w:t>
      </w:r>
      <w:proofErr w:type="spellStart"/>
      <w:r w:rsidRPr="000C3A3D">
        <w:rPr>
          <w:sz w:val="24"/>
          <w:szCs w:val="24"/>
        </w:rPr>
        <w:t>налого</w:t>
      </w:r>
      <w:proofErr w:type="spellEnd"/>
      <w:r w:rsidRPr="000C3A3D">
        <w:rPr>
          <w:sz w:val="24"/>
          <w:szCs w:val="24"/>
        </w:rPr>
        <w:t>-</w:t>
      </w:r>
    </w:p>
    <w:p w14:paraId="5CE51357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 w:rsidRPr="000C3A3D">
        <w:rPr>
          <w:sz w:val="24"/>
          <w:szCs w:val="24"/>
        </w:rPr>
        <w:t>вая</w:t>
      </w:r>
      <w:proofErr w:type="spellEnd"/>
      <w:r w:rsidRPr="000C3A3D">
        <w:rPr>
          <w:sz w:val="24"/>
          <w:szCs w:val="24"/>
        </w:rPr>
        <w:t xml:space="preserve"> ставка, имущественный налог, кадастровая стоимость, земельный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налог, транспортный налог, НДФЛ, личный кабинет н</w:t>
      </w:r>
      <w:r w:rsidR="00E207B0">
        <w:rPr>
          <w:sz w:val="24"/>
          <w:szCs w:val="24"/>
        </w:rPr>
        <w:t>алогоплательщи</w:t>
      </w:r>
      <w:r w:rsidRPr="000C3A3D">
        <w:rPr>
          <w:sz w:val="24"/>
          <w:szCs w:val="24"/>
        </w:rPr>
        <w:t>ка, пеня, штраф, налоговая декла</w:t>
      </w:r>
      <w:r w:rsidR="00E207B0">
        <w:rPr>
          <w:sz w:val="24"/>
          <w:szCs w:val="24"/>
        </w:rPr>
        <w:t>рация, налоговый вычет, виды на</w:t>
      </w:r>
      <w:r w:rsidRPr="000C3A3D">
        <w:rPr>
          <w:sz w:val="24"/>
          <w:szCs w:val="24"/>
        </w:rPr>
        <w:t>логовых вычетов (стандартный, со</w:t>
      </w:r>
      <w:r w:rsidR="00E207B0">
        <w:rPr>
          <w:sz w:val="24"/>
          <w:szCs w:val="24"/>
        </w:rPr>
        <w:t>циальный, имущественный, профес</w:t>
      </w:r>
      <w:r w:rsidRPr="000C3A3D">
        <w:rPr>
          <w:sz w:val="24"/>
          <w:szCs w:val="24"/>
        </w:rPr>
        <w:t>сиональный).</w:t>
      </w:r>
    </w:p>
    <w:p w14:paraId="5B23E8A4" w14:textId="77777777" w:rsidR="000504FF" w:rsidRPr="000C3A3D" w:rsidRDefault="000504FF" w:rsidP="000504FF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0C3A3D">
        <w:rPr>
          <w:b/>
          <w:bCs/>
          <w:sz w:val="24"/>
          <w:szCs w:val="24"/>
        </w:rPr>
        <w:t xml:space="preserve"> Глава 6. Современный человек: как инвестировать в себя</w:t>
      </w:r>
    </w:p>
    <w:p w14:paraId="0BA0B4F9" w14:textId="77777777" w:rsidR="000504FF" w:rsidRPr="000C3A3D" w:rsidRDefault="000504FF" w:rsidP="00E207B0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0C3A3D">
        <w:rPr>
          <w:b/>
          <w:bCs/>
          <w:sz w:val="24"/>
          <w:szCs w:val="24"/>
        </w:rPr>
        <w:t>Понятия и знания</w:t>
      </w:r>
      <w:r w:rsidRPr="000C3A3D">
        <w:rPr>
          <w:sz w:val="24"/>
          <w:szCs w:val="24"/>
        </w:rPr>
        <w:t>: человеческий капитал, и</w:t>
      </w:r>
      <w:r w:rsidR="00E207B0">
        <w:rPr>
          <w:sz w:val="24"/>
          <w:szCs w:val="24"/>
        </w:rPr>
        <w:t>ндивидуальный челове</w:t>
      </w:r>
      <w:r w:rsidRPr="000C3A3D">
        <w:rPr>
          <w:sz w:val="24"/>
          <w:szCs w:val="24"/>
        </w:rPr>
        <w:t>ческий капитал, факторы, влияющие на человеческий капитал, индекс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 xml:space="preserve">человеческого развития, инвестиции </w:t>
      </w:r>
      <w:r w:rsidR="00E207B0">
        <w:rPr>
          <w:sz w:val="24"/>
          <w:szCs w:val="24"/>
        </w:rPr>
        <w:t>в человеческий капитал, виды ин</w:t>
      </w:r>
      <w:r w:rsidRPr="000C3A3D">
        <w:rPr>
          <w:sz w:val="24"/>
          <w:szCs w:val="24"/>
        </w:rPr>
        <w:t>вестиций и способы инвестиций в человеческий капитал, современный</w:t>
      </w:r>
      <w:r w:rsidR="00E207B0">
        <w:rPr>
          <w:sz w:val="24"/>
          <w:szCs w:val="24"/>
        </w:rPr>
        <w:t xml:space="preserve"> </w:t>
      </w:r>
      <w:r w:rsidRPr="000C3A3D">
        <w:rPr>
          <w:sz w:val="24"/>
          <w:szCs w:val="24"/>
        </w:rPr>
        <w:t>человек.</w:t>
      </w:r>
    </w:p>
    <w:p w14:paraId="2F4B5C52" w14:textId="77777777" w:rsidR="000504FF" w:rsidRPr="000C3A3D" w:rsidRDefault="000504FF" w:rsidP="000504FF">
      <w:pPr>
        <w:rPr>
          <w:sz w:val="24"/>
          <w:szCs w:val="24"/>
        </w:rPr>
      </w:pPr>
    </w:p>
    <w:p w14:paraId="7921818A" w14:textId="77777777" w:rsidR="000504FF" w:rsidRPr="000C3A3D" w:rsidRDefault="000504FF" w:rsidP="00FD578B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14:paraId="15737D7A" w14:textId="77777777" w:rsidR="000504FF" w:rsidRDefault="000504FF" w:rsidP="00FD578B">
      <w:pPr>
        <w:autoSpaceDE w:val="0"/>
        <w:autoSpaceDN w:val="0"/>
        <w:adjustRightInd w:val="0"/>
        <w:ind w:firstLine="0"/>
        <w:rPr>
          <w:rFonts w:ascii="PragmaticaSanPin-Book" w:hAnsi="PragmaticaSanPin-Book" w:cs="PragmaticaSanPin-Book"/>
          <w:sz w:val="20"/>
          <w:szCs w:val="20"/>
        </w:rPr>
        <w:sectPr w:rsidR="000504FF" w:rsidSect="000C3A3D">
          <w:pgSz w:w="11906" w:h="16838"/>
          <w:pgMar w:top="709" w:right="851" w:bottom="567" w:left="1701" w:header="709" w:footer="709" w:gutter="0"/>
          <w:cols w:space="708"/>
          <w:docGrid w:linePitch="381"/>
        </w:sectPr>
      </w:pPr>
    </w:p>
    <w:p w14:paraId="0AA16BFE" w14:textId="77777777" w:rsidR="00B11720" w:rsidRDefault="00B11720" w:rsidP="00B27079">
      <w:pPr>
        <w:ind w:left="120"/>
        <w:jc w:val="center"/>
      </w:pPr>
      <w:r>
        <w:rPr>
          <w:b/>
          <w:color w:val="000000"/>
        </w:rPr>
        <w:lastRenderedPageBreak/>
        <w:t xml:space="preserve">ТЕМАТИЧЕСКОЕ ПЛАНИРОВАНИЕ       </w:t>
      </w:r>
      <w:r w:rsidR="000504FF">
        <w:rPr>
          <w:b/>
          <w:color w:val="000000"/>
        </w:rPr>
        <w:t xml:space="preserve"> 8  </w:t>
      </w:r>
      <w:r>
        <w:rPr>
          <w:b/>
          <w:color w:val="000000"/>
        </w:rPr>
        <w:t xml:space="preserve"> КЛАСС</w:t>
      </w:r>
    </w:p>
    <w:tbl>
      <w:tblPr>
        <w:tblW w:w="1441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258"/>
        <w:gridCol w:w="992"/>
        <w:gridCol w:w="1134"/>
        <w:gridCol w:w="992"/>
        <w:gridCol w:w="2126"/>
        <w:gridCol w:w="4961"/>
      </w:tblGrid>
      <w:tr w:rsidR="00B11720" w14:paraId="6E8F4853" w14:textId="77777777" w:rsidTr="007A7F9D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8AB5D" w14:textId="77777777" w:rsidR="00B11720" w:rsidRDefault="00B11720" w:rsidP="000C3A3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6093028C" w14:textId="77777777" w:rsidR="00B11720" w:rsidRDefault="00B11720" w:rsidP="000C3A3D">
            <w:pPr>
              <w:ind w:left="135"/>
            </w:pP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5A721" w14:textId="77777777" w:rsidR="00B11720" w:rsidRDefault="00B11720" w:rsidP="000C3A3D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79508A" w14:textId="77777777" w:rsidR="00B11720" w:rsidRDefault="00B11720" w:rsidP="000C3A3D">
            <w:pPr>
              <w:ind w:left="135"/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14:paraId="1E1396C7" w14:textId="77777777" w:rsidR="00B11720" w:rsidRDefault="00B11720" w:rsidP="000C3A3D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C1633" w14:textId="77777777" w:rsidR="00B11720" w:rsidRDefault="00B11720" w:rsidP="00A56003"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3C8E6D" w14:textId="77777777" w:rsidR="00B11720" w:rsidRDefault="00B11720" w:rsidP="00A56003"/>
        </w:tc>
        <w:tc>
          <w:tcPr>
            <w:tcW w:w="4961" w:type="dxa"/>
            <w:vMerge w:val="restart"/>
          </w:tcPr>
          <w:p w14:paraId="3330B4A7" w14:textId="77777777" w:rsidR="00B11720" w:rsidRDefault="00B11720" w:rsidP="000C3A3D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Форма реализации воспитательного потенциала</w:t>
            </w:r>
          </w:p>
        </w:tc>
      </w:tr>
      <w:tr w:rsidR="00B11720" w14:paraId="4101D72A" w14:textId="77777777" w:rsidTr="007A7F9D">
        <w:trPr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D69A4E" w14:textId="77777777" w:rsidR="00B11720" w:rsidRDefault="00B11720" w:rsidP="000C3A3D"/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A6972" w14:textId="77777777" w:rsidR="00B11720" w:rsidRDefault="00B11720" w:rsidP="000C3A3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DBFC5A" w14:textId="77777777" w:rsidR="00B11720" w:rsidRDefault="00B11720" w:rsidP="00A56003">
            <w:pPr>
              <w:ind w:left="-573" w:firstLine="615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496CDC8A" w14:textId="77777777" w:rsidR="00B11720" w:rsidRDefault="00B11720" w:rsidP="00A56003">
            <w:pPr>
              <w:ind w:left="-573" w:firstLine="61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557DC9" w14:textId="77777777" w:rsidR="00B11720" w:rsidRDefault="00B11720" w:rsidP="00A56003">
            <w:pPr>
              <w:tabs>
                <w:tab w:val="left" w:pos="258"/>
              </w:tabs>
              <w:ind w:left="-57" w:firstLine="57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1AC77831" w14:textId="77777777" w:rsidR="00B11720" w:rsidRDefault="00B11720" w:rsidP="00A56003">
            <w:pPr>
              <w:ind w:left="-573" w:firstLine="61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5AA020" w14:textId="77777777" w:rsidR="00B11720" w:rsidRDefault="00B11720" w:rsidP="00A56003">
            <w:pPr>
              <w:ind w:firstLine="183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3CBDF1E6" w14:textId="77777777" w:rsidR="00B11720" w:rsidRDefault="00B11720" w:rsidP="000C3A3D">
            <w:pPr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5CB36" w14:textId="77777777" w:rsidR="00B11720" w:rsidRDefault="00B11720" w:rsidP="00A56003"/>
        </w:tc>
        <w:tc>
          <w:tcPr>
            <w:tcW w:w="4961" w:type="dxa"/>
            <w:vMerge/>
          </w:tcPr>
          <w:p w14:paraId="3981BB79" w14:textId="77777777" w:rsidR="00B11720" w:rsidRDefault="00B11720" w:rsidP="000C3A3D"/>
        </w:tc>
      </w:tr>
      <w:tr w:rsidR="00910689" w:rsidRPr="00152361" w14:paraId="18D223B2" w14:textId="77777777" w:rsidTr="007A7F9D">
        <w:trPr>
          <w:trHeight w:val="144"/>
          <w:tblCellSpacing w:w="20" w:type="nil"/>
        </w:trPr>
        <w:tc>
          <w:tcPr>
            <w:tcW w:w="14416" w:type="dxa"/>
            <w:gridSpan w:val="7"/>
            <w:tcMar>
              <w:top w:w="50" w:type="dxa"/>
              <w:left w:w="100" w:type="dxa"/>
            </w:tcMar>
            <w:vAlign w:val="center"/>
          </w:tcPr>
          <w:p w14:paraId="7EA847A9" w14:textId="77777777" w:rsidR="00910689" w:rsidRPr="00DA67B7" w:rsidRDefault="00910689" w:rsidP="00155A49">
            <w:pPr>
              <w:ind w:left="135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bCs/>
                <w:color w:val="000000"/>
                <w:sz w:val="24"/>
              </w:rPr>
              <w:t>Раздел</w:t>
            </w:r>
            <w:r w:rsidRPr="00910689">
              <w:rPr>
                <w:b/>
                <w:bCs/>
                <w:color w:val="000000"/>
                <w:sz w:val="24"/>
              </w:rPr>
              <w:t xml:space="preserve"> </w:t>
            </w:r>
            <w:r w:rsidR="00155A49" w:rsidRPr="00155A49">
              <w:rPr>
                <w:b/>
                <w:bCs/>
                <w:color w:val="000000"/>
                <w:sz w:val="24"/>
              </w:rPr>
              <w:t xml:space="preserve"> 1</w:t>
            </w:r>
            <w:proofErr w:type="gramEnd"/>
            <w:r w:rsidR="00155A49" w:rsidRPr="00155A49">
              <w:rPr>
                <w:b/>
                <w:bCs/>
                <w:color w:val="000000"/>
                <w:sz w:val="24"/>
              </w:rPr>
              <w:t>. Современные деньги: что это такое и какие риски</w:t>
            </w:r>
            <w:r w:rsidR="00155A49">
              <w:rPr>
                <w:b/>
                <w:bCs/>
                <w:color w:val="000000"/>
                <w:sz w:val="24"/>
              </w:rPr>
              <w:t xml:space="preserve"> </w:t>
            </w:r>
            <w:r w:rsidR="00155A49" w:rsidRPr="00155A49">
              <w:rPr>
                <w:b/>
                <w:bCs/>
                <w:color w:val="000000"/>
                <w:sz w:val="24"/>
              </w:rPr>
              <w:t xml:space="preserve">их сопровождают </w:t>
            </w:r>
            <w:r w:rsidR="00155A49" w:rsidRPr="00155A49">
              <w:rPr>
                <w:b/>
                <w:bCs/>
                <w:i/>
                <w:iCs/>
                <w:color w:val="000000"/>
                <w:sz w:val="24"/>
              </w:rPr>
              <w:t>(5 ч)</w:t>
            </w:r>
          </w:p>
        </w:tc>
      </w:tr>
      <w:tr w:rsidR="00AF6140" w:rsidRPr="00152361" w14:paraId="1AA4FD0D" w14:textId="77777777" w:rsidTr="007A7F9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0B01C89" w14:textId="77777777" w:rsidR="00AF6140" w:rsidRDefault="00AF6140" w:rsidP="000504FF">
            <w:pPr>
              <w:ind w:firstLine="142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F438871" w14:textId="77777777" w:rsidR="00AF6140" w:rsidRPr="00910689" w:rsidRDefault="00AF6140" w:rsidP="00910689">
            <w:pPr>
              <w:ind w:left="135" w:firstLine="188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1.1. Деньги и их</w:t>
            </w:r>
          </w:p>
          <w:p w14:paraId="2CD61445" w14:textId="77777777" w:rsidR="00AF6140" w:rsidRPr="00910689" w:rsidRDefault="00AF6140" w:rsidP="00910689">
            <w:pPr>
              <w:ind w:left="135" w:firstLine="188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функции.</w:t>
            </w:r>
          </w:p>
          <w:p w14:paraId="2BD45DE7" w14:textId="77777777" w:rsidR="00AF6140" w:rsidRPr="00910689" w:rsidRDefault="00AF6140" w:rsidP="00910689">
            <w:pPr>
              <w:ind w:left="135" w:firstLine="188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1.2. Что делает день-</w:t>
            </w:r>
          </w:p>
          <w:p w14:paraId="0D2341A9" w14:textId="77777777" w:rsidR="00AF6140" w:rsidRDefault="00AF6140" w:rsidP="00910689">
            <w:pPr>
              <w:ind w:left="135" w:firstLine="188"/>
            </w:pPr>
            <w:proofErr w:type="spellStart"/>
            <w:r>
              <w:rPr>
                <w:color w:val="000000"/>
                <w:sz w:val="24"/>
              </w:rPr>
              <w:t>ги</w:t>
            </w:r>
            <w:proofErr w:type="spellEnd"/>
            <w:r>
              <w:rPr>
                <w:color w:val="000000"/>
                <w:sz w:val="24"/>
              </w:rPr>
              <w:t xml:space="preserve"> деньгами (2</w:t>
            </w:r>
            <w:r w:rsidRPr="00910689">
              <w:rPr>
                <w:color w:val="000000"/>
                <w:sz w:val="24"/>
              </w:rPr>
              <w:t xml:space="preserve"> ч)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AA299" w14:textId="77777777" w:rsidR="00AF6140" w:rsidRDefault="00B27079" w:rsidP="00AF6140">
            <w:pPr>
              <w:ind w:left="-560"/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C95E1" w14:textId="77777777" w:rsidR="00AF6140" w:rsidRPr="005D1CB4" w:rsidRDefault="00AF6140" w:rsidP="00AF6140">
            <w:pPr>
              <w:ind w:left="-560"/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EED1D3" w14:textId="77777777" w:rsidR="00AF6140" w:rsidRPr="005D1CB4" w:rsidRDefault="00AF6140" w:rsidP="000C3A3D">
            <w:pPr>
              <w:ind w:left="135"/>
              <w:jc w:val="center"/>
            </w:pPr>
            <w:r>
              <w:t>11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F45383" w14:textId="77777777" w:rsidR="00AF6140" w:rsidRPr="00DA67B7" w:rsidRDefault="002F62A2" w:rsidP="009966D5">
            <w:pPr>
              <w:ind w:left="135" w:hanging="93"/>
            </w:pPr>
            <w:r w:rsidRPr="002F62A2">
              <w:rPr>
                <w:sz w:val="22"/>
                <w:szCs w:val="22"/>
              </w:rPr>
              <w:t>https://xn--80apaohbc3aw9e.xn--p1ai/</w:t>
            </w:r>
            <w:proofErr w:type="spellStart"/>
            <w:r w:rsidRPr="002F62A2">
              <w:rPr>
                <w:sz w:val="22"/>
                <w:szCs w:val="22"/>
              </w:rPr>
              <w:t>library</w:t>
            </w:r>
            <w:proofErr w:type="spellEnd"/>
            <w:r w:rsidRPr="002F62A2">
              <w:rPr>
                <w:sz w:val="22"/>
                <w:szCs w:val="22"/>
              </w:rPr>
              <w:t>/</w:t>
            </w:r>
          </w:p>
        </w:tc>
        <w:tc>
          <w:tcPr>
            <w:tcW w:w="4961" w:type="dxa"/>
            <w:vMerge w:val="restart"/>
          </w:tcPr>
          <w:p w14:paraId="1534837D" w14:textId="77777777" w:rsidR="00AF6140" w:rsidRPr="00DA67B7" w:rsidRDefault="00AF6140" w:rsidP="000C3A3D">
            <w:pPr>
              <w:pStyle w:val="Default"/>
              <w:rPr>
                <w:rFonts w:ascii="Times New Roman" w:hAnsi="Times New Roman"/>
              </w:rPr>
            </w:pPr>
            <w:r w:rsidRPr="00421722">
              <w:rPr>
                <w:rFonts w:ascii="Times New Roman" w:hAnsi="Times New Roman"/>
              </w:rPr>
              <w:t>Ведение дискуссии, отстаивание своей точки зрения</w:t>
            </w:r>
            <w:r>
              <w:rPr>
                <w:rFonts w:ascii="Times New Roman" w:hAnsi="Times New Roman"/>
              </w:rPr>
              <w:t xml:space="preserve">; </w:t>
            </w:r>
            <w:r w:rsidRPr="00FB7161">
              <w:rPr>
                <w:rFonts w:ascii="Times New Roman" w:hAnsi="Times New Roman" w:cs="Times New Roman"/>
              </w:rPr>
      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      </w:r>
          </w:p>
        </w:tc>
      </w:tr>
      <w:tr w:rsidR="00AF6140" w:rsidRPr="00152361" w14:paraId="13F0C659" w14:textId="77777777" w:rsidTr="007A7F9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68C8D66" w14:textId="77777777" w:rsidR="00AF6140" w:rsidRDefault="00AF6140" w:rsidP="000504FF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9196C4E" w14:textId="77777777" w:rsidR="00AF6140" w:rsidRPr="00910689" w:rsidRDefault="00AF6140" w:rsidP="00910689">
            <w:pPr>
              <w:ind w:left="135" w:firstLine="188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1.3. Какие они, со-</w:t>
            </w:r>
          </w:p>
          <w:p w14:paraId="7F5CB58A" w14:textId="77777777" w:rsidR="00AF6140" w:rsidRPr="00910689" w:rsidRDefault="00AF6140" w:rsidP="00910689">
            <w:pPr>
              <w:ind w:left="135" w:firstLine="188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временные деньги.</w:t>
            </w:r>
          </w:p>
          <w:p w14:paraId="22AD5ABB" w14:textId="77777777" w:rsidR="00AF6140" w:rsidRPr="00910689" w:rsidRDefault="00AF6140" w:rsidP="00910689">
            <w:pPr>
              <w:ind w:left="135" w:firstLine="188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1.4. Риски в мире</w:t>
            </w:r>
          </w:p>
          <w:p w14:paraId="6F7E8B7A" w14:textId="77777777" w:rsidR="00AF6140" w:rsidRPr="00910689" w:rsidRDefault="00AF6140" w:rsidP="00910689">
            <w:pPr>
              <w:ind w:left="135" w:firstLine="1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денег (2</w:t>
            </w:r>
            <w:r w:rsidRPr="00910689">
              <w:rPr>
                <w:color w:val="000000"/>
                <w:sz w:val="24"/>
              </w:rPr>
              <w:t xml:space="preserve">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64B9B577" w14:textId="77777777" w:rsidR="00AF6140" w:rsidRDefault="00AF6140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437370AB" w14:textId="77777777" w:rsidR="00AF6140" w:rsidRDefault="00AF6140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3EB6332D" w14:textId="77777777" w:rsidR="00AF6140" w:rsidRDefault="00AF6140" w:rsidP="000C3A3D">
            <w:pPr>
              <w:ind w:left="135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14:paraId="6ED62421" w14:textId="77777777" w:rsidR="00AF6140" w:rsidRPr="00DA67B7" w:rsidRDefault="00AF6140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  <w:vMerge/>
          </w:tcPr>
          <w:p w14:paraId="2834FD93" w14:textId="77777777" w:rsidR="00AF6140" w:rsidRPr="00421722" w:rsidRDefault="00AF6140" w:rsidP="000C3A3D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AF6140" w:rsidRPr="00152361" w14:paraId="79C5E016" w14:textId="77777777" w:rsidTr="007A7F9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6F604EC" w14:textId="77777777" w:rsidR="00AF6140" w:rsidRDefault="00AF6140" w:rsidP="000504FF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7279B3C" w14:textId="77777777" w:rsidR="00AF6140" w:rsidRPr="00910689" w:rsidRDefault="00AF6140" w:rsidP="00910689">
            <w:pPr>
              <w:ind w:left="135" w:firstLine="46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Обобщение главы 1.</w:t>
            </w:r>
          </w:p>
          <w:p w14:paraId="457B5444" w14:textId="77777777" w:rsidR="00AF6140" w:rsidRPr="00910689" w:rsidRDefault="00AF6140" w:rsidP="00910689">
            <w:pPr>
              <w:ind w:left="135" w:firstLine="46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Современные деньги:</w:t>
            </w:r>
          </w:p>
          <w:p w14:paraId="275C9E21" w14:textId="77777777" w:rsidR="00AF6140" w:rsidRPr="00910689" w:rsidRDefault="00AF6140" w:rsidP="00910689">
            <w:pPr>
              <w:ind w:left="135" w:firstLine="46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что это такое и ка-</w:t>
            </w:r>
          </w:p>
          <w:p w14:paraId="272B2145" w14:textId="77777777" w:rsidR="00AF6140" w:rsidRPr="00910689" w:rsidRDefault="00AF6140" w:rsidP="00910689">
            <w:pPr>
              <w:ind w:left="135" w:firstLine="46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 xml:space="preserve">кие риски их </w:t>
            </w:r>
            <w:proofErr w:type="spellStart"/>
            <w:r w:rsidRPr="00910689">
              <w:rPr>
                <w:color w:val="000000"/>
                <w:sz w:val="24"/>
              </w:rPr>
              <w:t>сопро</w:t>
            </w:r>
            <w:proofErr w:type="spellEnd"/>
            <w:r w:rsidRPr="00910689">
              <w:rPr>
                <w:color w:val="000000"/>
                <w:sz w:val="24"/>
              </w:rPr>
              <w:t>-</w:t>
            </w:r>
          </w:p>
          <w:p w14:paraId="3CA82045" w14:textId="77777777" w:rsidR="00AF6140" w:rsidRPr="00910689" w:rsidRDefault="00AF6140" w:rsidP="00910689">
            <w:pPr>
              <w:ind w:left="135" w:firstLine="46"/>
              <w:rPr>
                <w:color w:val="000000"/>
                <w:sz w:val="24"/>
              </w:rPr>
            </w:pPr>
            <w:proofErr w:type="spellStart"/>
            <w:r w:rsidRPr="00910689">
              <w:rPr>
                <w:color w:val="000000"/>
                <w:sz w:val="24"/>
              </w:rPr>
              <w:t>вождают</w:t>
            </w:r>
            <w:proofErr w:type="spellEnd"/>
            <w:r w:rsidRPr="00910689">
              <w:rPr>
                <w:color w:val="000000"/>
                <w:sz w:val="24"/>
              </w:rPr>
              <w:t xml:space="preserve"> 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18EAC67E" w14:textId="77777777" w:rsidR="00AF6140" w:rsidRDefault="00AF6140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01CD97EF" w14:textId="77777777" w:rsidR="00AF6140" w:rsidRDefault="00AF6140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474A5C3A" w14:textId="77777777" w:rsidR="00AF6140" w:rsidRDefault="00AF6140" w:rsidP="000C3A3D">
            <w:pPr>
              <w:ind w:left="135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14:paraId="0AC103F4" w14:textId="77777777" w:rsidR="00AF6140" w:rsidRPr="00DA67B7" w:rsidRDefault="00AF6140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  <w:vMerge/>
          </w:tcPr>
          <w:p w14:paraId="29C15AD1" w14:textId="77777777" w:rsidR="00AF6140" w:rsidRPr="00421722" w:rsidRDefault="00AF6140" w:rsidP="000C3A3D">
            <w:pPr>
              <w:pStyle w:val="Default"/>
              <w:rPr>
                <w:rFonts w:ascii="Times New Roman" w:hAnsi="Times New Roman"/>
              </w:rPr>
            </w:pPr>
          </w:p>
        </w:tc>
      </w:tr>
      <w:tr w:rsidR="00910689" w14:paraId="2AAC3274" w14:textId="77777777" w:rsidTr="007A7F9D">
        <w:trPr>
          <w:trHeight w:val="144"/>
          <w:tblCellSpacing w:w="20" w:type="nil"/>
        </w:trPr>
        <w:tc>
          <w:tcPr>
            <w:tcW w:w="14416" w:type="dxa"/>
            <w:gridSpan w:val="7"/>
            <w:tcMar>
              <w:top w:w="50" w:type="dxa"/>
              <w:left w:w="100" w:type="dxa"/>
            </w:tcMar>
            <w:vAlign w:val="center"/>
          </w:tcPr>
          <w:p w14:paraId="373295DE" w14:textId="77777777" w:rsidR="00910689" w:rsidRDefault="00910689" w:rsidP="00910689">
            <w:pPr>
              <w:ind w:left="135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Раздел 2.</w:t>
            </w:r>
            <w:r w:rsidRPr="00910689">
              <w:rPr>
                <w:b/>
                <w:bCs/>
                <w:color w:val="000000"/>
                <w:sz w:val="24"/>
              </w:rPr>
              <w:t xml:space="preserve"> Семейный бюджет: как управлять им в современном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910689">
              <w:rPr>
                <w:b/>
                <w:bCs/>
                <w:color w:val="000000"/>
                <w:sz w:val="24"/>
              </w:rPr>
              <w:t xml:space="preserve">обществе </w:t>
            </w:r>
            <w:r w:rsidR="00155A49">
              <w:rPr>
                <w:b/>
                <w:i/>
                <w:iCs/>
                <w:color w:val="000000"/>
                <w:sz w:val="24"/>
              </w:rPr>
              <w:t xml:space="preserve">(6 </w:t>
            </w:r>
            <w:r w:rsidRPr="00910689">
              <w:rPr>
                <w:b/>
                <w:i/>
                <w:iCs/>
                <w:color w:val="000000"/>
                <w:sz w:val="24"/>
              </w:rPr>
              <w:t xml:space="preserve"> ч)</w:t>
            </w:r>
          </w:p>
        </w:tc>
      </w:tr>
      <w:tr w:rsidR="00937273" w:rsidRPr="00152361" w14:paraId="7005748B" w14:textId="77777777" w:rsidTr="007A7F9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184696" w14:textId="77777777" w:rsidR="00937273" w:rsidRDefault="00937273" w:rsidP="000504FF">
            <w:pPr>
              <w:ind w:firstLine="142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D58B60B" w14:textId="77777777" w:rsidR="00937273" w:rsidRPr="00155A49" w:rsidRDefault="00937273" w:rsidP="00910689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2.1. Современная</w:t>
            </w:r>
          </w:p>
          <w:p w14:paraId="2F4C9DC3" w14:textId="77777777" w:rsidR="00937273" w:rsidRPr="00155A49" w:rsidRDefault="00937273" w:rsidP="00910689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семья и её финансы.</w:t>
            </w:r>
          </w:p>
          <w:p w14:paraId="294D0C8C" w14:textId="77777777" w:rsidR="00937273" w:rsidRPr="00155A49" w:rsidRDefault="00937273" w:rsidP="00910689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2.2. Что входит в</w:t>
            </w:r>
          </w:p>
          <w:p w14:paraId="0BE70E03" w14:textId="77777777" w:rsidR="00937273" w:rsidRPr="00155A49" w:rsidRDefault="00937273" w:rsidP="00910689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расходную часть се-</w:t>
            </w:r>
          </w:p>
          <w:p w14:paraId="3A113094" w14:textId="77777777" w:rsidR="00937273" w:rsidRPr="00155A49" w:rsidRDefault="00937273" w:rsidP="00910689">
            <w:pPr>
              <w:ind w:left="135" w:firstLine="46"/>
              <w:rPr>
                <w:color w:val="000000"/>
                <w:sz w:val="24"/>
                <w:szCs w:val="24"/>
              </w:rPr>
            </w:pPr>
            <w:proofErr w:type="spellStart"/>
            <w:r w:rsidRPr="00155A49">
              <w:rPr>
                <w:color w:val="000000"/>
                <w:sz w:val="24"/>
                <w:szCs w:val="24"/>
              </w:rPr>
              <w:t>мейного</w:t>
            </w:r>
            <w:proofErr w:type="spellEnd"/>
            <w:r w:rsidRPr="00155A49">
              <w:rPr>
                <w:color w:val="000000"/>
                <w:sz w:val="24"/>
                <w:szCs w:val="24"/>
              </w:rPr>
              <w:t xml:space="preserve"> бюджета.</w:t>
            </w:r>
          </w:p>
          <w:p w14:paraId="40816D0A" w14:textId="77777777" w:rsidR="00937273" w:rsidRPr="00155A49" w:rsidRDefault="00937273" w:rsidP="00910689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2.3. Откуда берутся</w:t>
            </w:r>
          </w:p>
          <w:p w14:paraId="4040F937" w14:textId="77777777" w:rsidR="00937273" w:rsidRPr="00155A49" w:rsidRDefault="00937273" w:rsidP="00910689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доходы в семейном</w:t>
            </w:r>
          </w:p>
          <w:p w14:paraId="17A591FE" w14:textId="77777777" w:rsidR="00937273" w:rsidRPr="00155A49" w:rsidRDefault="00937273" w:rsidP="00910689">
            <w:pPr>
              <w:ind w:left="135" w:firstLine="46"/>
              <w:rPr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бюджете (3 ч)</w:t>
            </w:r>
          </w:p>
        </w:tc>
        <w:tc>
          <w:tcPr>
            <w:tcW w:w="992" w:type="dxa"/>
            <w:vMerge w:val="restart"/>
            <w:tcMar>
              <w:top w:w="50" w:type="dxa"/>
              <w:left w:w="57" w:type="dxa"/>
              <w:right w:w="57" w:type="dxa"/>
            </w:tcMar>
            <w:vAlign w:val="center"/>
          </w:tcPr>
          <w:p w14:paraId="45DE7D0A" w14:textId="77777777" w:rsidR="00937273" w:rsidRDefault="00937273" w:rsidP="007A7F9D">
            <w:pPr>
              <w:tabs>
                <w:tab w:val="left" w:pos="0"/>
              </w:tabs>
              <w:jc w:val="center"/>
            </w:pPr>
            <w:r w:rsidRPr="00DA67B7">
              <w:rPr>
                <w:color w:val="000000"/>
                <w:sz w:val="24"/>
              </w:rPr>
              <w:t xml:space="preserve"> </w:t>
            </w:r>
          </w:p>
          <w:p w14:paraId="036FB237" w14:textId="77777777" w:rsidR="00937273" w:rsidRDefault="00937273" w:rsidP="007A7F9D">
            <w:pPr>
              <w:tabs>
                <w:tab w:val="left" w:pos="0"/>
              </w:tabs>
              <w:ind w:left="135" w:hanging="50"/>
              <w:jc w:val="center"/>
            </w:pPr>
            <w:r>
              <w:rPr>
                <w:color w:val="000000"/>
                <w:sz w:val="24"/>
              </w:rPr>
              <w:t xml:space="preserve">6  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4A9B1" w14:textId="77777777" w:rsidR="00937273" w:rsidRPr="005D1CB4" w:rsidRDefault="00937273" w:rsidP="007A7F9D">
            <w:pPr>
              <w:tabs>
                <w:tab w:val="left" w:pos="0"/>
              </w:tabs>
              <w:ind w:left="135" w:firstLine="190"/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ED09C" w14:textId="77777777" w:rsidR="00937273" w:rsidRPr="005D1CB4" w:rsidRDefault="00937273" w:rsidP="000C3A3D">
            <w:pPr>
              <w:ind w:left="135"/>
              <w:jc w:val="center"/>
            </w:pPr>
            <w:r>
              <w:t>11</w:t>
            </w:r>
          </w:p>
          <w:p w14:paraId="615593F6" w14:textId="77777777" w:rsidR="00937273" w:rsidRPr="005D1CB4" w:rsidRDefault="00937273" w:rsidP="000C3A3D">
            <w:pPr>
              <w:ind w:left="135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A336A" w14:textId="77777777" w:rsidR="00937273" w:rsidRPr="00DA67B7" w:rsidRDefault="00937273" w:rsidP="009966D5">
            <w:pPr>
              <w:ind w:left="135" w:hanging="93"/>
            </w:pPr>
            <w:r w:rsidRPr="009966D5">
              <w:t>https://xn--80apaohbc3aw9e.xn--p1ai/</w:t>
            </w:r>
            <w:proofErr w:type="spellStart"/>
            <w:r w:rsidRPr="009966D5">
              <w:t>library</w:t>
            </w:r>
            <w:proofErr w:type="spellEnd"/>
            <w:r w:rsidRPr="009966D5">
              <w:t>/</w:t>
            </w:r>
          </w:p>
        </w:tc>
        <w:tc>
          <w:tcPr>
            <w:tcW w:w="4961" w:type="dxa"/>
            <w:vMerge w:val="restart"/>
          </w:tcPr>
          <w:p w14:paraId="27332454" w14:textId="77777777" w:rsidR="00937273" w:rsidRPr="00DA67B7" w:rsidRDefault="00937273" w:rsidP="00937273">
            <w:pPr>
              <w:pStyle w:val="Default"/>
            </w:pPr>
            <w:r w:rsidRPr="00FB7161">
              <w:rPr>
                <w:rFonts w:ascii="Times New Roman" w:hAnsi="Times New Roman" w:cs="Times New Roman"/>
              </w:rPr>
              <w:t>приучение к критическому анализу поступков – своих и чужих; анализ причин и последствий безответственного, антисоциального поведения; характеристика различных путей морального регулирования; выявление роли нравственной культуры; помощь в осо</w:t>
            </w:r>
            <w:r>
              <w:rPr>
                <w:rFonts w:ascii="Times New Roman" w:hAnsi="Times New Roman" w:cs="Times New Roman"/>
              </w:rPr>
              <w:t>знании значения самовоспитания в</w:t>
            </w:r>
            <w:r w:rsidRPr="00FB71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рационального финансового поведения</w:t>
            </w:r>
            <w:r w:rsidRPr="00FB7161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937273" w:rsidRPr="00152361" w14:paraId="36EC22F6" w14:textId="77777777" w:rsidTr="007A7F9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C54E405" w14:textId="77777777" w:rsidR="00937273" w:rsidRDefault="00937273" w:rsidP="000504FF">
            <w:pPr>
              <w:ind w:firstLine="142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FBC6077" w14:textId="77777777" w:rsidR="00937273" w:rsidRPr="00155A49" w:rsidRDefault="00937273" w:rsidP="00155A49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2.4. Как разумно со-</w:t>
            </w:r>
          </w:p>
          <w:p w14:paraId="78CDAE76" w14:textId="77777777" w:rsidR="00937273" w:rsidRPr="00155A49" w:rsidRDefault="00937273" w:rsidP="00155A49">
            <w:pPr>
              <w:ind w:left="135" w:hanging="95"/>
              <w:rPr>
                <w:color w:val="000000"/>
                <w:sz w:val="24"/>
                <w:szCs w:val="24"/>
              </w:rPr>
            </w:pPr>
            <w:proofErr w:type="spellStart"/>
            <w:r w:rsidRPr="00155A49">
              <w:rPr>
                <w:color w:val="000000"/>
                <w:sz w:val="24"/>
                <w:szCs w:val="24"/>
              </w:rPr>
              <w:lastRenderedPageBreak/>
              <w:t>вершать</w:t>
            </w:r>
            <w:proofErr w:type="spellEnd"/>
            <w:r w:rsidRPr="00155A49">
              <w:rPr>
                <w:color w:val="000000"/>
                <w:sz w:val="24"/>
                <w:szCs w:val="24"/>
              </w:rPr>
              <w:t xml:space="preserve"> покупки.</w:t>
            </w:r>
          </w:p>
          <w:p w14:paraId="05AAE12D" w14:textId="77777777" w:rsidR="00937273" w:rsidRPr="00155A49" w:rsidRDefault="00937273" w:rsidP="00155A49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2.5. Как грамотно</w:t>
            </w:r>
          </w:p>
          <w:p w14:paraId="078D3C04" w14:textId="77777777" w:rsidR="00937273" w:rsidRPr="00155A49" w:rsidRDefault="00937273" w:rsidP="00155A49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составлять семейный</w:t>
            </w:r>
          </w:p>
          <w:p w14:paraId="50440F90" w14:textId="77777777" w:rsidR="00937273" w:rsidRPr="00155A49" w:rsidRDefault="00937273" w:rsidP="00155A49">
            <w:pPr>
              <w:ind w:left="135" w:hanging="9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(2</w:t>
            </w:r>
            <w:r w:rsidRPr="00155A49">
              <w:rPr>
                <w:color w:val="000000"/>
                <w:sz w:val="24"/>
                <w:szCs w:val="24"/>
              </w:rPr>
              <w:t xml:space="preserve"> ч)</w:t>
            </w:r>
          </w:p>
          <w:p w14:paraId="5E15E44C" w14:textId="77777777" w:rsidR="00937273" w:rsidRPr="00155A49" w:rsidRDefault="00937273" w:rsidP="00155A49">
            <w:pPr>
              <w:ind w:firstLine="4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2.6Обобщение главы 2.</w:t>
            </w:r>
          </w:p>
          <w:p w14:paraId="08E42169" w14:textId="77777777" w:rsidR="00937273" w:rsidRPr="00155A49" w:rsidRDefault="00937273" w:rsidP="00155A49">
            <w:pPr>
              <w:ind w:firstLine="4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Семейный бюджет:</w:t>
            </w:r>
          </w:p>
          <w:p w14:paraId="32E27EE7" w14:textId="77777777" w:rsidR="00937273" w:rsidRPr="00155A49" w:rsidRDefault="00937273" w:rsidP="00155A49">
            <w:pPr>
              <w:ind w:firstLine="4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как управлять им в</w:t>
            </w:r>
          </w:p>
          <w:p w14:paraId="362B41E1" w14:textId="77777777" w:rsidR="00937273" w:rsidRPr="00155A49" w:rsidRDefault="00937273" w:rsidP="00155A49">
            <w:pPr>
              <w:ind w:firstLine="4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современном обще-</w:t>
            </w:r>
          </w:p>
          <w:p w14:paraId="348B2609" w14:textId="77777777" w:rsidR="00937273" w:rsidRPr="00155A49" w:rsidRDefault="00937273" w:rsidP="00E24D54">
            <w:pPr>
              <w:ind w:firstLine="40"/>
              <w:rPr>
                <w:sz w:val="24"/>
                <w:szCs w:val="24"/>
              </w:rPr>
            </w:pPr>
            <w:proofErr w:type="spellStart"/>
            <w:r w:rsidRPr="00155A49">
              <w:rPr>
                <w:sz w:val="24"/>
                <w:szCs w:val="24"/>
              </w:rPr>
              <w:t>стве</w:t>
            </w:r>
            <w:proofErr w:type="spellEnd"/>
            <w:r w:rsidRPr="00155A49">
              <w:rPr>
                <w:sz w:val="24"/>
                <w:szCs w:val="24"/>
              </w:rPr>
              <w:t xml:space="preserve"> 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593F042E" w14:textId="77777777" w:rsidR="00937273" w:rsidRDefault="00937273" w:rsidP="000C3A3D">
            <w:pPr>
              <w:ind w:left="135"/>
              <w:jc w:val="center"/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61903B8A" w14:textId="77777777" w:rsidR="00937273" w:rsidRPr="005D1CB4" w:rsidRDefault="00937273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75490D5F" w14:textId="77777777" w:rsidR="00937273" w:rsidRPr="005D1CB4" w:rsidRDefault="00937273" w:rsidP="000C3A3D">
            <w:pPr>
              <w:ind w:left="135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14:paraId="0E92F977" w14:textId="77777777" w:rsidR="00937273" w:rsidRPr="00DA67B7" w:rsidRDefault="00937273" w:rsidP="000C3A3D">
            <w:pPr>
              <w:ind w:left="135"/>
            </w:pPr>
          </w:p>
        </w:tc>
        <w:tc>
          <w:tcPr>
            <w:tcW w:w="4961" w:type="dxa"/>
            <w:vMerge/>
          </w:tcPr>
          <w:p w14:paraId="3778F8C3" w14:textId="77777777" w:rsidR="00937273" w:rsidRPr="00DA67B7" w:rsidRDefault="00937273" w:rsidP="000C3A3D">
            <w:pPr>
              <w:ind w:left="135"/>
              <w:rPr>
                <w:color w:val="000000"/>
                <w:sz w:val="24"/>
              </w:rPr>
            </w:pPr>
          </w:p>
        </w:tc>
      </w:tr>
      <w:tr w:rsidR="00E24D54" w:rsidRPr="00152361" w14:paraId="3041EAC1" w14:textId="77777777" w:rsidTr="007A7F9D">
        <w:trPr>
          <w:trHeight w:val="144"/>
          <w:tblCellSpacing w:w="20" w:type="nil"/>
        </w:trPr>
        <w:tc>
          <w:tcPr>
            <w:tcW w:w="14416" w:type="dxa"/>
            <w:gridSpan w:val="7"/>
            <w:tcMar>
              <w:top w:w="50" w:type="dxa"/>
              <w:left w:w="100" w:type="dxa"/>
            </w:tcMar>
            <w:vAlign w:val="center"/>
          </w:tcPr>
          <w:p w14:paraId="1C061435" w14:textId="77777777" w:rsidR="00E24D54" w:rsidRPr="00DA67B7" w:rsidRDefault="00E24D54" w:rsidP="000C3A3D">
            <w:pPr>
              <w:ind w:left="135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Раздел </w:t>
            </w:r>
            <w:r w:rsidRPr="00155A49">
              <w:rPr>
                <w:b/>
                <w:bCs/>
                <w:color w:val="000000"/>
                <w:sz w:val="24"/>
              </w:rPr>
              <w:t>3. Личный доход подростка: какие возможности есть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155A49">
              <w:rPr>
                <w:b/>
                <w:bCs/>
                <w:color w:val="000000"/>
                <w:sz w:val="24"/>
              </w:rPr>
              <w:t xml:space="preserve">в современном обществе для его формирования </w:t>
            </w:r>
            <w:r w:rsidRPr="00155A49">
              <w:rPr>
                <w:i/>
                <w:iCs/>
                <w:color w:val="000000"/>
                <w:sz w:val="24"/>
              </w:rPr>
              <w:t>(4 ч)</w:t>
            </w:r>
          </w:p>
        </w:tc>
      </w:tr>
      <w:tr w:rsidR="00E24D54" w:rsidRPr="00152361" w14:paraId="5D367FE1" w14:textId="77777777" w:rsidTr="007A7F9D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BD7BC1C" w14:textId="77777777" w:rsidR="00E24D54" w:rsidRDefault="00B27079" w:rsidP="000504FF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4E5881BF" w14:textId="77777777" w:rsidR="00E24D54" w:rsidRPr="00155A49" w:rsidRDefault="00E24D54" w:rsidP="00E24D5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3.1. Источники личного дохода подростка (1 ч)</w:t>
            </w:r>
          </w:p>
          <w:p w14:paraId="347654BA" w14:textId="77777777" w:rsidR="00E24D54" w:rsidRPr="00155A49" w:rsidRDefault="00E24D54" w:rsidP="00E24D5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3.2. Как может работать подросток (1 ч)</w:t>
            </w:r>
          </w:p>
          <w:p w14:paraId="3A9D4354" w14:textId="77777777" w:rsidR="00E24D54" w:rsidRPr="00155A49" w:rsidRDefault="00E24D54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3.3. Какие налоги необходимо платить,</w:t>
            </w:r>
          </w:p>
          <w:p w14:paraId="3E2CCC9A" w14:textId="77777777" w:rsidR="00E24D54" w:rsidRPr="00155A49" w:rsidRDefault="00E24D54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когда работаешь</w:t>
            </w:r>
          </w:p>
          <w:p w14:paraId="57B1F6AD" w14:textId="77777777" w:rsidR="00E24D54" w:rsidRPr="00155A49" w:rsidRDefault="00E24D54" w:rsidP="00E24D54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(1 ч</w:t>
            </w:r>
            <w:r>
              <w:rPr>
                <w:sz w:val="24"/>
                <w:szCs w:val="24"/>
              </w:rPr>
              <w:t>)</w:t>
            </w:r>
          </w:p>
          <w:p w14:paraId="615136AB" w14:textId="77777777" w:rsidR="00E24D54" w:rsidRPr="00155A49" w:rsidRDefault="00E24D54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Обобщение главы 3.</w:t>
            </w:r>
          </w:p>
          <w:p w14:paraId="03AB2693" w14:textId="77777777" w:rsidR="00E24D54" w:rsidRPr="00155A49" w:rsidRDefault="00E24D54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Личный доход подростка: какие возможности есть в со-</w:t>
            </w:r>
          </w:p>
          <w:p w14:paraId="57F390D2" w14:textId="77777777" w:rsidR="00E24D54" w:rsidRPr="00155A49" w:rsidRDefault="00E24D54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временном обществе</w:t>
            </w:r>
          </w:p>
          <w:p w14:paraId="3607A3B4" w14:textId="77777777" w:rsidR="00E24D54" w:rsidRPr="00155A49" w:rsidRDefault="00E24D54" w:rsidP="00E24D54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для его формирования (1 ч)</w:t>
            </w:r>
          </w:p>
        </w:tc>
        <w:tc>
          <w:tcPr>
            <w:tcW w:w="992" w:type="dxa"/>
            <w:tcMar>
              <w:top w:w="50" w:type="dxa"/>
              <w:left w:w="28" w:type="dxa"/>
              <w:right w:w="28" w:type="dxa"/>
            </w:tcMar>
            <w:vAlign w:val="center"/>
          </w:tcPr>
          <w:p w14:paraId="5E1FFAF1" w14:textId="77777777" w:rsidR="00E24D54" w:rsidRDefault="007A7F9D" w:rsidP="007A7F9D">
            <w:pPr>
              <w:ind w:firstLine="12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EAE57E" w14:textId="77777777" w:rsidR="00E24D54" w:rsidRPr="005D1CB4" w:rsidRDefault="00937273" w:rsidP="007A7F9D">
            <w:pPr>
              <w:ind w:left="135" w:firstLine="49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72C281" w14:textId="77777777" w:rsidR="00E24D54" w:rsidRDefault="00937273" w:rsidP="00937273">
            <w:pPr>
              <w:ind w:left="-510"/>
              <w:jc w:val="center"/>
            </w:pPr>
            <w:r>
              <w:rPr>
                <w:color w:val="000000"/>
                <w:sz w:val="24"/>
              </w:rPr>
              <w:t>0,5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69C9D63" w14:textId="77777777" w:rsidR="00E24D54" w:rsidRPr="00DA67B7" w:rsidRDefault="009966D5" w:rsidP="009966D5">
            <w:pPr>
              <w:ind w:left="135" w:hanging="93"/>
              <w:rPr>
                <w:color w:val="000000"/>
                <w:sz w:val="24"/>
              </w:rPr>
            </w:pPr>
            <w:r w:rsidRPr="009966D5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9966D5">
              <w:rPr>
                <w:color w:val="000000"/>
                <w:sz w:val="24"/>
              </w:rPr>
              <w:t>library</w:t>
            </w:r>
            <w:proofErr w:type="spellEnd"/>
            <w:r w:rsidRPr="009966D5">
              <w:rPr>
                <w:color w:val="000000"/>
                <w:sz w:val="24"/>
              </w:rPr>
              <w:t>/</w:t>
            </w:r>
          </w:p>
        </w:tc>
        <w:tc>
          <w:tcPr>
            <w:tcW w:w="4961" w:type="dxa"/>
          </w:tcPr>
          <w:p w14:paraId="014EC698" w14:textId="77777777" w:rsidR="00937273" w:rsidRPr="00B27079" w:rsidRDefault="00937273" w:rsidP="00B2707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понимание того, что в жизни встречается большое количество различных проблем и если человек умеет их грамотно решать, то его финансовое благополучие растёт</w:t>
            </w:r>
          </w:p>
          <w:p w14:paraId="462570B6" w14:textId="77777777" w:rsidR="00937273" w:rsidRPr="00B27079" w:rsidRDefault="00937273" w:rsidP="00B27079">
            <w:pPr>
              <w:rPr>
                <w:sz w:val="24"/>
                <w:szCs w:val="24"/>
              </w:rPr>
            </w:pPr>
          </w:p>
          <w:p w14:paraId="2561D880" w14:textId="77777777" w:rsidR="00937273" w:rsidRPr="00B27079" w:rsidRDefault="00937273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выбирать из предложенных вариантов и самостоятельно искать способы решения задач в области</w:t>
            </w:r>
            <w:r w:rsidR="00B27079"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личных финансов;</w:t>
            </w:r>
          </w:p>
          <w:p w14:paraId="35BB7866" w14:textId="77777777" w:rsidR="00937273" w:rsidRPr="00B27079" w:rsidRDefault="00937273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составлять план решения финансовой проблемы.</w:t>
            </w:r>
          </w:p>
          <w:p w14:paraId="7406A8FC" w14:textId="77777777" w:rsidR="00937273" w:rsidRPr="00B27079" w:rsidRDefault="00937273" w:rsidP="00B27079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4"/>
                <w:szCs w:val="24"/>
              </w:rPr>
            </w:pPr>
          </w:p>
          <w:p w14:paraId="3E8DB3C6" w14:textId="77777777" w:rsidR="00E24D54" w:rsidRPr="00B27079" w:rsidRDefault="00937273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понимание того, что в современном обществе есть</w:t>
            </w:r>
            <w:r w:rsidR="00B27079"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возможности, которые могут помочь устроиться на</w:t>
            </w:r>
            <w:r w:rsidR="00B27079">
              <w:rPr>
                <w:sz w:val="24"/>
                <w:szCs w:val="24"/>
              </w:rPr>
              <w:t xml:space="preserve">  </w:t>
            </w:r>
            <w:r w:rsidRPr="00B27079">
              <w:rPr>
                <w:sz w:val="24"/>
                <w:szCs w:val="24"/>
              </w:rPr>
              <w:t>работу и повысить финансовое благосостояние</w:t>
            </w:r>
          </w:p>
        </w:tc>
      </w:tr>
      <w:tr w:rsidR="00E24D54" w:rsidRPr="00152361" w14:paraId="14425F5C" w14:textId="77777777" w:rsidTr="007A7F9D">
        <w:trPr>
          <w:trHeight w:val="144"/>
          <w:tblCellSpacing w:w="20" w:type="nil"/>
        </w:trPr>
        <w:tc>
          <w:tcPr>
            <w:tcW w:w="14416" w:type="dxa"/>
            <w:gridSpan w:val="7"/>
            <w:tcMar>
              <w:top w:w="50" w:type="dxa"/>
              <w:left w:w="100" w:type="dxa"/>
            </w:tcMar>
            <w:vAlign w:val="center"/>
          </w:tcPr>
          <w:p w14:paraId="0ED4C97C" w14:textId="77777777" w:rsidR="00E24D54" w:rsidRPr="00B27079" w:rsidRDefault="00E24D54" w:rsidP="00B2707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B27079">
              <w:rPr>
                <w:b/>
                <w:bCs/>
                <w:sz w:val="24"/>
                <w:szCs w:val="24"/>
              </w:rPr>
              <w:t xml:space="preserve">Глава 4. Услуги финансовых организаций: что нужно современному  подростку </w:t>
            </w:r>
            <w:r w:rsidRPr="00B27079">
              <w:rPr>
                <w:i/>
                <w:iCs/>
                <w:sz w:val="24"/>
                <w:szCs w:val="24"/>
              </w:rPr>
              <w:t>(8 ч)</w:t>
            </w:r>
          </w:p>
        </w:tc>
      </w:tr>
      <w:tr w:rsidR="00B27079" w:rsidRPr="00152361" w14:paraId="356C0EEE" w14:textId="77777777" w:rsidTr="007A7F9D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510092" w14:textId="77777777" w:rsidR="00B27079" w:rsidRPr="00E24D54" w:rsidRDefault="00B27079" w:rsidP="000504FF">
            <w:pPr>
              <w:ind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B8FCB10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4.1. Финансовые организации и их услуги (1 ч)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6DFF7A" w14:textId="77777777" w:rsidR="00B27079" w:rsidRDefault="00B27079" w:rsidP="00937273">
            <w:pPr>
              <w:ind w:left="-53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EBCEC" w14:textId="77777777" w:rsidR="00B27079" w:rsidRPr="005D1CB4" w:rsidRDefault="00B27079" w:rsidP="00937273">
            <w:pPr>
              <w:ind w:left="-227"/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255CB" w14:textId="77777777" w:rsidR="00B27079" w:rsidRDefault="00B27079" w:rsidP="00937273">
            <w:pPr>
              <w:ind w:left="-227"/>
              <w:jc w:val="center"/>
            </w:pPr>
            <w:r>
              <w:t>1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21F19" w14:textId="77777777" w:rsidR="00B27079" w:rsidRPr="00DA67B7" w:rsidRDefault="00B27079" w:rsidP="009966D5">
            <w:pPr>
              <w:ind w:left="135" w:hanging="93"/>
              <w:rPr>
                <w:color w:val="000000"/>
                <w:sz w:val="24"/>
              </w:rPr>
            </w:pPr>
            <w:r w:rsidRPr="009966D5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9966D5">
              <w:rPr>
                <w:color w:val="000000"/>
                <w:sz w:val="24"/>
              </w:rPr>
              <w:t>library</w:t>
            </w:r>
            <w:proofErr w:type="spellEnd"/>
            <w:r w:rsidRPr="009966D5">
              <w:rPr>
                <w:color w:val="000000"/>
                <w:sz w:val="24"/>
              </w:rPr>
              <w:t>/</w:t>
            </w:r>
          </w:p>
        </w:tc>
        <w:tc>
          <w:tcPr>
            <w:tcW w:w="4961" w:type="dxa"/>
            <w:vMerge w:val="restart"/>
          </w:tcPr>
          <w:p w14:paraId="7ADFA718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понятия: услуга, финансовые услуги, финансовые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организации, банк, Банк России, микрофинансовые организации, физическое лицо, юридическое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лицо, инвестиционные компании, инвестиции,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прибыль, убыток, инвестор, негосударственные</w:t>
            </w:r>
          </w:p>
          <w:p w14:paraId="711A3994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lastRenderedPageBreak/>
              <w:t>пенсионные фонды, страховые компании, платёжная система, финансовый инструмент, финансовый продукт;</w:t>
            </w:r>
          </w:p>
          <w:p w14:paraId="161FE3DF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умение различать виды финансовых услуг;</w:t>
            </w:r>
          </w:p>
          <w:p w14:paraId="60759449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умение различать финансовые услуги и продукты.</w:t>
            </w:r>
          </w:p>
          <w:p w14:paraId="19C6B027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выделять явление из общего ряда других явлений;</w:t>
            </w:r>
          </w:p>
          <w:p w14:paraId="766096C4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определять обстоятельства, которые предшествовали возникновению связи между явлениями, из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этих обстоятельств выделять определяющие, способные быть причиной данного явления, выявлять</w:t>
            </w:r>
          </w:p>
          <w:p w14:paraId="7284CBCB" w14:textId="77777777" w:rsidR="00B27079" w:rsidRPr="00B27079" w:rsidRDefault="00B27079" w:rsidP="00B27079">
            <w:pPr>
              <w:rPr>
                <w:color w:val="000000"/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причины и следствия явлений.</w:t>
            </w:r>
          </w:p>
          <w:p w14:paraId="6B8B2ED8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понимание взаимосвязи финансовых потребностей и финансовых организаций;</w:t>
            </w:r>
          </w:p>
          <w:p w14:paraId="5590F74C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понимание того, что целью деятельности финансовых организаций является прибыль</w:t>
            </w:r>
          </w:p>
        </w:tc>
      </w:tr>
      <w:tr w:rsidR="00B27079" w:rsidRPr="00152361" w14:paraId="7DDD746B" w14:textId="77777777" w:rsidTr="007A7F9D">
        <w:trPr>
          <w:trHeight w:val="14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0D857EA8" w14:textId="77777777" w:rsidR="00B27079" w:rsidRPr="00E24D54" w:rsidRDefault="00B27079" w:rsidP="000504FF">
            <w:pP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55589D5D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4.2. Как грамотно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выбрать вклад(1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4399EAAD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02CCCC4A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05C5D368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14:paraId="114BE9D2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  <w:vMerge/>
          </w:tcPr>
          <w:p w14:paraId="2855C7C4" w14:textId="77777777" w:rsidR="00B27079" w:rsidRPr="00B27079" w:rsidRDefault="00B27079" w:rsidP="00B27079">
            <w:pPr>
              <w:rPr>
                <w:color w:val="000000"/>
                <w:sz w:val="24"/>
                <w:szCs w:val="24"/>
              </w:rPr>
            </w:pPr>
          </w:p>
        </w:tc>
      </w:tr>
      <w:tr w:rsidR="00B27079" w:rsidRPr="00152361" w14:paraId="426B2363" w14:textId="77777777" w:rsidTr="007A7F9D">
        <w:trPr>
          <w:trHeight w:val="14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33C816A2" w14:textId="77777777" w:rsidR="00B27079" w:rsidRPr="00E24D54" w:rsidRDefault="00B27079" w:rsidP="000504FF">
            <w:pP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E191A59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4.3. Как грамотно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 xml:space="preserve">выбрать </w:t>
            </w:r>
            <w:r w:rsidRPr="00E24D54">
              <w:rPr>
                <w:sz w:val="24"/>
                <w:szCs w:val="24"/>
              </w:rPr>
              <w:lastRenderedPageBreak/>
              <w:t>банковскую</w:t>
            </w:r>
            <w:r>
              <w:rPr>
                <w:sz w:val="24"/>
                <w:szCs w:val="24"/>
              </w:rPr>
              <w:t xml:space="preserve">  </w:t>
            </w:r>
            <w:r w:rsidRPr="00E24D54">
              <w:rPr>
                <w:sz w:val="24"/>
                <w:szCs w:val="24"/>
              </w:rPr>
              <w:t>карту и безопасно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ею пользоваться</w:t>
            </w:r>
          </w:p>
          <w:p w14:paraId="44148579" w14:textId="77777777" w:rsidR="00B27079" w:rsidRPr="00E24D54" w:rsidRDefault="00B27079" w:rsidP="00E24D54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62515530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653DF14B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145EC8CE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14:paraId="134A324C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  <w:vMerge/>
          </w:tcPr>
          <w:p w14:paraId="20784E93" w14:textId="77777777" w:rsidR="00B27079" w:rsidRPr="00B27079" w:rsidRDefault="00B27079" w:rsidP="00B27079">
            <w:pPr>
              <w:rPr>
                <w:color w:val="000000"/>
                <w:sz w:val="24"/>
                <w:szCs w:val="24"/>
              </w:rPr>
            </w:pPr>
          </w:p>
        </w:tc>
      </w:tr>
      <w:tr w:rsidR="00B27079" w:rsidRPr="00152361" w14:paraId="1D5ADC3C" w14:textId="77777777" w:rsidTr="007A7F9D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395978" w14:textId="77777777" w:rsidR="00B27079" w:rsidRPr="00E24D54" w:rsidRDefault="00B27079" w:rsidP="000504FF">
            <w:pP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A2A1587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4.4. Как накопить на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свою мечту 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6B88BA13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77576987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6F785F58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EEA42F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  <w:vMerge/>
          </w:tcPr>
          <w:p w14:paraId="191D8A99" w14:textId="77777777" w:rsidR="00B27079" w:rsidRPr="00B27079" w:rsidRDefault="00B27079" w:rsidP="00B27079">
            <w:pPr>
              <w:rPr>
                <w:color w:val="000000"/>
                <w:sz w:val="24"/>
                <w:szCs w:val="24"/>
              </w:rPr>
            </w:pPr>
          </w:p>
        </w:tc>
      </w:tr>
      <w:tr w:rsidR="00B27079" w:rsidRPr="00152361" w14:paraId="13D8B4EE" w14:textId="77777777" w:rsidTr="007A7F9D">
        <w:trPr>
          <w:trHeight w:val="14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41BFBCAB" w14:textId="77777777" w:rsidR="00B27079" w:rsidRPr="00E24D54" w:rsidRDefault="00B27079" w:rsidP="000504FF">
            <w:pP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3B5C1E9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4.5. Как грамотно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выбрать страховой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продукт (1 ч)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D0706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342EE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B5E75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3789C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  <w:r w:rsidRPr="009966D5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9966D5">
              <w:rPr>
                <w:color w:val="000000"/>
                <w:sz w:val="24"/>
              </w:rPr>
              <w:t>library</w:t>
            </w:r>
            <w:proofErr w:type="spellEnd"/>
            <w:r w:rsidRPr="009966D5">
              <w:rPr>
                <w:color w:val="000000"/>
                <w:sz w:val="24"/>
              </w:rPr>
              <w:t>/</w:t>
            </w:r>
          </w:p>
        </w:tc>
        <w:tc>
          <w:tcPr>
            <w:tcW w:w="4961" w:type="dxa"/>
            <w:vMerge/>
          </w:tcPr>
          <w:p w14:paraId="37A6C4CD" w14:textId="77777777" w:rsidR="00B27079" w:rsidRPr="00B27079" w:rsidRDefault="00B27079" w:rsidP="00B27079">
            <w:pPr>
              <w:rPr>
                <w:color w:val="000000"/>
                <w:sz w:val="24"/>
                <w:szCs w:val="24"/>
              </w:rPr>
            </w:pPr>
          </w:p>
        </w:tc>
      </w:tr>
      <w:tr w:rsidR="00B27079" w:rsidRPr="00152361" w14:paraId="255C2B8B" w14:textId="77777777" w:rsidTr="007A7F9D">
        <w:trPr>
          <w:trHeight w:val="14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7BA1DABC" w14:textId="77777777" w:rsidR="00B27079" w:rsidRPr="00E24D54" w:rsidRDefault="00B27079" w:rsidP="000504FF">
            <w:pP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0B515B0E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4.6. Как отправиться</w:t>
            </w:r>
          </w:p>
          <w:p w14:paraId="4B1EEC32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в путешествие, минимизируя финансовые затраты 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7C581845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5AA814AA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7D2D9280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14:paraId="585A230C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  <w:vMerge/>
          </w:tcPr>
          <w:p w14:paraId="14FF6897" w14:textId="77777777" w:rsidR="00B27079" w:rsidRPr="00B27079" w:rsidRDefault="00B27079" w:rsidP="00B27079">
            <w:pPr>
              <w:rPr>
                <w:color w:val="000000"/>
                <w:sz w:val="24"/>
                <w:szCs w:val="24"/>
              </w:rPr>
            </w:pPr>
          </w:p>
        </w:tc>
      </w:tr>
      <w:tr w:rsidR="00B27079" w:rsidRPr="00152361" w14:paraId="7DDE756C" w14:textId="77777777" w:rsidTr="007A7F9D">
        <w:trPr>
          <w:trHeight w:val="14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5BFF404C" w14:textId="77777777" w:rsidR="00B27079" w:rsidRPr="00E24D54" w:rsidRDefault="00B27079" w:rsidP="000504FF">
            <w:pP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6A52846A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4.7. Как защитить</w:t>
            </w:r>
          </w:p>
          <w:p w14:paraId="7AAECA6B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свои права потребителя финансовых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услуг 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1E986B00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584DA9DA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3679FBA5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14:paraId="00B7AE8E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  <w:vMerge/>
          </w:tcPr>
          <w:p w14:paraId="21B02740" w14:textId="77777777" w:rsidR="00B27079" w:rsidRPr="00B27079" w:rsidRDefault="00B27079" w:rsidP="00B27079">
            <w:pPr>
              <w:rPr>
                <w:color w:val="000000"/>
                <w:sz w:val="24"/>
                <w:szCs w:val="24"/>
              </w:rPr>
            </w:pPr>
          </w:p>
        </w:tc>
      </w:tr>
      <w:tr w:rsidR="00B27079" w:rsidRPr="00152361" w14:paraId="7EA86AF2" w14:textId="77777777" w:rsidTr="007A7F9D">
        <w:trPr>
          <w:trHeight w:val="14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5A4BBE42" w14:textId="77777777" w:rsidR="00B27079" w:rsidRPr="00E24D54" w:rsidRDefault="00B27079" w:rsidP="000504FF">
            <w:pPr>
              <w:ind w:firstLine="142"/>
              <w:rPr>
                <w:color w:val="000000"/>
                <w:sz w:val="24"/>
                <w:szCs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6CEE28A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Обобщение главы 4.</w:t>
            </w:r>
          </w:p>
          <w:p w14:paraId="69D58592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Услуги финансовых</w:t>
            </w:r>
          </w:p>
          <w:p w14:paraId="3F723025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организаций: что</w:t>
            </w:r>
          </w:p>
          <w:p w14:paraId="1AADC9D2" w14:textId="77777777" w:rsidR="00B27079" w:rsidRPr="00E24D54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нужно современному</w:t>
            </w:r>
          </w:p>
          <w:p w14:paraId="1824309E" w14:textId="77777777" w:rsidR="00B27079" w:rsidRPr="00E24D54" w:rsidRDefault="00B27079" w:rsidP="00E24D54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подростку 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3F69E122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5BEEB6FB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6FEEAF05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14:paraId="32BD4BFA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  <w:vMerge/>
          </w:tcPr>
          <w:p w14:paraId="231884B9" w14:textId="77777777" w:rsidR="00B27079" w:rsidRPr="00B27079" w:rsidRDefault="00B27079" w:rsidP="00B27079">
            <w:pPr>
              <w:rPr>
                <w:color w:val="000000"/>
                <w:sz w:val="24"/>
                <w:szCs w:val="24"/>
              </w:rPr>
            </w:pPr>
          </w:p>
        </w:tc>
      </w:tr>
      <w:tr w:rsidR="00E24D54" w:rsidRPr="00152361" w14:paraId="28A95460" w14:textId="77777777" w:rsidTr="007A7F9D">
        <w:trPr>
          <w:trHeight w:val="144"/>
          <w:tblCellSpacing w:w="20" w:type="nil"/>
        </w:trPr>
        <w:tc>
          <w:tcPr>
            <w:tcW w:w="14416" w:type="dxa"/>
            <w:gridSpan w:val="7"/>
            <w:tcMar>
              <w:top w:w="50" w:type="dxa"/>
              <w:left w:w="100" w:type="dxa"/>
            </w:tcMar>
            <w:vAlign w:val="center"/>
          </w:tcPr>
          <w:p w14:paraId="1E1BB988" w14:textId="77777777" w:rsidR="00E24D54" w:rsidRPr="00B27079" w:rsidRDefault="00E24D54" w:rsidP="00B27079">
            <w:pPr>
              <w:rPr>
                <w:color w:val="000000"/>
                <w:sz w:val="24"/>
                <w:szCs w:val="24"/>
              </w:rPr>
            </w:pPr>
            <w:r w:rsidRPr="00B27079">
              <w:rPr>
                <w:b/>
                <w:bCs/>
                <w:color w:val="000000"/>
                <w:sz w:val="24"/>
                <w:szCs w:val="24"/>
              </w:rPr>
              <w:t xml:space="preserve">Глава 5. Человек и государство: как наладить взаимовыгодные  финансовые отношения </w:t>
            </w:r>
            <w:r w:rsidRPr="00B27079">
              <w:rPr>
                <w:i/>
                <w:iCs/>
                <w:color w:val="000000"/>
                <w:sz w:val="24"/>
                <w:szCs w:val="24"/>
              </w:rPr>
              <w:t>(5 ч)</w:t>
            </w:r>
          </w:p>
        </w:tc>
      </w:tr>
      <w:tr w:rsidR="00B27079" w:rsidRPr="00152361" w14:paraId="1861476E" w14:textId="77777777" w:rsidTr="00937273">
        <w:trPr>
          <w:trHeight w:val="20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16A2AC" w14:textId="77777777" w:rsidR="00B27079" w:rsidRDefault="00B27079" w:rsidP="000504FF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66B5204" w14:textId="77777777" w:rsidR="00B27079" w:rsidRPr="00CE5C38" w:rsidRDefault="00B27079" w:rsidP="00E24D54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5.1. Финансы современного государства (1 ч)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61968" w14:textId="77777777" w:rsidR="00B27079" w:rsidRDefault="00B27079" w:rsidP="00937273">
            <w:pPr>
              <w:ind w:left="-51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96CDE" w14:textId="77777777" w:rsidR="00B27079" w:rsidRPr="005D1CB4" w:rsidRDefault="00B27079" w:rsidP="00937273">
            <w:pPr>
              <w:ind w:left="-227"/>
              <w:jc w:val="center"/>
            </w:pPr>
            <w:r>
              <w:t>0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2626F" w14:textId="77777777" w:rsidR="00B27079" w:rsidRDefault="00B27079" w:rsidP="00937273">
            <w:pPr>
              <w:ind w:left="-397"/>
              <w:jc w:val="center"/>
            </w:pPr>
            <w: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896F173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</w:tcPr>
          <w:p w14:paraId="11B99A4D" w14:textId="77777777" w:rsidR="00B27079" w:rsidRPr="00B27079" w:rsidRDefault="00B27079" w:rsidP="00B27079">
            <w:pPr>
              <w:rPr>
                <w:color w:val="000000"/>
                <w:sz w:val="24"/>
                <w:szCs w:val="24"/>
              </w:rPr>
            </w:pPr>
          </w:p>
        </w:tc>
      </w:tr>
      <w:tr w:rsidR="00B27079" w:rsidRPr="00152361" w14:paraId="234CE30E" w14:textId="77777777" w:rsidTr="007A7F9D">
        <w:trPr>
          <w:trHeight w:val="14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66FDF710" w14:textId="77777777" w:rsidR="00B27079" w:rsidRDefault="00B27079" w:rsidP="000504FF">
            <w:pPr>
              <w:ind w:firstLine="142"/>
              <w:rPr>
                <w:color w:val="000000"/>
                <w:sz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37FC122E" w14:textId="77777777" w:rsidR="00B27079" w:rsidRPr="00CE5C38" w:rsidRDefault="00B27079" w:rsidP="00CE5C3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5.2. Какие налоги</w:t>
            </w:r>
            <w:r>
              <w:rPr>
                <w:sz w:val="24"/>
                <w:szCs w:val="24"/>
              </w:rPr>
              <w:t xml:space="preserve"> </w:t>
            </w:r>
            <w:r w:rsidRPr="00CE5C38">
              <w:rPr>
                <w:sz w:val="24"/>
                <w:szCs w:val="24"/>
              </w:rPr>
              <w:t>платят люди, проживающие в России</w:t>
            </w:r>
            <w:r>
              <w:rPr>
                <w:sz w:val="24"/>
                <w:szCs w:val="24"/>
              </w:rPr>
              <w:t xml:space="preserve"> </w:t>
            </w:r>
            <w:r w:rsidRPr="00CE5C38">
              <w:rPr>
                <w:sz w:val="24"/>
                <w:szCs w:val="24"/>
              </w:rPr>
              <w:t>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5C5241BB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5AB086A9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412AF888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8D4BE7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</w:tcPr>
          <w:p w14:paraId="4FA5B63B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При выполнении этого задания учащиеся могут порассуждать о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 xml:space="preserve">соотношении уровня налогообложения и тех благ и льгот, которые государство предоставляет своим гражданам, а также о том, как соотносятся группы населения, которые платят </w:t>
            </w:r>
            <w:proofErr w:type="spellStart"/>
            <w:r w:rsidRPr="00B27079">
              <w:rPr>
                <w:sz w:val="24"/>
                <w:szCs w:val="24"/>
              </w:rPr>
              <w:t>бо́льшую</w:t>
            </w:r>
            <w:proofErr w:type="spellEnd"/>
            <w:r w:rsidRPr="00B27079">
              <w:rPr>
                <w:sz w:val="24"/>
                <w:szCs w:val="24"/>
              </w:rPr>
              <w:t xml:space="preserve"> часть налогов, с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 xml:space="preserve">теми группами населения, которые получают </w:t>
            </w:r>
            <w:proofErr w:type="spellStart"/>
            <w:r w:rsidRPr="00B27079">
              <w:rPr>
                <w:sz w:val="24"/>
                <w:szCs w:val="24"/>
              </w:rPr>
              <w:t>бо́льшую</w:t>
            </w:r>
            <w:proofErr w:type="spellEnd"/>
            <w:r w:rsidRPr="00B27079">
              <w:rPr>
                <w:sz w:val="24"/>
                <w:szCs w:val="24"/>
              </w:rPr>
              <w:t xml:space="preserve"> часть государственных благ и льгот.</w:t>
            </w:r>
          </w:p>
        </w:tc>
      </w:tr>
      <w:tr w:rsidR="00B27079" w:rsidRPr="00152361" w14:paraId="34FE86D5" w14:textId="77777777" w:rsidTr="007A7F9D">
        <w:trPr>
          <w:trHeight w:val="110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57AF5FF5" w14:textId="77777777" w:rsidR="00B27079" w:rsidRDefault="00B27079" w:rsidP="000504FF">
            <w:pPr>
              <w:ind w:firstLine="142"/>
              <w:rPr>
                <w:color w:val="000000"/>
                <w:sz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E012BF7" w14:textId="77777777" w:rsidR="00B27079" w:rsidRPr="00CE5C38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5.3. Как рассчитать</w:t>
            </w:r>
          </w:p>
          <w:p w14:paraId="0E00AD80" w14:textId="77777777" w:rsidR="00B27079" w:rsidRPr="00CE5C38" w:rsidRDefault="00B27079" w:rsidP="00E24D54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размер налогов,</w:t>
            </w:r>
          </w:p>
          <w:p w14:paraId="4B0CCA43" w14:textId="77777777" w:rsidR="00B27079" w:rsidRPr="00CE5C38" w:rsidRDefault="00B27079" w:rsidP="00CE5C3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уплачиваемых жителями страны 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44B8401C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6B804EDB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345E1BD9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5F2A14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  <w:vMerge w:val="restart"/>
          </w:tcPr>
          <w:p w14:paraId="72DDF75C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определять необходимые ключевые поисковые</w:t>
            </w:r>
          </w:p>
          <w:p w14:paraId="48678A2B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слова и запросы по теме главы;</w:t>
            </w:r>
          </w:p>
          <w:p w14:paraId="472C764D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осуществлять взаимодействие с электронными</w:t>
            </w:r>
          </w:p>
          <w:p w14:paraId="0FC34A48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поисковыми системами, словарями для решения</w:t>
            </w:r>
            <w:r>
              <w:rPr>
                <w:sz w:val="24"/>
                <w:szCs w:val="24"/>
              </w:rPr>
              <w:t xml:space="preserve">  </w:t>
            </w:r>
            <w:r w:rsidRPr="00B27079">
              <w:rPr>
                <w:sz w:val="24"/>
                <w:szCs w:val="24"/>
              </w:rPr>
              <w:t>финансовых задач;</w:t>
            </w:r>
          </w:p>
          <w:p w14:paraId="52056B9F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формировать множественную выборку из поисковых источников по финансовой грамотности для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объективизации результатов поиска;</w:t>
            </w:r>
          </w:p>
        </w:tc>
      </w:tr>
      <w:tr w:rsidR="00B27079" w:rsidRPr="00152361" w14:paraId="7F7F5E86" w14:textId="77777777" w:rsidTr="007A7F9D">
        <w:trPr>
          <w:trHeight w:val="14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23876B94" w14:textId="77777777" w:rsidR="00B27079" w:rsidRDefault="00B27079" w:rsidP="000504FF">
            <w:pPr>
              <w:ind w:firstLine="142"/>
              <w:rPr>
                <w:color w:val="000000"/>
                <w:sz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1D36CA36" w14:textId="77777777" w:rsidR="00B27079" w:rsidRPr="00CE5C38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5.4. Как своевременно уплатить налоги и</w:t>
            </w:r>
          </w:p>
          <w:p w14:paraId="59F82AFE" w14:textId="77777777" w:rsidR="00B27079" w:rsidRPr="00CE5C38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оформить налоговый</w:t>
            </w:r>
          </w:p>
          <w:p w14:paraId="20964704" w14:textId="77777777" w:rsidR="00B27079" w:rsidRPr="00CE5C38" w:rsidRDefault="00B27079" w:rsidP="00E24D54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вычет 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402F17C8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69B01764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237E38F6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vMerge/>
            <w:tcMar>
              <w:top w:w="50" w:type="dxa"/>
              <w:left w:w="100" w:type="dxa"/>
            </w:tcMar>
            <w:vAlign w:val="center"/>
          </w:tcPr>
          <w:p w14:paraId="3C5C02D8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  <w:tc>
          <w:tcPr>
            <w:tcW w:w="4961" w:type="dxa"/>
            <w:vMerge/>
          </w:tcPr>
          <w:p w14:paraId="30E5EB44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</w:tr>
      <w:tr w:rsidR="00B27079" w:rsidRPr="00152361" w14:paraId="7EE392A5" w14:textId="77777777" w:rsidTr="007A7F9D">
        <w:trPr>
          <w:trHeight w:val="144"/>
          <w:tblCellSpacing w:w="20" w:type="nil"/>
        </w:trPr>
        <w:tc>
          <w:tcPr>
            <w:tcW w:w="953" w:type="dxa"/>
            <w:vMerge/>
            <w:tcMar>
              <w:top w:w="50" w:type="dxa"/>
              <w:left w:w="100" w:type="dxa"/>
            </w:tcMar>
            <w:vAlign w:val="center"/>
          </w:tcPr>
          <w:p w14:paraId="545A3E2E" w14:textId="77777777" w:rsidR="00B27079" w:rsidRDefault="00B27079" w:rsidP="000504FF">
            <w:pPr>
              <w:ind w:firstLine="142"/>
              <w:rPr>
                <w:color w:val="000000"/>
                <w:sz w:val="24"/>
              </w:rPr>
            </w:pP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25103C29" w14:textId="77777777" w:rsidR="00B27079" w:rsidRPr="00CE5C38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Обобщение главы 5.</w:t>
            </w:r>
          </w:p>
          <w:p w14:paraId="7AE0B560" w14:textId="77777777" w:rsidR="00B27079" w:rsidRPr="00CE5C38" w:rsidRDefault="00B27079" w:rsidP="00E24D5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Человек и государство: как наладить</w:t>
            </w:r>
            <w:r>
              <w:rPr>
                <w:sz w:val="24"/>
                <w:szCs w:val="24"/>
              </w:rPr>
              <w:t xml:space="preserve"> </w:t>
            </w:r>
            <w:r w:rsidRPr="00CE5C38">
              <w:rPr>
                <w:sz w:val="24"/>
                <w:szCs w:val="24"/>
              </w:rPr>
              <w:t>взаимовыгодные финансовые отношения</w:t>
            </w:r>
          </w:p>
          <w:p w14:paraId="199B24D4" w14:textId="77777777" w:rsidR="00B27079" w:rsidRPr="00CE5C38" w:rsidRDefault="00B27079" w:rsidP="00E24D54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(1 ч)</w:t>
            </w: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6FE0A3B7" w14:textId="77777777" w:rsidR="00B27079" w:rsidRDefault="00B27079" w:rsidP="000C3A3D">
            <w:pPr>
              <w:ind w:left="135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14:paraId="17F5A75B" w14:textId="77777777" w:rsidR="00B27079" w:rsidRPr="005D1CB4" w:rsidRDefault="00B27079" w:rsidP="000C3A3D">
            <w:pPr>
              <w:ind w:left="135"/>
              <w:jc w:val="center"/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46221BE9" w14:textId="77777777" w:rsidR="00B27079" w:rsidRDefault="00B27079" w:rsidP="000C3A3D">
            <w:pPr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59588EC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  <w:r w:rsidRPr="009966D5">
              <w:rPr>
                <w:color w:val="000000"/>
                <w:sz w:val="24"/>
              </w:rPr>
              <w:t>https://xn--80apaohbc3aw9e.xn--p1ai/</w:t>
            </w:r>
            <w:proofErr w:type="spellStart"/>
            <w:r w:rsidRPr="009966D5">
              <w:rPr>
                <w:color w:val="000000"/>
                <w:sz w:val="24"/>
              </w:rPr>
              <w:t>library</w:t>
            </w:r>
            <w:proofErr w:type="spellEnd"/>
            <w:r w:rsidRPr="009966D5">
              <w:rPr>
                <w:color w:val="000000"/>
                <w:sz w:val="24"/>
              </w:rPr>
              <w:t>/</w:t>
            </w:r>
          </w:p>
        </w:tc>
        <w:tc>
          <w:tcPr>
            <w:tcW w:w="4961" w:type="dxa"/>
            <w:vMerge/>
          </w:tcPr>
          <w:p w14:paraId="74B27FF3" w14:textId="77777777" w:rsidR="00B27079" w:rsidRPr="00DA67B7" w:rsidRDefault="00B27079" w:rsidP="000C3A3D">
            <w:pPr>
              <w:ind w:left="135"/>
              <w:rPr>
                <w:color w:val="000000"/>
                <w:sz w:val="24"/>
              </w:rPr>
            </w:pPr>
          </w:p>
        </w:tc>
      </w:tr>
      <w:tr w:rsidR="00155A49" w:rsidRPr="00152361" w14:paraId="24B1FBFB" w14:textId="77777777" w:rsidTr="007A7F9D">
        <w:trPr>
          <w:trHeight w:val="144"/>
          <w:tblCellSpacing w:w="20" w:type="nil"/>
        </w:trPr>
        <w:tc>
          <w:tcPr>
            <w:tcW w:w="14416" w:type="dxa"/>
            <w:gridSpan w:val="7"/>
            <w:tcMar>
              <w:top w:w="50" w:type="dxa"/>
              <w:left w:w="100" w:type="dxa"/>
            </w:tcMar>
            <w:vAlign w:val="center"/>
          </w:tcPr>
          <w:p w14:paraId="7B7DD06E" w14:textId="77777777" w:rsidR="00155A49" w:rsidRPr="00CE5C38" w:rsidRDefault="00CE5C38" w:rsidP="00155A49">
            <w:pPr>
              <w:ind w:left="135"/>
              <w:rPr>
                <w:color w:val="000000"/>
                <w:sz w:val="24"/>
                <w:szCs w:val="24"/>
              </w:rPr>
            </w:pPr>
            <w:r w:rsidRPr="00CE5C38">
              <w:rPr>
                <w:b/>
                <w:bCs/>
                <w:sz w:val="24"/>
                <w:szCs w:val="24"/>
              </w:rPr>
              <w:t xml:space="preserve">Глава 6. Современный человек: как инвестировать в себя </w:t>
            </w:r>
            <w:r w:rsidRPr="00CE5C38">
              <w:rPr>
                <w:i/>
                <w:iCs/>
                <w:sz w:val="24"/>
                <w:szCs w:val="24"/>
              </w:rPr>
              <w:t>(3 ч)</w:t>
            </w:r>
          </w:p>
        </w:tc>
      </w:tr>
      <w:tr w:rsidR="00155A49" w:rsidRPr="00152361" w14:paraId="51430088" w14:textId="77777777" w:rsidTr="007A7F9D">
        <w:trPr>
          <w:trHeight w:val="907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B1C94F0" w14:textId="77777777" w:rsidR="00155A49" w:rsidRDefault="00B27079" w:rsidP="000504FF">
            <w:pPr>
              <w:ind w:firstLine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28AA356" w14:textId="77777777" w:rsidR="00155A49" w:rsidRPr="00CE5C38" w:rsidRDefault="00CE5C38" w:rsidP="00CE5C3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6.1. Что такое человеческий капитал (1 ч)</w:t>
            </w:r>
          </w:p>
          <w:p w14:paraId="4BA90683" w14:textId="77777777" w:rsidR="00CE5C38" w:rsidRPr="00CE5C38" w:rsidRDefault="00CE5C38" w:rsidP="00CE5C3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6.2. Как инвестировать в человеческий капитал (1 ч)</w:t>
            </w:r>
          </w:p>
          <w:p w14:paraId="2E6BBB90" w14:textId="77777777" w:rsidR="00CE5C38" w:rsidRPr="00CE5C38" w:rsidRDefault="00CE5C38" w:rsidP="00CE5C3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Обобщение главы 6.</w:t>
            </w:r>
          </w:p>
          <w:p w14:paraId="76075355" w14:textId="77777777" w:rsidR="00CE5C38" w:rsidRPr="00CE5C38" w:rsidRDefault="00CE5C38" w:rsidP="00CE5C3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Современный человек: как инвестировать в себя (1 ч)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14E3C9" w14:textId="77777777" w:rsidR="00155A49" w:rsidRDefault="00937273" w:rsidP="00937273">
            <w:pPr>
              <w:ind w:left="-34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34BE5" w14:textId="77777777" w:rsidR="00155A49" w:rsidRDefault="00937273" w:rsidP="00937273">
            <w:pPr>
              <w:ind w:left="-340"/>
              <w:jc w:val="center"/>
            </w:pPr>
            <w:r>
              <w:t>0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335AAB" w14:textId="77777777" w:rsidR="00155A49" w:rsidRDefault="00937273" w:rsidP="00937273">
            <w:pPr>
              <w:ind w:left="-454"/>
              <w:jc w:val="center"/>
            </w:pPr>
            <w:r>
              <w:t>0,25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2A4117" w14:textId="77777777" w:rsidR="00155A49" w:rsidRPr="00DA67B7" w:rsidRDefault="00155A49" w:rsidP="00937273">
            <w:pPr>
              <w:ind w:left="-454"/>
              <w:rPr>
                <w:color w:val="000000"/>
                <w:sz w:val="24"/>
              </w:rPr>
            </w:pPr>
          </w:p>
        </w:tc>
        <w:tc>
          <w:tcPr>
            <w:tcW w:w="4961" w:type="dxa"/>
          </w:tcPr>
          <w:p w14:paraId="390FE992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монологе и дискуссии в соответствии с коммуникативной задачей;</w:t>
            </w:r>
          </w:p>
          <w:p w14:paraId="32805431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высказывать и обосновывать мнение (суждение) и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запрашивать мнение партнёра в рамках диалога;</w:t>
            </w:r>
          </w:p>
          <w:p w14:paraId="002AA097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принимать решение в ходе диалога и согласовывать его с собеседником.</w:t>
            </w:r>
          </w:p>
          <w:p w14:paraId="7E5F6A96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4"/>
                <w:szCs w:val="24"/>
              </w:rPr>
            </w:pPr>
          </w:p>
          <w:p w14:paraId="2D89035E" w14:textId="77777777" w:rsidR="00E24D54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понимание важности и необходимости вложений в</w:t>
            </w:r>
            <w:r>
              <w:rPr>
                <w:sz w:val="24"/>
                <w:szCs w:val="24"/>
              </w:rPr>
              <w:t xml:space="preserve"> </w:t>
            </w:r>
            <w:r w:rsidRPr="00B27079">
              <w:rPr>
                <w:sz w:val="24"/>
                <w:szCs w:val="24"/>
              </w:rPr>
              <w:t>свой человеческий капитал</w:t>
            </w:r>
          </w:p>
          <w:p w14:paraId="7C52ED35" w14:textId="77777777" w:rsidR="00E24D54" w:rsidRPr="00B27079" w:rsidRDefault="00E24D54" w:rsidP="00E24D54">
            <w:pPr>
              <w:rPr>
                <w:sz w:val="24"/>
                <w:szCs w:val="24"/>
              </w:rPr>
            </w:pPr>
          </w:p>
          <w:p w14:paraId="14631613" w14:textId="77777777" w:rsidR="00E24D54" w:rsidRPr="00B27079" w:rsidRDefault="00E24D54" w:rsidP="00E24D54">
            <w:pPr>
              <w:rPr>
                <w:sz w:val="24"/>
                <w:szCs w:val="24"/>
              </w:rPr>
            </w:pPr>
          </w:p>
          <w:p w14:paraId="38528848" w14:textId="77777777" w:rsidR="00155A49" w:rsidRPr="00B27079" w:rsidRDefault="00155A49" w:rsidP="00E24D54">
            <w:pPr>
              <w:rPr>
                <w:sz w:val="24"/>
                <w:szCs w:val="24"/>
              </w:rPr>
            </w:pPr>
          </w:p>
        </w:tc>
      </w:tr>
      <w:tr w:rsidR="00CE5C38" w:rsidRPr="000C3A3D" w14:paraId="2C6CC08F" w14:textId="77777777" w:rsidTr="007A7F9D">
        <w:trPr>
          <w:trHeight w:val="283"/>
          <w:tblCellSpacing w:w="20" w:type="nil"/>
        </w:trPr>
        <w:tc>
          <w:tcPr>
            <w:tcW w:w="14416" w:type="dxa"/>
            <w:gridSpan w:val="7"/>
            <w:tcMar>
              <w:top w:w="50" w:type="dxa"/>
              <w:left w:w="100" w:type="dxa"/>
            </w:tcMar>
            <w:vAlign w:val="center"/>
          </w:tcPr>
          <w:p w14:paraId="12783B19" w14:textId="77777777" w:rsidR="00CE5C38" w:rsidRPr="00B27079" w:rsidRDefault="00CE5C38" w:rsidP="00CE5C38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4"/>
                <w:szCs w:val="24"/>
              </w:rPr>
            </w:pPr>
            <w:r w:rsidRPr="00B27079">
              <w:rPr>
                <w:b/>
                <w:bCs/>
                <w:sz w:val="24"/>
                <w:szCs w:val="24"/>
              </w:rPr>
              <w:t xml:space="preserve">Глава 7. Подведём итоги </w:t>
            </w:r>
            <w:r w:rsidRPr="00B27079">
              <w:rPr>
                <w:i/>
                <w:iCs/>
                <w:sz w:val="24"/>
                <w:szCs w:val="24"/>
              </w:rPr>
              <w:t>(1 ч)</w:t>
            </w:r>
          </w:p>
          <w:p w14:paraId="297FF1D2" w14:textId="77777777" w:rsidR="00CE5C38" w:rsidRPr="00B27079" w:rsidRDefault="00CE5C38" w:rsidP="00CE5C38">
            <w:pPr>
              <w:ind w:left="135"/>
              <w:rPr>
                <w:color w:val="000000"/>
                <w:sz w:val="24"/>
                <w:szCs w:val="24"/>
              </w:rPr>
            </w:pPr>
          </w:p>
        </w:tc>
      </w:tr>
      <w:tr w:rsidR="00E24D54" w:rsidRPr="000C3A3D" w14:paraId="04C2BF04" w14:textId="77777777" w:rsidTr="007A7F9D">
        <w:trPr>
          <w:trHeight w:val="510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323FB6C" w14:textId="77777777" w:rsidR="00E24D54" w:rsidRPr="000C3A3D" w:rsidRDefault="00B27079" w:rsidP="000504FF">
            <w:pPr>
              <w:ind w:firstLine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14:paraId="76715764" w14:textId="77777777" w:rsidR="00CE5C38" w:rsidRPr="000C3A3D" w:rsidRDefault="00CE5C38" w:rsidP="00CE5C3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3A3D">
              <w:rPr>
                <w:sz w:val="24"/>
                <w:szCs w:val="24"/>
              </w:rPr>
              <w:t>7.1. Проверяем свой</w:t>
            </w:r>
          </w:p>
          <w:p w14:paraId="75328C83" w14:textId="77777777" w:rsidR="00CE5C38" w:rsidRPr="000C3A3D" w:rsidRDefault="00CE5C38" w:rsidP="00CE5C3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3A3D">
              <w:rPr>
                <w:sz w:val="24"/>
                <w:szCs w:val="24"/>
              </w:rPr>
              <w:t>уровень финансовой</w:t>
            </w:r>
          </w:p>
          <w:p w14:paraId="2F458117" w14:textId="77777777" w:rsidR="00CE5C38" w:rsidRPr="000C3A3D" w:rsidRDefault="00CE5C38" w:rsidP="00CE5C3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0C3A3D">
              <w:rPr>
                <w:sz w:val="24"/>
                <w:szCs w:val="24"/>
              </w:rPr>
              <w:t>грамотности (1 ч)</w:t>
            </w:r>
          </w:p>
          <w:p w14:paraId="187620CE" w14:textId="77777777" w:rsidR="00E24D54" w:rsidRPr="000C3A3D" w:rsidRDefault="00E24D54" w:rsidP="00CE5C38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D54353" w14:textId="77777777" w:rsidR="00E24D54" w:rsidRPr="000C3A3D" w:rsidRDefault="00937273" w:rsidP="00937273">
            <w:pPr>
              <w:ind w:left="-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847B61" w14:textId="77777777" w:rsidR="00E24D54" w:rsidRPr="000C3A3D" w:rsidRDefault="00937273" w:rsidP="00937273">
            <w:pPr>
              <w:ind w:left="-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7E02DD" w14:textId="77777777" w:rsidR="00E24D54" w:rsidRPr="000C3A3D" w:rsidRDefault="00937273" w:rsidP="00937273">
            <w:pPr>
              <w:ind w:left="-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40D531" w14:textId="77777777" w:rsidR="00E24D54" w:rsidRPr="000C3A3D" w:rsidRDefault="00E24D54" w:rsidP="000C3A3D">
            <w:pPr>
              <w:ind w:left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E3F8AD9" w14:textId="77777777" w:rsidR="00B27079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>понимание того, что финансовая грамотность</w:t>
            </w:r>
          </w:p>
          <w:p w14:paraId="76BE7CB2" w14:textId="77777777" w:rsidR="00E24D54" w:rsidRPr="00B27079" w:rsidRDefault="00B27079" w:rsidP="00B2707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B27079">
              <w:rPr>
                <w:sz w:val="24"/>
                <w:szCs w:val="24"/>
              </w:rPr>
              <w:t xml:space="preserve">имеет межпредметный характер (используется информация из различных </w:t>
            </w:r>
            <w:r w:rsidRPr="00B27079">
              <w:rPr>
                <w:sz w:val="24"/>
                <w:szCs w:val="24"/>
              </w:rPr>
              <w:lastRenderedPageBreak/>
              <w:t>областей знаний)</w:t>
            </w:r>
          </w:p>
        </w:tc>
      </w:tr>
      <w:tr w:rsidR="000C3A3D" w:rsidRPr="000C3A3D" w14:paraId="6B666415" w14:textId="77777777" w:rsidTr="007A7F9D">
        <w:trPr>
          <w:trHeight w:val="397"/>
          <w:tblCellSpacing w:w="20" w:type="nil"/>
        </w:trPr>
        <w:tc>
          <w:tcPr>
            <w:tcW w:w="14416" w:type="dxa"/>
            <w:gridSpan w:val="7"/>
            <w:tcMar>
              <w:top w:w="50" w:type="dxa"/>
              <w:left w:w="100" w:type="dxa"/>
            </w:tcMar>
            <w:vAlign w:val="center"/>
          </w:tcPr>
          <w:p w14:paraId="3E26A3CA" w14:textId="77777777" w:rsidR="000C3A3D" w:rsidRPr="000C3A3D" w:rsidRDefault="00B5157B" w:rsidP="000C3A3D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Резерв 1 час</w:t>
            </w:r>
          </w:p>
        </w:tc>
      </w:tr>
      <w:tr w:rsidR="00B5157B" w:rsidRPr="000C3A3D" w14:paraId="593FDA79" w14:textId="77777777" w:rsidTr="007A7F9D">
        <w:trPr>
          <w:trHeight w:val="397"/>
          <w:tblCellSpacing w:w="20" w:type="nil"/>
        </w:trPr>
        <w:tc>
          <w:tcPr>
            <w:tcW w:w="14416" w:type="dxa"/>
            <w:gridSpan w:val="7"/>
            <w:tcMar>
              <w:top w:w="50" w:type="dxa"/>
              <w:left w:w="100" w:type="dxa"/>
            </w:tcMar>
            <w:vAlign w:val="center"/>
          </w:tcPr>
          <w:p w14:paraId="521A6274" w14:textId="77777777" w:rsidR="00B5157B" w:rsidRDefault="00B5157B" w:rsidP="000C3A3D">
            <w:pPr>
              <w:ind w:lef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34                2              4,75</w:t>
            </w:r>
          </w:p>
        </w:tc>
      </w:tr>
    </w:tbl>
    <w:p w14:paraId="01AD481A" w14:textId="77777777" w:rsidR="00B40C87" w:rsidRDefault="00B40C87" w:rsidP="00FD578B">
      <w:pPr>
        <w:rPr>
          <w:sz w:val="24"/>
          <w:szCs w:val="24"/>
        </w:rPr>
      </w:pPr>
    </w:p>
    <w:p w14:paraId="6FB3AF63" w14:textId="77777777" w:rsidR="00B27079" w:rsidRDefault="00B27079" w:rsidP="00E207B0">
      <w:pPr>
        <w:ind w:left="120"/>
        <w:rPr>
          <w:b/>
          <w:color w:val="000000"/>
        </w:rPr>
      </w:pPr>
    </w:p>
    <w:p w14:paraId="5B5C4DAB" w14:textId="77777777" w:rsidR="00B27079" w:rsidRDefault="00B27079" w:rsidP="00E207B0">
      <w:pPr>
        <w:ind w:left="120"/>
        <w:rPr>
          <w:b/>
          <w:color w:val="000000"/>
        </w:rPr>
      </w:pPr>
    </w:p>
    <w:p w14:paraId="7F1C8ED4" w14:textId="77777777" w:rsidR="00B27079" w:rsidRDefault="00B27079" w:rsidP="00E207B0">
      <w:pPr>
        <w:ind w:left="120"/>
        <w:rPr>
          <w:b/>
          <w:color w:val="000000"/>
        </w:rPr>
      </w:pPr>
    </w:p>
    <w:p w14:paraId="05A068EF" w14:textId="77777777" w:rsidR="00E207B0" w:rsidRDefault="00E207B0" w:rsidP="00B27079">
      <w:pPr>
        <w:ind w:left="120"/>
        <w:jc w:val="center"/>
      </w:pPr>
      <w:r>
        <w:rPr>
          <w:b/>
          <w:color w:val="000000"/>
        </w:rPr>
        <w:t>ПОУРОЧНОЕ ПЛАНИРОВАНИЕ             8 КЛАСС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3010"/>
        <w:gridCol w:w="830"/>
        <w:gridCol w:w="1698"/>
        <w:gridCol w:w="1834"/>
        <w:gridCol w:w="1296"/>
        <w:gridCol w:w="1396"/>
        <w:gridCol w:w="4279"/>
      </w:tblGrid>
      <w:tr w:rsidR="0058481F" w14:paraId="0DC36F96" w14:textId="77777777" w:rsidTr="007717E4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E64D7F" w14:textId="77777777" w:rsidR="0058481F" w:rsidRDefault="0058481F" w:rsidP="007717E4">
            <w:pPr>
              <w:ind w:firstLine="170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14:paraId="1F37F594" w14:textId="77777777" w:rsidR="0058481F" w:rsidRDefault="0058481F" w:rsidP="007717E4">
            <w:pPr>
              <w:ind w:firstLine="170"/>
            </w:pP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D4ECBB" w14:textId="77777777" w:rsidR="0058481F" w:rsidRDefault="0058481F" w:rsidP="007717E4">
            <w:pPr>
              <w:ind w:firstLine="170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14:paraId="438AA417" w14:textId="77777777" w:rsidR="0058481F" w:rsidRDefault="0058481F" w:rsidP="007717E4">
            <w:pPr>
              <w:ind w:firstLine="170"/>
            </w:pPr>
          </w:p>
        </w:tc>
        <w:tc>
          <w:tcPr>
            <w:tcW w:w="4362" w:type="dxa"/>
            <w:gridSpan w:val="3"/>
            <w:tcMar>
              <w:top w:w="50" w:type="dxa"/>
              <w:left w:w="100" w:type="dxa"/>
            </w:tcMar>
            <w:vAlign w:val="center"/>
          </w:tcPr>
          <w:p w14:paraId="38C5DE3F" w14:textId="77777777" w:rsidR="0058481F" w:rsidRDefault="0058481F" w:rsidP="00AF6140"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EBF333" w14:textId="77777777" w:rsidR="0058481F" w:rsidRPr="0058481F" w:rsidRDefault="0058481F" w:rsidP="00E207B0">
            <w:pPr>
              <w:ind w:left="135" w:firstLine="34"/>
              <w:rPr>
                <w:b/>
              </w:rPr>
            </w:pPr>
            <w:r w:rsidRPr="0058481F">
              <w:rPr>
                <w:b/>
                <w:color w:val="000000"/>
                <w:sz w:val="24"/>
              </w:rPr>
              <w:t xml:space="preserve">Дата изучения </w:t>
            </w:r>
          </w:p>
          <w:p w14:paraId="0BDDBCFA" w14:textId="77777777" w:rsidR="0058481F" w:rsidRPr="0058481F" w:rsidRDefault="0058481F" w:rsidP="0058481F">
            <w:pPr>
              <w:ind w:left="135" w:firstLine="47"/>
              <w:rPr>
                <w:b/>
              </w:rPr>
            </w:pPr>
            <w:r w:rsidRPr="0058481F">
              <w:rPr>
                <w:b/>
              </w:rPr>
              <w:t>8А</w:t>
            </w:r>
          </w:p>
        </w:tc>
        <w:tc>
          <w:tcPr>
            <w:tcW w:w="1396" w:type="dxa"/>
            <w:vMerge w:val="restart"/>
          </w:tcPr>
          <w:p w14:paraId="54A7874E" w14:textId="77777777" w:rsidR="0058481F" w:rsidRPr="0058481F" w:rsidRDefault="0058481F" w:rsidP="0058481F">
            <w:pPr>
              <w:ind w:left="135" w:firstLine="70"/>
              <w:rPr>
                <w:b/>
                <w:color w:val="000000"/>
                <w:sz w:val="24"/>
              </w:rPr>
            </w:pPr>
            <w:r w:rsidRPr="0058481F">
              <w:rPr>
                <w:b/>
                <w:color w:val="000000"/>
                <w:sz w:val="24"/>
              </w:rPr>
              <w:t>Дата изучения</w:t>
            </w:r>
          </w:p>
          <w:p w14:paraId="39FE95ED" w14:textId="77777777" w:rsidR="0058481F" w:rsidRPr="0058481F" w:rsidRDefault="0058481F" w:rsidP="0058481F">
            <w:pPr>
              <w:rPr>
                <w:b/>
                <w:sz w:val="24"/>
              </w:rPr>
            </w:pPr>
            <w:r w:rsidRPr="0058481F">
              <w:rPr>
                <w:b/>
                <w:sz w:val="24"/>
              </w:rPr>
              <w:t>8Г</w:t>
            </w:r>
          </w:p>
        </w:tc>
        <w:tc>
          <w:tcPr>
            <w:tcW w:w="42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CA6FB9" w14:textId="77777777" w:rsidR="0058481F" w:rsidRDefault="0058481F" w:rsidP="00AF6140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2D091D" w14:textId="77777777" w:rsidR="0058481F" w:rsidRDefault="0058481F" w:rsidP="00AF6140">
            <w:pPr>
              <w:ind w:left="135"/>
            </w:pPr>
          </w:p>
        </w:tc>
      </w:tr>
      <w:tr w:rsidR="0058481F" w14:paraId="5559A98F" w14:textId="77777777" w:rsidTr="007717E4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C7D00" w14:textId="77777777" w:rsidR="0058481F" w:rsidRDefault="0058481F" w:rsidP="00AF6140"/>
        </w:tc>
        <w:tc>
          <w:tcPr>
            <w:tcW w:w="3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4229F" w14:textId="77777777" w:rsidR="0058481F" w:rsidRDefault="0058481F" w:rsidP="00AF614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60FB63" w14:textId="77777777" w:rsidR="0058481F" w:rsidRDefault="0058481F" w:rsidP="00E207B0">
            <w:pPr>
              <w:ind w:left="135" w:hanging="96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 w14:paraId="6C98E5B2" w14:textId="77777777" w:rsidR="0058481F" w:rsidRDefault="0058481F" w:rsidP="00E207B0">
            <w:pPr>
              <w:ind w:left="135" w:hanging="96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40B0CA9C" w14:textId="77777777" w:rsidR="0058481F" w:rsidRDefault="0058481F" w:rsidP="00E207B0">
            <w:pPr>
              <w:ind w:left="135" w:hanging="96"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 w14:paraId="5959A0B5" w14:textId="77777777" w:rsidR="0058481F" w:rsidRDefault="0058481F" w:rsidP="00E207B0">
            <w:pPr>
              <w:ind w:left="135" w:hanging="96"/>
            </w:pP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5E771805" w14:textId="77777777" w:rsidR="0058481F" w:rsidRDefault="0058481F" w:rsidP="00E207B0">
            <w:pPr>
              <w:ind w:left="135" w:hanging="41"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 w14:paraId="19E1509C" w14:textId="77777777" w:rsidR="0058481F" w:rsidRDefault="0058481F" w:rsidP="00AF6140">
            <w:pPr>
              <w:ind w:left="135"/>
            </w:pPr>
          </w:p>
        </w:tc>
        <w:tc>
          <w:tcPr>
            <w:tcW w:w="12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DE2D83" w14:textId="77777777" w:rsidR="0058481F" w:rsidRDefault="0058481F" w:rsidP="00AF6140"/>
        </w:tc>
        <w:tc>
          <w:tcPr>
            <w:tcW w:w="1396" w:type="dxa"/>
            <w:vMerge/>
          </w:tcPr>
          <w:p w14:paraId="2D84E750" w14:textId="77777777" w:rsidR="0058481F" w:rsidRDefault="0058481F" w:rsidP="00AF6140"/>
        </w:tc>
        <w:tc>
          <w:tcPr>
            <w:tcW w:w="42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AAB11E" w14:textId="77777777" w:rsidR="0058481F" w:rsidRDefault="0058481F" w:rsidP="00AF6140"/>
        </w:tc>
      </w:tr>
      <w:tr w:rsidR="0058481F" w:rsidRPr="007F4A1D" w14:paraId="42698E9A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CAAEBC" w14:textId="77777777" w:rsidR="0058481F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99E4FB1" w14:textId="77777777" w:rsidR="0058481F" w:rsidRPr="00910689" w:rsidRDefault="0058481F" w:rsidP="00AF6140">
            <w:pPr>
              <w:ind w:left="135" w:firstLine="188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Деньги и их</w:t>
            </w:r>
          </w:p>
          <w:p w14:paraId="29641AA2" w14:textId="77777777" w:rsidR="0058481F" w:rsidRDefault="0058481F" w:rsidP="0058481F">
            <w:pPr>
              <w:ind w:left="135" w:firstLine="188"/>
            </w:pPr>
            <w:r w:rsidRPr="00910689">
              <w:rPr>
                <w:color w:val="000000"/>
                <w:sz w:val="24"/>
              </w:rPr>
              <w:t>функции.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005E90D2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46E68535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14910F96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C0F9A60" w14:textId="77777777" w:rsidR="0058481F" w:rsidRPr="007F4A1D" w:rsidRDefault="009966D5" w:rsidP="009966D5">
            <w:pPr>
              <w:ind w:firstLine="41"/>
            </w:pPr>
            <w:r>
              <w:t>06.09</w:t>
            </w:r>
          </w:p>
        </w:tc>
        <w:tc>
          <w:tcPr>
            <w:tcW w:w="1396" w:type="dxa"/>
          </w:tcPr>
          <w:p w14:paraId="1DA22726" w14:textId="77777777" w:rsidR="0058481F" w:rsidRPr="00DA67B7" w:rsidRDefault="009966D5" w:rsidP="009966D5">
            <w:pPr>
              <w:ind w:firstLine="41"/>
            </w:pPr>
            <w:r>
              <w:t>04.09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70C4A136" w14:textId="77777777" w:rsidR="0058481F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58481F" w:rsidRPr="007F4A1D" w14:paraId="704B63C1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69078B1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4F731AD5" w14:textId="77777777" w:rsidR="0058481F" w:rsidRPr="00910689" w:rsidRDefault="007717E4" w:rsidP="007717E4">
            <w:pPr>
              <w:ind w:left="135" w:firstLine="1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Что делает день</w:t>
            </w:r>
            <w:r w:rsidR="0058481F">
              <w:rPr>
                <w:color w:val="000000"/>
                <w:sz w:val="24"/>
              </w:rPr>
              <w:t xml:space="preserve">ги деньгами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0DD932E0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60817884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61F9422F" w14:textId="77777777" w:rsidR="0058481F" w:rsidRDefault="00AF6140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26CE3EF" w14:textId="77777777" w:rsidR="0058481F" w:rsidRPr="007F4A1D" w:rsidRDefault="009966D5" w:rsidP="009966D5">
            <w:pPr>
              <w:ind w:firstLine="41"/>
            </w:pPr>
            <w:r>
              <w:t>13.09</w:t>
            </w:r>
          </w:p>
        </w:tc>
        <w:tc>
          <w:tcPr>
            <w:tcW w:w="1396" w:type="dxa"/>
          </w:tcPr>
          <w:p w14:paraId="16712005" w14:textId="77777777" w:rsidR="0058481F" w:rsidRPr="00DA67B7" w:rsidRDefault="00FB21C4" w:rsidP="009966D5">
            <w:pPr>
              <w:ind w:firstLine="41"/>
            </w:pPr>
            <w:r>
              <w:t>11.09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0CE60B47" w14:textId="77777777" w:rsidR="0058481F" w:rsidRPr="009E69FA" w:rsidRDefault="0058481F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58481F" w:rsidRPr="007F4A1D" w14:paraId="50828BC9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73ECF76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FA9AE84" w14:textId="77777777" w:rsidR="0058481F" w:rsidRPr="00910689" w:rsidRDefault="007717E4" w:rsidP="007717E4">
            <w:pPr>
              <w:ind w:left="135" w:firstLine="1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Что делает день</w:t>
            </w:r>
            <w:r w:rsidR="0058481F">
              <w:rPr>
                <w:color w:val="000000"/>
                <w:sz w:val="24"/>
              </w:rPr>
              <w:t>ги деньгами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0B98F731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064FC23C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3CDB2A73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EF84F86" w14:textId="77777777" w:rsidR="0058481F" w:rsidRPr="007F4A1D" w:rsidRDefault="009966D5" w:rsidP="009966D5">
            <w:pPr>
              <w:ind w:firstLine="41"/>
            </w:pPr>
            <w:r>
              <w:t>20.09</w:t>
            </w:r>
          </w:p>
        </w:tc>
        <w:tc>
          <w:tcPr>
            <w:tcW w:w="1396" w:type="dxa"/>
          </w:tcPr>
          <w:p w14:paraId="570FA809" w14:textId="77777777" w:rsidR="0058481F" w:rsidRPr="00DA67B7" w:rsidRDefault="00FB21C4" w:rsidP="009966D5">
            <w:pPr>
              <w:ind w:firstLine="41"/>
            </w:pPr>
            <w:r>
              <w:t>18.09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0EAE51BD" w14:textId="77777777" w:rsidR="0058481F" w:rsidRPr="009E69FA" w:rsidRDefault="0058481F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58481F" w:rsidRPr="007F4A1D" w14:paraId="1F681D2E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B398CD7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9DCE062" w14:textId="77777777" w:rsidR="0058481F" w:rsidRPr="00910689" w:rsidRDefault="0058481F" w:rsidP="0058481F">
            <w:pPr>
              <w:ind w:left="135" w:firstLine="188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Какие они, со</w:t>
            </w:r>
            <w:r w:rsidRPr="00910689">
              <w:rPr>
                <w:color w:val="000000"/>
                <w:sz w:val="24"/>
              </w:rPr>
              <w:t>временные деньги.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1998E5FF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19BC2BAD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62E43CA0" w14:textId="77777777" w:rsidR="0058481F" w:rsidRDefault="00AF6140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8F6A97A" w14:textId="77777777" w:rsidR="0058481F" w:rsidRPr="007F4A1D" w:rsidRDefault="009966D5" w:rsidP="009966D5">
            <w:pPr>
              <w:ind w:firstLine="41"/>
            </w:pPr>
            <w:r>
              <w:t>27.09</w:t>
            </w:r>
          </w:p>
        </w:tc>
        <w:tc>
          <w:tcPr>
            <w:tcW w:w="1396" w:type="dxa"/>
          </w:tcPr>
          <w:p w14:paraId="59D0A7FA" w14:textId="77777777" w:rsidR="0058481F" w:rsidRPr="00DA67B7" w:rsidRDefault="00FB21C4" w:rsidP="009966D5">
            <w:pPr>
              <w:ind w:firstLine="41"/>
            </w:pPr>
            <w:r>
              <w:t>25.09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34C908EC" w14:textId="77777777" w:rsidR="0058481F" w:rsidRPr="009E69FA" w:rsidRDefault="0058481F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58481F" w:rsidRPr="007F4A1D" w14:paraId="0DC37EAE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8342036" w14:textId="77777777" w:rsidR="0058481F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2C4A1CB" w14:textId="77777777" w:rsidR="0058481F" w:rsidRPr="00910689" w:rsidRDefault="0058481F" w:rsidP="0058481F">
            <w:pPr>
              <w:ind w:left="135" w:firstLine="188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Риски в мире</w:t>
            </w:r>
            <w:r>
              <w:rPr>
                <w:color w:val="000000"/>
                <w:sz w:val="24"/>
              </w:rPr>
              <w:t xml:space="preserve"> денег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4C7FAB0F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58D22EC6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125947FC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62B5129" w14:textId="77777777" w:rsidR="0058481F" w:rsidRPr="007F4A1D" w:rsidRDefault="009966D5" w:rsidP="009966D5">
            <w:pPr>
              <w:ind w:firstLine="41"/>
            </w:pPr>
            <w:r>
              <w:t>04.10</w:t>
            </w:r>
          </w:p>
        </w:tc>
        <w:tc>
          <w:tcPr>
            <w:tcW w:w="1396" w:type="dxa"/>
          </w:tcPr>
          <w:p w14:paraId="46D557BA" w14:textId="77777777" w:rsidR="0058481F" w:rsidRPr="00DA67B7" w:rsidRDefault="00FB21C4" w:rsidP="009966D5">
            <w:pPr>
              <w:ind w:firstLine="41"/>
            </w:pPr>
            <w:r>
              <w:t>02.10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01935F81" w14:textId="77777777" w:rsidR="0058481F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58481F" w:rsidRPr="007F4A1D" w14:paraId="74DE2EBD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FDF9023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EA95329" w14:textId="77777777" w:rsidR="0058481F" w:rsidRPr="00910689" w:rsidRDefault="0058481F" w:rsidP="0058481F">
            <w:pPr>
              <w:ind w:left="135" w:firstLine="188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Риски в мире</w:t>
            </w:r>
            <w:r>
              <w:rPr>
                <w:color w:val="000000"/>
                <w:sz w:val="24"/>
              </w:rPr>
              <w:t xml:space="preserve"> денег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20E8362F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0773629F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709B346B" w14:textId="77777777" w:rsidR="0058481F" w:rsidRDefault="00AF6140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D36D1BA" w14:textId="77777777" w:rsidR="0058481F" w:rsidRPr="007F4A1D" w:rsidRDefault="009966D5" w:rsidP="009966D5">
            <w:pPr>
              <w:ind w:firstLine="41"/>
            </w:pPr>
            <w:r>
              <w:t>11.10</w:t>
            </w:r>
          </w:p>
        </w:tc>
        <w:tc>
          <w:tcPr>
            <w:tcW w:w="1396" w:type="dxa"/>
          </w:tcPr>
          <w:p w14:paraId="0B1892EE" w14:textId="77777777" w:rsidR="0058481F" w:rsidRPr="00DA67B7" w:rsidRDefault="00FB21C4" w:rsidP="009966D5">
            <w:pPr>
              <w:ind w:firstLine="41"/>
            </w:pPr>
            <w:r>
              <w:t>09.10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48C97D71" w14:textId="77777777" w:rsidR="0058481F" w:rsidRPr="009E69FA" w:rsidRDefault="0058481F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58481F" w:rsidRPr="007F4A1D" w14:paraId="45709E22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B40EEF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8ADAD7B" w14:textId="77777777" w:rsidR="0058481F" w:rsidRPr="00910689" w:rsidRDefault="0058481F" w:rsidP="00AF6140">
            <w:pPr>
              <w:ind w:left="135" w:firstLine="46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Обобщение главы 1.</w:t>
            </w:r>
          </w:p>
          <w:p w14:paraId="79E52C89" w14:textId="77777777" w:rsidR="0058481F" w:rsidRPr="00910689" w:rsidRDefault="0058481F" w:rsidP="00AF6140">
            <w:pPr>
              <w:ind w:left="135" w:firstLine="46"/>
              <w:rPr>
                <w:color w:val="000000"/>
                <w:sz w:val="24"/>
              </w:rPr>
            </w:pPr>
            <w:r w:rsidRPr="00910689">
              <w:rPr>
                <w:color w:val="000000"/>
                <w:sz w:val="24"/>
              </w:rPr>
              <w:t>Современные деньги:</w:t>
            </w:r>
          </w:p>
          <w:p w14:paraId="67EA7057" w14:textId="77777777" w:rsidR="0058481F" w:rsidRPr="00910689" w:rsidRDefault="0058481F" w:rsidP="0058481F">
            <w:pPr>
              <w:ind w:left="135" w:firstLine="46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что это такое и какие риски их сопро</w:t>
            </w:r>
            <w:r w:rsidRPr="00910689">
              <w:rPr>
                <w:color w:val="000000"/>
                <w:sz w:val="24"/>
              </w:rPr>
              <w:t xml:space="preserve">вождают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27E49B17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081E80E6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1543AC3B" w14:textId="77777777" w:rsidR="0058481F" w:rsidRDefault="00AF6140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0332182" w14:textId="77777777" w:rsidR="0058481F" w:rsidRPr="007F4A1D" w:rsidRDefault="009966D5" w:rsidP="009966D5">
            <w:pPr>
              <w:ind w:firstLine="41"/>
            </w:pPr>
            <w:r>
              <w:t>18.10</w:t>
            </w:r>
          </w:p>
        </w:tc>
        <w:tc>
          <w:tcPr>
            <w:tcW w:w="1396" w:type="dxa"/>
          </w:tcPr>
          <w:p w14:paraId="24995C68" w14:textId="77777777" w:rsidR="0058481F" w:rsidRPr="00DA67B7" w:rsidRDefault="00FB21C4" w:rsidP="009966D5">
            <w:pPr>
              <w:ind w:firstLine="41"/>
            </w:pPr>
            <w:r>
              <w:t>16.10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2A7AD601" w14:textId="77777777" w:rsidR="0058481F" w:rsidRPr="009E69FA" w:rsidRDefault="009966D5" w:rsidP="009E69FA">
            <w:pPr>
              <w:ind w:left="135" w:firstLine="49"/>
              <w:rPr>
                <w:sz w:val="22"/>
                <w:szCs w:val="22"/>
              </w:rPr>
            </w:pPr>
            <w:r w:rsidRPr="009966D5">
              <w:rPr>
                <w:sz w:val="22"/>
                <w:szCs w:val="22"/>
              </w:rPr>
              <w:t>https://xn--80apaohbc3aw9e.xn--p1ai/</w:t>
            </w:r>
            <w:proofErr w:type="spellStart"/>
            <w:r w:rsidRPr="009966D5">
              <w:rPr>
                <w:sz w:val="22"/>
                <w:szCs w:val="22"/>
              </w:rPr>
              <w:t>library</w:t>
            </w:r>
            <w:proofErr w:type="spellEnd"/>
            <w:r w:rsidRPr="009966D5">
              <w:rPr>
                <w:sz w:val="22"/>
                <w:szCs w:val="22"/>
              </w:rPr>
              <w:t>/</w:t>
            </w:r>
          </w:p>
        </w:tc>
      </w:tr>
      <w:tr w:rsidR="0058481F" w:rsidRPr="007F4A1D" w14:paraId="0BD1991B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6F59EB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6D93E80" w14:textId="77777777" w:rsidR="0058481F" w:rsidRPr="00155A49" w:rsidRDefault="0058481F" w:rsidP="00AF6140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2.1. Современная</w:t>
            </w:r>
          </w:p>
          <w:p w14:paraId="773F7BD4" w14:textId="77777777" w:rsidR="0058481F" w:rsidRPr="00155A49" w:rsidRDefault="0058481F" w:rsidP="00AF6140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семья и её финансы.</w:t>
            </w:r>
          </w:p>
          <w:p w14:paraId="597E7138" w14:textId="77777777" w:rsidR="0058481F" w:rsidRPr="00155A49" w:rsidRDefault="0058481F" w:rsidP="00AF6140">
            <w:pPr>
              <w:ind w:left="135" w:firstLine="46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62CA5F43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08B57917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34F3227A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E7E61DB" w14:textId="77777777" w:rsidR="0058481F" w:rsidRPr="007F4A1D" w:rsidRDefault="009966D5" w:rsidP="009966D5">
            <w:pPr>
              <w:ind w:firstLine="41"/>
            </w:pPr>
            <w:r>
              <w:t>25.10</w:t>
            </w:r>
          </w:p>
        </w:tc>
        <w:tc>
          <w:tcPr>
            <w:tcW w:w="1396" w:type="dxa"/>
          </w:tcPr>
          <w:p w14:paraId="017D0FF7" w14:textId="77777777" w:rsidR="0058481F" w:rsidRPr="00DA67B7" w:rsidRDefault="00FB21C4" w:rsidP="009966D5">
            <w:pPr>
              <w:ind w:firstLine="41"/>
            </w:pPr>
            <w:r>
              <w:t>23.10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35DA1E85" w14:textId="77777777" w:rsidR="0058481F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58481F" w:rsidRPr="007F4A1D" w14:paraId="7C51C94A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2EB5603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94F6338" w14:textId="77777777" w:rsidR="0058481F" w:rsidRPr="00155A49" w:rsidRDefault="0058481F" w:rsidP="0058481F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2.2. Что входит в</w:t>
            </w:r>
          </w:p>
          <w:p w14:paraId="159E22AE" w14:textId="77777777" w:rsidR="0058481F" w:rsidRPr="00155A49" w:rsidRDefault="0058481F" w:rsidP="0058481F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расходную часть се-</w:t>
            </w:r>
          </w:p>
          <w:p w14:paraId="6EA534B1" w14:textId="77777777" w:rsidR="0058481F" w:rsidRPr="00155A49" w:rsidRDefault="0058481F" w:rsidP="0058481F">
            <w:pPr>
              <w:ind w:left="135" w:firstLine="46"/>
              <w:rPr>
                <w:color w:val="000000"/>
                <w:sz w:val="24"/>
                <w:szCs w:val="24"/>
              </w:rPr>
            </w:pPr>
            <w:proofErr w:type="spellStart"/>
            <w:r w:rsidRPr="00155A49">
              <w:rPr>
                <w:color w:val="000000"/>
                <w:sz w:val="24"/>
                <w:szCs w:val="24"/>
              </w:rPr>
              <w:t>мейного</w:t>
            </w:r>
            <w:proofErr w:type="spellEnd"/>
            <w:r w:rsidRPr="00155A49">
              <w:rPr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52E34F14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755D97F1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229AE50D" w14:textId="77777777" w:rsidR="0058481F" w:rsidRDefault="00AF6140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B51D7CD" w14:textId="77777777" w:rsidR="0058481F" w:rsidRPr="007F4A1D" w:rsidRDefault="009966D5" w:rsidP="009966D5">
            <w:pPr>
              <w:ind w:firstLine="41"/>
            </w:pPr>
            <w:r>
              <w:t>08.11</w:t>
            </w:r>
          </w:p>
        </w:tc>
        <w:tc>
          <w:tcPr>
            <w:tcW w:w="1396" w:type="dxa"/>
          </w:tcPr>
          <w:p w14:paraId="7DD09029" w14:textId="77777777" w:rsidR="0058481F" w:rsidRPr="00DA67B7" w:rsidRDefault="00FB21C4" w:rsidP="009966D5">
            <w:pPr>
              <w:ind w:firstLine="41"/>
            </w:pPr>
            <w:r>
              <w:t>06.11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45377A0B" w14:textId="77777777" w:rsidR="0058481F" w:rsidRPr="009E69FA" w:rsidRDefault="0058481F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58481F" w:rsidRPr="007F4A1D" w14:paraId="53044CF5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8A41F28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B4C245C" w14:textId="77777777" w:rsidR="0058481F" w:rsidRPr="00155A49" w:rsidRDefault="0058481F" w:rsidP="0058481F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2.3. Откуда берутся</w:t>
            </w:r>
          </w:p>
          <w:p w14:paraId="331BCDAA" w14:textId="77777777" w:rsidR="0058481F" w:rsidRPr="00155A49" w:rsidRDefault="0058481F" w:rsidP="0058481F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доходы в семейном</w:t>
            </w:r>
          </w:p>
          <w:p w14:paraId="4CADD07E" w14:textId="77777777" w:rsidR="0058481F" w:rsidRPr="00155A49" w:rsidRDefault="0058481F" w:rsidP="0058481F">
            <w:pPr>
              <w:ind w:left="135" w:firstLine="46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бюджете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43245487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63CBA851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17050D23" w14:textId="77777777" w:rsidR="0058481F" w:rsidRDefault="00AF6140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7D5A5CC" w14:textId="77777777" w:rsidR="0058481F" w:rsidRPr="007F4A1D" w:rsidRDefault="009966D5" w:rsidP="009966D5">
            <w:pPr>
              <w:ind w:firstLine="41"/>
            </w:pPr>
            <w:r>
              <w:t>15.11</w:t>
            </w:r>
          </w:p>
        </w:tc>
        <w:tc>
          <w:tcPr>
            <w:tcW w:w="1396" w:type="dxa"/>
          </w:tcPr>
          <w:p w14:paraId="1A4651C9" w14:textId="77777777" w:rsidR="0058481F" w:rsidRPr="00DA67B7" w:rsidRDefault="00FB21C4" w:rsidP="009966D5">
            <w:pPr>
              <w:ind w:firstLine="41"/>
            </w:pPr>
            <w:r>
              <w:t>13.11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16BC5B39" w14:textId="77777777" w:rsidR="0058481F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58481F" w:rsidRPr="007F4A1D" w14:paraId="675899EE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7093622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676E9C1A" w14:textId="77777777" w:rsidR="0058481F" w:rsidRPr="00155A49" w:rsidRDefault="0058481F" w:rsidP="0058481F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2.4. Как разумно со-</w:t>
            </w:r>
          </w:p>
          <w:p w14:paraId="196784EA" w14:textId="77777777" w:rsidR="0058481F" w:rsidRPr="00155A49" w:rsidRDefault="0058481F" w:rsidP="0058481F">
            <w:pPr>
              <w:ind w:left="135" w:hanging="95"/>
              <w:rPr>
                <w:color w:val="000000"/>
                <w:sz w:val="24"/>
                <w:szCs w:val="24"/>
              </w:rPr>
            </w:pPr>
            <w:proofErr w:type="spellStart"/>
            <w:r w:rsidRPr="00155A49">
              <w:rPr>
                <w:color w:val="000000"/>
                <w:sz w:val="24"/>
                <w:szCs w:val="24"/>
              </w:rPr>
              <w:t>вершать</w:t>
            </w:r>
            <w:proofErr w:type="spellEnd"/>
            <w:r w:rsidRPr="00155A49">
              <w:rPr>
                <w:color w:val="000000"/>
                <w:sz w:val="24"/>
                <w:szCs w:val="24"/>
              </w:rPr>
              <w:t xml:space="preserve"> покупки.</w:t>
            </w:r>
          </w:p>
          <w:p w14:paraId="3362B4F7" w14:textId="77777777" w:rsidR="0058481F" w:rsidRPr="00155A49" w:rsidRDefault="0058481F" w:rsidP="00AF6140">
            <w:pPr>
              <w:ind w:left="135" w:firstLine="46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6CC524CB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6221815F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3A6CFCA4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2250556" w14:textId="77777777" w:rsidR="0058481F" w:rsidRPr="007F4A1D" w:rsidRDefault="009966D5" w:rsidP="009966D5">
            <w:pPr>
              <w:ind w:firstLine="41"/>
            </w:pPr>
            <w:r>
              <w:t>22.11</w:t>
            </w:r>
          </w:p>
        </w:tc>
        <w:tc>
          <w:tcPr>
            <w:tcW w:w="1396" w:type="dxa"/>
          </w:tcPr>
          <w:p w14:paraId="614A5AFA" w14:textId="77777777" w:rsidR="0058481F" w:rsidRPr="00DA67B7" w:rsidRDefault="00FB21C4" w:rsidP="009966D5">
            <w:pPr>
              <w:ind w:firstLine="41"/>
            </w:pPr>
            <w:r>
              <w:t>20.11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7C912580" w14:textId="77777777" w:rsidR="0058481F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58481F" w:rsidRPr="007F4A1D" w14:paraId="20184132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D16382C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6875BB5C" w14:textId="77777777" w:rsidR="007717E4" w:rsidRPr="00155A49" w:rsidRDefault="007717E4" w:rsidP="007717E4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2.5. Как грамотно</w:t>
            </w:r>
          </w:p>
          <w:p w14:paraId="07A1AE4A" w14:textId="77777777" w:rsidR="007717E4" w:rsidRPr="00155A49" w:rsidRDefault="007717E4" w:rsidP="007717E4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155A49">
              <w:rPr>
                <w:color w:val="000000"/>
                <w:sz w:val="24"/>
                <w:szCs w:val="24"/>
              </w:rPr>
              <w:t>составлять семейный</w:t>
            </w:r>
          </w:p>
          <w:p w14:paraId="60A7F5A4" w14:textId="77777777" w:rsidR="007717E4" w:rsidRPr="00155A49" w:rsidRDefault="007717E4" w:rsidP="007717E4">
            <w:pPr>
              <w:ind w:left="135" w:hanging="9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бюджет </w:t>
            </w:r>
          </w:p>
          <w:p w14:paraId="26878D97" w14:textId="77777777" w:rsidR="0058481F" w:rsidRPr="00155A49" w:rsidRDefault="0058481F" w:rsidP="00AF6140">
            <w:pPr>
              <w:ind w:left="135" w:firstLine="46"/>
              <w:rPr>
                <w:color w:val="000000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394F9ABE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3DF05067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4749500A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2907A8E" w14:textId="77777777" w:rsidR="0058481F" w:rsidRPr="007F4A1D" w:rsidRDefault="009966D5" w:rsidP="009966D5">
            <w:pPr>
              <w:ind w:firstLine="41"/>
            </w:pPr>
            <w:r>
              <w:t>19.11</w:t>
            </w:r>
          </w:p>
        </w:tc>
        <w:tc>
          <w:tcPr>
            <w:tcW w:w="1396" w:type="dxa"/>
          </w:tcPr>
          <w:p w14:paraId="5BBA7B24" w14:textId="77777777" w:rsidR="0058481F" w:rsidRPr="00DA67B7" w:rsidRDefault="00FB21C4" w:rsidP="009966D5">
            <w:pPr>
              <w:ind w:firstLine="41"/>
            </w:pPr>
            <w:r>
              <w:t>27.11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1C1300F4" w14:textId="77777777" w:rsidR="0058481F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58481F" w:rsidRPr="007F4A1D" w14:paraId="3A82C2ED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D89E99D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ED40CB2" w14:textId="77777777" w:rsidR="007717E4" w:rsidRPr="00155A49" w:rsidRDefault="007717E4" w:rsidP="007717E4">
            <w:pPr>
              <w:ind w:firstLine="4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2.6</w:t>
            </w:r>
            <w:r w:rsidR="00AF6140">
              <w:rPr>
                <w:sz w:val="24"/>
                <w:szCs w:val="24"/>
              </w:rPr>
              <w:t xml:space="preserve"> </w:t>
            </w:r>
            <w:r w:rsidRPr="00155A49">
              <w:rPr>
                <w:sz w:val="24"/>
                <w:szCs w:val="24"/>
              </w:rPr>
              <w:t>Обобщение главы 2.</w:t>
            </w:r>
          </w:p>
          <w:p w14:paraId="77F7C846" w14:textId="77777777" w:rsidR="007717E4" w:rsidRPr="00155A49" w:rsidRDefault="007717E4" w:rsidP="007717E4">
            <w:pPr>
              <w:ind w:firstLine="4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Семейный бюджет:</w:t>
            </w:r>
          </w:p>
          <w:p w14:paraId="77CB2DCC" w14:textId="77777777" w:rsidR="007717E4" w:rsidRPr="00155A49" w:rsidRDefault="007717E4" w:rsidP="007717E4">
            <w:pPr>
              <w:ind w:firstLine="40"/>
              <w:rPr>
                <w:sz w:val="24"/>
                <w:szCs w:val="24"/>
              </w:rPr>
            </w:pPr>
            <w:r w:rsidRPr="00155A49">
              <w:rPr>
                <w:sz w:val="24"/>
                <w:szCs w:val="24"/>
              </w:rPr>
              <w:t>как управлять им в</w:t>
            </w:r>
          </w:p>
          <w:p w14:paraId="48A8DB6D" w14:textId="77777777" w:rsidR="0058481F" w:rsidRPr="00155A49" w:rsidRDefault="00AF6140" w:rsidP="00AF6140">
            <w:pPr>
              <w:ind w:firstLine="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современном обще</w:t>
            </w:r>
            <w:r w:rsidR="007717E4" w:rsidRPr="00155A49">
              <w:rPr>
                <w:sz w:val="24"/>
                <w:szCs w:val="24"/>
              </w:rPr>
              <w:t xml:space="preserve">стве 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10F6C93B" w14:textId="77777777" w:rsidR="0058481F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66928DBC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1F545312" w14:textId="77777777" w:rsidR="0058481F" w:rsidRDefault="00AF6140" w:rsidP="00E21D0B">
            <w:pPr>
              <w:ind w:firstLine="0"/>
              <w:jc w:val="center"/>
            </w:pPr>
            <w:r>
              <w:t>0,5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10390FD" w14:textId="77777777" w:rsidR="0058481F" w:rsidRPr="007F4A1D" w:rsidRDefault="009966D5" w:rsidP="009966D5">
            <w:pPr>
              <w:ind w:firstLine="41"/>
            </w:pPr>
            <w:r>
              <w:t>06.12</w:t>
            </w:r>
          </w:p>
        </w:tc>
        <w:tc>
          <w:tcPr>
            <w:tcW w:w="1396" w:type="dxa"/>
          </w:tcPr>
          <w:p w14:paraId="00DDFD46" w14:textId="77777777" w:rsidR="0058481F" w:rsidRPr="00DA67B7" w:rsidRDefault="00FB21C4" w:rsidP="009966D5">
            <w:pPr>
              <w:ind w:firstLine="41"/>
            </w:pPr>
            <w:r>
              <w:t>04.12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5F4A2538" w14:textId="77777777" w:rsidR="0058481F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7717E4" w:rsidRPr="007F4A1D" w14:paraId="3A06ED11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57CC6B4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5EDFC19A" w14:textId="77777777" w:rsidR="007717E4" w:rsidRPr="0045647B" w:rsidRDefault="007717E4" w:rsidP="007717E4">
            <w:pPr>
              <w:autoSpaceDE w:val="0"/>
              <w:autoSpaceDN w:val="0"/>
              <w:adjustRightInd w:val="0"/>
              <w:ind w:firstLine="183"/>
              <w:rPr>
                <w:color w:val="000000"/>
                <w:sz w:val="24"/>
                <w:szCs w:val="24"/>
              </w:rPr>
            </w:pPr>
            <w:r w:rsidRPr="0045647B">
              <w:rPr>
                <w:sz w:val="24"/>
                <w:szCs w:val="24"/>
              </w:rPr>
              <w:t>3.1. Источники личного дохода подростка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49132575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7E90E4A6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17A0AAC5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9C401CA" w14:textId="77777777" w:rsidR="007717E4" w:rsidRPr="007F4A1D" w:rsidRDefault="009966D5" w:rsidP="009966D5">
            <w:pPr>
              <w:ind w:firstLine="41"/>
            </w:pPr>
            <w:r>
              <w:t>13.12</w:t>
            </w:r>
          </w:p>
        </w:tc>
        <w:tc>
          <w:tcPr>
            <w:tcW w:w="1396" w:type="dxa"/>
          </w:tcPr>
          <w:p w14:paraId="3F855B07" w14:textId="77777777" w:rsidR="007717E4" w:rsidRPr="00DA67B7" w:rsidRDefault="00FB21C4" w:rsidP="009966D5">
            <w:pPr>
              <w:ind w:firstLine="41"/>
            </w:pPr>
            <w:r>
              <w:t>11.12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7A0201AB" w14:textId="77777777" w:rsidR="007717E4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7717E4" w:rsidRPr="007F4A1D" w14:paraId="512BD223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6C1670A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349AB783" w14:textId="77777777" w:rsidR="007717E4" w:rsidRPr="0045647B" w:rsidRDefault="007717E4" w:rsidP="007717E4">
            <w:pPr>
              <w:autoSpaceDE w:val="0"/>
              <w:autoSpaceDN w:val="0"/>
              <w:adjustRightInd w:val="0"/>
              <w:ind w:firstLine="183"/>
              <w:rPr>
                <w:color w:val="000000"/>
                <w:sz w:val="24"/>
                <w:szCs w:val="24"/>
              </w:rPr>
            </w:pPr>
            <w:r w:rsidRPr="0045647B">
              <w:rPr>
                <w:sz w:val="24"/>
                <w:szCs w:val="24"/>
              </w:rPr>
              <w:t>3.2. Как может работать подросток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2E7EDE01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541795CB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27DA66E3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0A9D9A7" w14:textId="77777777" w:rsidR="007717E4" w:rsidRPr="007F4A1D" w:rsidRDefault="009966D5" w:rsidP="009966D5">
            <w:pPr>
              <w:ind w:firstLine="41"/>
            </w:pPr>
            <w:r>
              <w:t>20.12</w:t>
            </w:r>
          </w:p>
        </w:tc>
        <w:tc>
          <w:tcPr>
            <w:tcW w:w="1396" w:type="dxa"/>
          </w:tcPr>
          <w:p w14:paraId="0F0F7E37" w14:textId="77777777" w:rsidR="007717E4" w:rsidRPr="00DA67B7" w:rsidRDefault="00FB21C4" w:rsidP="009966D5">
            <w:pPr>
              <w:ind w:firstLine="41"/>
            </w:pPr>
            <w:r>
              <w:t>18.12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6069AD57" w14:textId="77777777" w:rsidR="007717E4" w:rsidRPr="009E69FA" w:rsidRDefault="007717E4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7717E4" w:rsidRPr="007F4A1D" w14:paraId="78A20E3C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9295DB0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62FBDBAA" w14:textId="77777777" w:rsidR="007717E4" w:rsidRPr="0045647B" w:rsidRDefault="007717E4" w:rsidP="007717E4">
            <w:pPr>
              <w:autoSpaceDE w:val="0"/>
              <w:autoSpaceDN w:val="0"/>
              <w:adjustRightInd w:val="0"/>
              <w:ind w:firstLine="183"/>
              <w:rPr>
                <w:sz w:val="24"/>
                <w:szCs w:val="24"/>
              </w:rPr>
            </w:pPr>
            <w:r w:rsidRPr="0045647B">
              <w:rPr>
                <w:sz w:val="24"/>
                <w:szCs w:val="24"/>
              </w:rPr>
              <w:t>3.3. Какие налоги необходимо платить, когда работаешь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7326E178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35A4BB32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0BAE37B9" w14:textId="77777777" w:rsidR="007717E4" w:rsidRDefault="00AF6140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59C5D6B" w14:textId="77777777" w:rsidR="007717E4" w:rsidRPr="007F4A1D" w:rsidRDefault="009966D5" w:rsidP="009966D5">
            <w:pPr>
              <w:ind w:firstLine="41"/>
            </w:pPr>
            <w:r>
              <w:t>27.12</w:t>
            </w:r>
          </w:p>
        </w:tc>
        <w:tc>
          <w:tcPr>
            <w:tcW w:w="1396" w:type="dxa"/>
          </w:tcPr>
          <w:p w14:paraId="4AB8A7F7" w14:textId="77777777" w:rsidR="007717E4" w:rsidRPr="00DA67B7" w:rsidRDefault="00FB21C4" w:rsidP="009966D5">
            <w:pPr>
              <w:ind w:firstLine="41"/>
            </w:pPr>
            <w:r>
              <w:t>25.12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29107D42" w14:textId="77777777" w:rsidR="007717E4" w:rsidRPr="009E69FA" w:rsidRDefault="007717E4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7717E4" w:rsidRPr="007F4A1D" w14:paraId="59EA2D88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C091C03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</w:tcPr>
          <w:p w14:paraId="0484A7FD" w14:textId="77777777" w:rsidR="007717E4" w:rsidRPr="0045647B" w:rsidRDefault="007717E4" w:rsidP="007717E4">
            <w:pPr>
              <w:autoSpaceDE w:val="0"/>
              <w:autoSpaceDN w:val="0"/>
              <w:adjustRightInd w:val="0"/>
              <w:ind w:firstLine="183"/>
              <w:rPr>
                <w:sz w:val="24"/>
                <w:szCs w:val="24"/>
              </w:rPr>
            </w:pPr>
            <w:r w:rsidRPr="0045647B">
              <w:rPr>
                <w:sz w:val="24"/>
                <w:szCs w:val="24"/>
              </w:rPr>
              <w:t xml:space="preserve">Обобщение главы 3. Личный доход подростка: какие возможности есть </w:t>
            </w:r>
            <w:proofErr w:type="gramStart"/>
            <w:r w:rsidRPr="0045647B">
              <w:rPr>
                <w:sz w:val="24"/>
                <w:szCs w:val="24"/>
              </w:rPr>
              <w:t>в со</w:t>
            </w:r>
            <w:proofErr w:type="gramEnd"/>
            <w:r w:rsidRPr="0045647B">
              <w:rPr>
                <w:sz w:val="24"/>
                <w:szCs w:val="24"/>
              </w:rPr>
              <w:t xml:space="preserve"> 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702D42FD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136FD8F4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44E2B1A0" w14:textId="77777777" w:rsidR="007717E4" w:rsidRDefault="007A7F9D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7C52EAD" w14:textId="77777777" w:rsidR="007717E4" w:rsidRPr="007F4A1D" w:rsidRDefault="009966D5" w:rsidP="009966D5">
            <w:pPr>
              <w:ind w:firstLine="41"/>
            </w:pPr>
            <w:r>
              <w:t>10.01</w:t>
            </w:r>
          </w:p>
        </w:tc>
        <w:tc>
          <w:tcPr>
            <w:tcW w:w="1396" w:type="dxa"/>
          </w:tcPr>
          <w:p w14:paraId="729C7DBC" w14:textId="77777777" w:rsidR="007717E4" w:rsidRPr="00DA67B7" w:rsidRDefault="00FB21C4" w:rsidP="009966D5">
            <w:pPr>
              <w:ind w:firstLine="41"/>
            </w:pPr>
            <w:r>
              <w:t>15.01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78907BCC" w14:textId="77777777" w:rsidR="007717E4" w:rsidRPr="009E69FA" w:rsidRDefault="007717E4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7717E4" w:rsidRPr="007F4A1D" w14:paraId="2CD003F0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7E18DF4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30F916B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4.1. Финансовые организации и их услуги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374AB686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484907DF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34BFE402" w14:textId="77777777" w:rsidR="007717E4" w:rsidRDefault="007A7F9D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09AED14" w14:textId="77777777" w:rsidR="007717E4" w:rsidRPr="007F4A1D" w:rsidRDefault="009966D5" w:rsidP="009966D5">
            <w:pPr>
              <w:ind w:firstLine="41"/>
            </w:pPr>
            <w:r>
              <w:t>17.01</w:t>
            </w:r>
          </w:p>
        </w:tc>
        <w:tc>
          <w:tcPr>
            <w:tcW w:w="1396" w:type="dxa"/>
          </w:tcPr>
          <w:p w14:paraId="1285F5A1" w14:textId="77777777" w:rsidR="007717E4" w:rsidRPr="00DA67B7" w:rsidRDefault="00FB21C4" w:rsidP="009966D5">
            <w:pPr>
              <w:ind w:firstLine="41"/>
            </w:pPr>
            <w:r>
              <w:t>22.01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382CE167" w14:textId="77777777" w:rsidR="007717E4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7717E4" w:rsidRPr="007F4A1D" w14:paraId="6420E72A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333C7A8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47F5E16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4.2. Как грамотно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выбрать вклад(1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1549349B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3473E425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5D041E01" w14:textId="77777777" w:rsidR="007717E4" w:rsidRDefault="007A7F9D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1FFFFE8" w14:textId="77777777" w:rsidR="007717E4" w:rsidRPr="007F4A1D" w:rsidRDefault="009966D5" w:rsidP="009966D5">
            <w:pPr>
              <w:ind w:firstLine="41"/>
            </w:pPr>
            <w:r>
              <w:t>24.01</w:t>
            </w:r>
          </w:p>
        </w:tc>
        <w:tc>
          <w:tcPr>
            <w:tcW w:w="1396" w:type="dxa"/>
          </w:tcPr>
          <w:p w14:paraId="55091E34" w14:textId="77777777" w:rsidR="007717E4" w:rsidRPr="00DA67B7" w:rsidRDefault="00FB21C4" w:rsidP="009966D5">
            <w:pPr>
              <w:ind w:firstLine="41"/>
            </w:pPr>
            <w:r>
              <w:t>29.01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59D89033" w14:textId="77777777" w:rsidR="007717E4" w:rsidRPr="009E69FA" w:rsidRDefault="009966D5" w:rsidP="009E69FA">
            <w:pPr>
              <w:ind w:left="135" w:firstLine="49"/>
              <w:rPr>
                <w:sz w:val="22"/>
                <w:szCs w:val="22"/>
              </w:rPr>
            </w:pPr>
            <w:r w:rsidRPr="009966D5">
              <w:rPr>
                <w:sz w:val="22"/>
                <w:szCs w:val="22"/>
              </w:rPr>
              <w:t>https://xn--80apaohbc3aw9e.xn--p1ai/</w:t>
            </w:r>
            <w:proofErr w:type="spellStart"/>
            <w:r w:rsidRPr="009966D5">
              <w:rPr>
                <w:sz w:val="22"/>
                <w:szCs w:val="22"/>
              </w:rPr>
              <w:t>library</w:t>
            </w:r>
            <w:proofErr w:type="spellEnd"/>
            <w:r w:rsidRPr="009966D5">
              <w:rPr>
                <w:sz w:val="22"/>
                <w:szCs w:val="22"/>
              </w:rPr>
              <w:t>/</w:t>
            </w:r>
          </w:p>
        </w:tc>
      </w:tr>
      <w:tr w:rsidR="007717E4" w:rsidRPr="007F4A1D" w14:paraId="01D2F5AB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D513303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F1EE47E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4.3. Как грамотно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выбрать банковскую</w:t>
            </w:r>
            <w:r>
              <w:rPr>
                <w:sz w:val="24"/>
                <w:szCs w:val="24"/>
              </w:rPr>
              <w:t xml:space="preserve">  </w:t>
            </w:r>
            <w:r w:rsidRPr="00E24D54">
              <w:rPr>
                <w:sz w:val="24"/>
                <w:szCs w:val="24"/>
              </w:rPr>
              <w:t>карту и безопасно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ею пользоваться</w:t>
            </w:r>
          </w:p>
          <w:p w14:paraId="2F30668E" w14:textId="77777777" w:rsidR="007717E4" w:rsidRPr="00E24D54" w:rsidRDefault="007717E4" w:rsidP="00AF6140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6EDB1293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65648C0F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5D5E02A0" w14:textId="77777777" w:rsidR="007717E4" w:rsidRDefault="007A7F9D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A979288" w14:textId="77777777" w:rsidR="007717E4" w:rsidRPr="007F4A1D" w:rsidRDefault="009966D5" w:rsidP="009966D5">
            <w:pPr>
              <w:ind w:firstLine="41"/>
            </w:pPr>
            <w:r>
              <w:t>31.01</w:t>
            </w:r>
          </w:p>
        </w:tc>
        <w:tc>
          <w:tcPr>
            <w:tcW w:w="1396" w:type="dxa"/>
          </w:tcPr>
          <w:p w14:paraId="23DD6684" w14:textId="77777777" w:rsidR="007717E4" w:rsidRPr="00DA67B7" w:rsidRDefault="00FB21C4" w:rsidP="009966D5">
            <w:pPr>
              <w:ind w:firstLine="41"/>
            </w:pPr>
            <w:r>
              <w:t>05.02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7FB29A36" w14:textId="77777777" w:rsidR="007717E4" w:rsidRPr="009E69FA" w:rsidRDefault="009966D5" w:rsidP="009E69FA">
            <w:pPr>
              <w:ind w:left="135" w:firstLine="49"/>
              <w:rPr>
                <w:sz w:val="22"/>
                <w:szCs w:val="22"/>
              </w:rPr>
            </w:pPr>
            <w:r w:rsidRPr="009966D5">
              <w:rPr>
                <w:sz w:val="22"/>
                <w:szCs w:val="22"/>
              </w:rPr>
              <w:t>https://xn--80apaohbc3aw9e.xn--p1ai/</w:t>
            </w:r>
            <w:proofErr w:type="spellStart"/>
            <w:r w:rsidRPr="009966D5">
              <w:rPr>
                <w:sz w:val="22"/>
                <w:szCs w:val="22"/>
              </w:rPr>
              <w:t>library</w:t>
            </w:r>
            <w:proofErr w:type="spellEnd"/>
            <w:r w:rsidRPr="009966D5">
              <w:rPr>
                <w:sz w:val="22"/>
                <w:szCs w:val="22"/>
              </w:rPr>
              <w:t>/</w:t>
            </w:r>
          </w:p>
        </w:tc>
      </w:tr>
      <w:tr w:rsidR="007717E4" w:rsidRPr="007F4A1D" w14:paraId="0EC98F7E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2751E7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07DC7EA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4.4. Как накопить на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свою мечту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146B20F2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6CDB9B95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3FECA1C2" w14:textId="77777777" w:rsidR="007717E4" w:rsidRDefault="007A7F9D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406686A" w14:textId="77777777" w:rsidR="007717E4" w:rsidRPr="007F4A1D" w:rsidRDefault="009966D5" w:rsidP="009966D5">
            <w:pPr>
              <w:ind w:firstLine="41"/>
            </w:pPr>
            <w:r>
              <w:t>07.02</w:t>
            </w:r>
          </w:p>
        </w:tc>
        <w:tc>
          <w:tcPr>
            <w:tcW w:w="1396" w:type="dxa"/>
          </w:tcPr>
          <w:p w14:paraId="34E09BA7" w14:textId="77777777" w:rsidR="007717E4" w:rsidRPr="00DA67B7" w:rsidRDefault="00FB21C4" w:rsidP="009966D5">
            <w:pPr>
              <w:ind w:firstLine="41"/>
            </w:pPr>
            <w:r>
              <w:t>12.02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27C013EF" w14:textId="77777777" w:rsidR="007717E4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7717E4" w:rsidRPr="007F4A1D" w14:paraId="60EF3AE5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5929C2E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447E6E85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4.5. Как грамотно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выбрать страховой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продукт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4162CE0A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06873ACA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0CE7131B" w14:textId="77777777" w:rsidR="007717E4" w:rsidRDefault="007A7F9D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7D49D5F" w14:textId="77777777" w:rsidR="007717E4" w:rsidRPr="007F4A1D" w:rsidRDefault="009966D5" w:rsidP="009966D5">
            <w:pPr>
              <w:ind w:firstLine="41"/>
            </w:pPr>
            <w:r>
              <w:t>14.02</w:t>
            </w:r>
          </w:p>
        </w:tc>
        <w:tc>
          <w:tcPr>
            <w:tcW w:w="1396" w:type="dxa"/>
          </w:tcPr>
          <w:p w14:paraId="52A5FF95" w14:textId="77777777" w:rsidR="007717E4" w:rsidRPr="00DA67B7" w:rsidRDefault="00FB21C4" w:rsidP="009966D5">
            <w:pPr>
              <w:ind w:firstLine="41"/>
            </w:pPr>
            <w:r>
              <w:t>19.02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454AC834" w14:textId="77777777" w:rsidR="007717E4" w:rsidRPr="009E69FA" w:rsidRDefault="009E69FA" w:rsidP="009E69FA">
            <w:pPr>
              <w:ind w:left="135" w:firstLine="49"/>
              <w:rPr>
                <w:sz w:val="22"/>
                <w:szCs w:val="22"/>
              </w:rPr>
            </w:pPr>
            <w:r w:rsidRPr="009E69FA">
              <w:rPr>
                <w:sz w:val="22"/>
                <w:szCs w:val="22"/>
              </w:rPr>
              <w:t>https://xn--80apaohbc3aw9e.xn--p1ai/</w:t>
            </w:r>
            <w:proofErr w:type="spellStart"/>
            <w:r w:rsidRPr="009E69FA">
              <w:rPr>
                <w:sz w:val="22"/>
                <w:szCs w:val="22"/>
              </w:rPr>
              <w:t>materials</w:t>
            </w:r>
            <w:proofErr w:type="spellEnd"/>
            <w:r w:rsidRPr="009E69FA">
              <w:rPr>
                <w:sz w:val="22"/>
                <w:szCs w:val="22"/>
              </w:rPr>
              <w:t>/hudozhestvennye-filmy-dlya-5-11-klassov/</w:t>
            </w:r>
          </w:p>
        </w:tc>
      </w:tr>
      <w:tr w:rsidR="007717E4" w:rsidRPr="007F4A1D" w14:paraId="05140563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4B35262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E6C68B7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4.6. Как отправиться</w:t>
            </w:r>
          </w:p>
          <w:p w14:paraId="1FFA42FF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в путешествие, минимизируя финансовые затраты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5EE8F6B1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2A4CDE23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61F2A587" w14:textId="77777777" w:rsidR="007717E4" w:rsidRDefault="007A7F9D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4C50A74" w14:textId="77777777" w:rsidR="007717E4" w:rsidRPr="007F4A1D" w:rsidRDefault="009966D5" w:rsidP="009966D5">
            <w:pPr>
              <w:ind w:firstLine="41"/>
            </w:pPr>
            <w:r>
              <w:t>21.02</w:t>
            </w:r>
          </w:p>
        </w:tc>
        <w:tc>
          <w:tcPr>
            <w:tcW w:w="1396" w:type="dxa"/>
          </w:tcPr>
          <w:p w14:paraId="062ED8E3" w14:textId="77777777" w:rsidR="007717E4" w:rsidRPr="00DA67B7" w:rsidRDefault="00FB21C4" w:rsidP="009966D5">
            <w:pPr>
              <w:ind w:firstLine="41"/>
            </w:pPr>
            <w:r>
              <w:t>26.02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4E4340A6" w14:textId="77777777" w:rsidR="007717E4" w:rsidRPr="009E69FA" w:rsidRDefault="007717E4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7717E4" w:rsidRPr="007F4A1D" w14:paraId="575B0670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C1F5BB6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0A0E5087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4.7. Как защитить</w:t>
            </w:r>
          </w:p>
          <w:p w14:paraId="623404D0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свои права потребителя финансовых</w:t>
            </w:r>
            <w:r>
              <w:rPr>
                <w:sz w:val="24"/>
                <w:szCs w:val="24"/>
              </w:rPr>
              <w:t xml:space="preserve"> </w:t>
            </w:r>
            <w:r w:rsidRPr="00E24D54">
              <w:rPr>
                <w:sz w:val="24"/>
                <w:szCs w:val="24"/>
              </w:rPr>
              <w:t>услуг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00A97B21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00E5531F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78B26D3A" w14:textId="77777777" w:rsidR="007717E4" w:rsidRDefault="007A7F9D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01552C6" w14:textId="77777777" w:rsidR="007717E4" w:rsidRPr="007F4A1D" w:rsidRDefault="009966D5" w:rsidP="009966D5">
            <w:pPr>
              <w:ind w:firstLine="41"/>
            </w:pPr>
            <w:r>
              <w:t>28.02</w:t>
            </w:r>
          </w:p>
        </w:tc>
        <w:tc>
          <w:tcPr>
            <w:tcW w:w="1396" w:type="dxa"/>
          </w:tcPr>
          <w:p w14:paraId="7D155B74" w14:textId="77777777" w:rsidR="007717E4" w:rsidRPr="00DA67B7" w:rsidRDefault="007A2330" w:rsidP="009966D5">
            <w:pPr>
              <w:ind w:firstLine="41"/>
            </w:pPr>
            <w:r>
              <w:t>05.03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37627624" w14:textId="77777777" w:rsidR="007717E4" w:rsidRPr="009E69FA" w:rsidRDefault="007717E4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7717E4" w:rsidRPr="007F4A1D" w14:paraId="1EBA76D1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A12DBD7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088A930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Обобщение главы 4.</w:t>
            </w:r>
          </w:p>
          <w:p w14:paraId="35CF675C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Услуги финансовых</w:t>
            </w:r>
          </w:p>
          <w:p w14:paraId="70BD14DA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организаций: что</w:t>
            </w:r>
          </w:p>
          <w:p w14:paraId="20D5E6A2" w14:textId="77777777" w:rsidR="007717E4" w:rsidRPr="00E24D54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нужно современному</w:t>
            </w:r>
          </w:p>
          <w:p w14:paraId="48FD9D02" w14:textId="77777777" w:rsidR="007717E4" w:rsidRPr="00E24D54" w:rsidRDefault="007717E4" w:rsidP="00AF6140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E24D54">
              <w:rPr>
                <w:sz w:val="24"/>
                <w:szCs w:val="24"/>
              </w:rPr>
              <w:t>подростку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447D2C7E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1120C4A7" w14:textId="77777777" w:rsidR="007717E4" w:rsidRDefault="00AF6140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3124FD35" w14:textId="77777777" w:rsidR="007717E4" w:rsidRDefault="007A7F9D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312991E" w14:textId="77777777" w:rsidR="007717E4" w:rsidRPr="007F4A1D" w:rsidRDefault="009966D5" w:rsidP="009966D5">
            <w:pPr>
              <w:ind w:firstLine="41"/>
            </w:pPr>
            <w:r>
              <w:t>07.03</w:t>
            </w:r>
          </w:p>
        </w:tc>
        <w:tc>
          <w:tcPr>
            <w:tcW w:w="1396" w:type="dxa"/>
          </w:tcPr>
          <w:p w14:paraId="2B88FCF3" w14:textId="77777777" w:rsidR="007717E4" w:rsidRPr="00DA67B7" w:rsidRDefault="007A2330" w:rsidP="009966D5">
            <w:pPr>
              <w:ind w:firstLine="41"/>
            </w:pPr>
            <w:r>
              <w:t>12.03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415CC33B" w14:textId="77777777" w:rsidR="007717E4" w:rsidRPr="009E69FA" w:rsidRDefault="009966D5" w:rsidP="009E69FA">
            <w:pPr>
              <w:ind w:left="135" w:firstLine="49"/>
              <w:rPr>
                <w:sz w:val="22"/>
                <w:szCs w:val="22"/>
              </w:rPr>
            </w:pPr>
            <w:r w:rsidRPr="009966D5">
              <w:rPr>
                <w:sz w:val="22"/>
                <w:szCs w:val="22"/>
              </w:rPr>
              <w:t>https://xn--80apaohbc3aw9e.xn--p1ai/</w:t>
            </w:r>
            <w:proofErr w:type="spellStart"/>
            <w:r w:rsidRPr="009966D5">
              <w:rPr>
                <w:sz w:val="22"/>
                <w:szCs w:val="22"/>
              </w:rPr>
              <w:t>library</w:t>
            </w:r>
            <w:proofErr w:type="spellEnd"/>
            <w:r w:rsidRPr="009966D5">
              <w:rPr>
                <w:sz w:val="22"/>
                <w:szCs w:val="22"/>
              </w:rPr>
              <w:t>/</w:t>
            </w:r>
          </w:p>
        </w:tc>
      </w:tr>
      <w:tr w:rsidR="007717E4" w:rsidRPr="007F4A1D" w14:paraId="75DDA45C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6CF53B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5908D94F" w14:textId="77777777" w:rsidR="007717E4" w:rsidRPr="00CE5C38" w:rsidRDefault="007717E4" w:rsidP="00AF614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5.1. Финансы современного государства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438595B9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76CDB4DE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4CA0A09C" w14:textId="77777777" w:rsidR="007717E4" w:rsidRDefault="007A7F9D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493E532B" w14:textId="77777777" w:rsidR="007717E4" w:rsidRPr="007F4A1D" w:rsidRDefault="009966D5" w:rsidP="009966D5">
            <w:pPr>
              <w:ind w:firstLine="41"/>
            </w:pPr>
            <w:r>
              <w:t>14.03</w:t>
            </w:r>
          </w:p>
        </w:tc>
        <w:tc>
          <w:tcPr>
            <w:tcW w:w="1396" w:type="dxa"/>
          </w:tcPr>
          <w:p w14:paraId="770971EF" w14:textId="77777777" w:rsidR="007717E4" w:rsidRPr="00DA67B7" w:rsidRDefault="007A2330" w:rsidP="009966D5">
            <w:pPr>
              <w:ind w:firstLine="41"/>
            </w:pPr>
            <w:r>
              <w:t>19.03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4064CB72" w14:textId="77777777" w:rsidR="007717E4" w:rsidRPr="009E69FA" w:rsidRDefault="007717E4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7717E4" w:rsidRPr="007F4A1D" w14:paraId="318D13BA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2F7565B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5B8C17D" w14:textId="77777777" w:rsidR="007717E4" w:rsidRPr="00CE5C38" w:rsidRDefault="007717E4" w:rsidP="00AF614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5.2. Какие налоги</w:t>
            </w:r>
            <w:r>
              <w:rPr>
                <w:sz w:val="24"/>
                <w:szCs w:val="24"/>
              </w:rPr>
              <w:t xml:space="preserve"> </w:t>
            </w:r>
            <w:r w:rsidRPr="00CE5C38">
              <w:rPr>
                <w:sz w:val="24"/>
                <w:szCs w:val="24"/>
              </w:rPr>
              <w:t xml:space="preserve">платят </w:t>
            </w:r>
            <w:r w:rsidR="009966D5">
              <w:rPr>
                <w:sz w:val="24"/>
                <w:szCs w:val="24"/>
              </w:rPr>
              <w:t xml:space="preserve">люди, проживающие в </w:t>
            </w:r>
            <w:r w:rsidRPr="00CE5C38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 xml:space="preserve"> </w:t>
            </w:r>
            <w:r w:rsidRPr="00CE5C38">
              <w:rPr>
                <w:sz w:val="24"/>
                <w:szCs w:val="24"/>
              </w:rPr>
              <w:t>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4BE3CFD8" w14:textId="77777777" w:rsidR="007717E4" w:rsidRDefault="00E21D0B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7DA97FFC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6A9FE3AD" w14:textId="77777777" w:rsidR="007717E4" w:rsidRDefault="007A7F9D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12EE4AE1" w14:textId="77777777" w:rsidR="007717E4" w:rsidRPr="007F4A1D" w:rsidRDefault="009966D5" w:rsidP="009966D5">
            <w:pPr>
              <w:ind w:firstLine="41"/>
            </w:pPr>
            <w:r>
              <w:t>21.03</w:t>
            </w:r>
          </w:p>
        </w:tc>
        <w:tc>
          <w:tcPr>
            <w:tcW w:w="1396" w:type="dxa"/>
          </w:tcPr>
          <w:p w14:paraId="5ABB43D9" w14:textId="77777777" w:rsidR="007717E4" w:rsidRPr="00DA67B7" w:rsidRDefault="007A2330" w:rsidP="009966D5">
            <w:pPr>
              <w:ind w:firstLine="41"/>
            </w:pPr>
            <w:r>
              <w:t>02.04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5D26B8D1" w14:textId="77777777" w:rsidR="007717E4" w:rsidRPr="009E69FA" w:rsidRDefault="007717E4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7717E4" w:rsidRPr="007F4A1D" w14:paraId="1D2BCF89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C3A8C55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D26507A" w14:textId="77777777" w:rsidR="007717E4" w:rsidRPr="00CE5C38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5.3. Как рассчитать</w:t>
            </w:r>
          </w:p>
          <w:p w14:paraId="01EA299F" w14:textId="77777777" w:rsidR="007717E4" w:rsidRPr="00CE5C38" w:rsidRDefault="007717E4" w:rsidP="00AF6140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размер налогов,</w:t>
            </w:r>
          </w:p>
          <w:p w14:paraId="0F4B6F50" w14:textId="77777777" w:rsidR="007717E4" w:rsidRPr="00CE5C38" w:rsidRDefault="007717E4" w:rsidP="00AF614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уплачиваемых жителями страны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5BFA0C88" w14:textId="77777777" w:rsidR="007717E4" w:rsidRDefault="00AF6140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22BF9E4A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2C285167" w14:textId="77777777" w:rsidR="007717E4" w:rsidRDefault="007A7F9D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1C7B210" w14:textId="77777777" w:rsidR="007717E4" w:rsidRPr="007F4A1D" w:rsidRDefault="009966D5" w:rsidP="009966D5">
            <w:pPr>
              <w:ind w:firstLine="41"/>
            </w:pPr>
            <w:r>
              <w:t>04.04</w:t>
            </w:r>
          </w:p>
        </w:tc>
        <w:tc>
          <w:tcPr>
            <w:tcW w:w="1396" w:type="dxa"/>
          </w:tcPr>
          <w:p w14:paraId="0506DAE5" w14:textId="77777777" w:rsidR="007717E4" w:rsidRPr="00DA67B7" w:rsidRDefault="007A2330" w:rsidP="009966D5">
            <w:pPr>
              <w:ind w:firstLine="41"/>
            </w:pPr>
            <w:r>
              <w:t>09.04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730836D0" w14:textId="77777777" w:rsidR="007717E4" w:rsidRPr="009E69FA" w:rsidRDefault="007717E4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7717E4" w:rsidRPr="007F4A1D" w14:paraId="0B1BDDFC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C58BEB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9958559" w14:textId="77777777" w:rsidR="007717E4" w:rsidRPr="00CE5C38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5.4. Как своевременно уплатить налоги и</w:t>
            </w:r>
          </w:p>
          <w:p w14:paraId="18296C0B" w14:textId="77777777" w:rsidR="007717E4" w:rsidRPr="00CE5C38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оформить налоговый</w:t>
            </w:r>
          </w:p>
          <w:p w14:paraId="0822AB21" w14:textId="77777777" w:rsidR="007717E4" w:rsidRPr="00CE5C38" w:rsidRDefault="007717E4" w:rsidP="00AF6140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вычет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350BCF41" w14:textId="77777777" w:rsidR="007717E4" w:rsidRDefault="00AF6140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211AC848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1B823991" w14:textId="77777777" w:rsidR="007717E4" w:rsidRDefault="007A7F9D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DE7271F" w14:textId="77777777" w:rsidR="007717E4" w:rsidRPr="007F4A1D" w:rsidRDefault="009966D5" w:rsidP="009966D5">
            <w:pPr>
              <w:ind w:firstLine="41"/>
            </w:pPr>
            <w:r>
              <w:t>11.04</w:t>
            </w:r>
          </w:p>
        </w:tc>
        <w:tc>
          <w:tcPr>
            <w:tcW w:w="1396" w:type="dxa"/>
          </w:tcPr>
          <w:p w14:paraId="57D4B9FC" w14:textId="77777777" w:rsidR="007717E4" w:rsidRPr="00DA67B7" w:rsidRDefault="007A2330" w:rsidP="009966D5">
            <w:pPr>
              <w:ind w:firstLine="41"/>
            </w:pPr>
            <w:r>
              <w:t>16.04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16EFDDC7" w14:textId="77777777" w:rsidR="007717E4" w:rsidRPr="009E69FA" w:rsidRDefault="007717E4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7717E4" w:rsidRPr="007F4A1D" w14:paraId="549B2019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1FB2FC" w14:textId="77777777" w:rsidR="007717E4" w:rsidRPr="007717E4" w:rsidRDefault="007717E4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6224E5B" w14:textId="77777777" w:rsidR="007717E4" w:rsidRPr="00CE5C38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Обобщение главы 5.</w:t>
            </w:r>
          </w:p>
          <w:p w14:paraId="0D24C69D" w14:textId="77777777" w:rsidR="007717E4" w:rsidRPr="00CE5C38" w:rsidRDefault="007717E4" w:rsidP="00AF6140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Человек и государство: как наладить</w:t>
            </w:r>
            <w:r>
              <w:rPr>
                <w:sz w:val="24"/>
                <w:szCs w:val="24"/>
              </w:rPr>
              <w:t xml:space="preserve"> </w:t>
            </w:r>
            <w:r w:rsidRPr="00CE5C38">
              <w:rPr>
                <w:sz w:val="24"/>
                <w:szCs w:val="24"/>
              </w:rPr>
              <w:t>взаимовыгодные финансовые отношения</w:t>
            </w:r>
          </w:p>
          <w:p w14:paraId="56E4286F" w14:textId="77777777" w:rsidR="007717E4" w:rsidRPr="00CE5C38" w:rsidRDefault="007717E4" w:rsidP="00AF6140">
            <w:pPr>
              <w:ind w:left="135" w:hanging="95"/>
              <w:rPr>
                <w:color w:val="000000"/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09F01B65" w14:textId="77777777" w:rsidR="007717E4" w:rsidRDefault="00AF6140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5B57A8D6" w14:textId="77777777" w:rsidR="007717E4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4CF50DF5" w14:textId="77777777" w:rsidR="007717E4" w:rsidRDefault="007A7F9D" w:rsidP="00E21D0B">
            <w:pPr>
              <w:ind w:firstLine="0"/>
              <w:jc w:val="center"/>
            </w:pPr>
            <w:r>
              <w:t>0,5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70253F47" w14:textId="77777777" w:rsidR="007717E4" w:rsidRPr="007F4A1D" w:rsidRDefault="009966D5" w:rsidP="009966D5">
            <w:pPr>
              <w:ind w:firstLine="41"/>
            </w:pPr>
            <w:r>
              <w:t>18.04</w:t>
            </w:r>
          </w:p>
        </w:tc>
        <w:tc>
          <w:tcPr>
            <w:tcW w:w="1396" w:type="dxa"/>
          </w:tcPr>
          <w:p w14:paraId="5FF96760" w14:textId="77777777" w:rsidR="007717E4" w:rsidRPr="00DA67B7" w:rsidRDefault="007A2330" w:rsidP="009966D5">
            <w:pPr>
              <w:ind w:firstLine="41"/>
            </w:pPr>
            <w:r>
              <w:t>23.04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7DFFACF5" w14:textId="77777777" w:rsidR="007717E4" w:rsidRPr="009E69FA" w:rsidRDefault="007717E4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58481F" w:rsidRPr="007F4A1D" w14:paraId="20390901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E2B4AE7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3DE5685E" w14:textId="77777777" w:rsidR="007717E4" w:rsidRPr="00CE5C38" w:rsidRDefault="007717E4" w:rsidP="007717E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6.1. Что такое человеческий капитал (1 ч)</w:t>
            </w:r>
          </w:p>
          <w:p w14:paraId="24E1BFEF" w14:textId="77777777" w:rsidR="0058481F" w:rsidRPr="00DA67B7" w:rsidRDefault="0058481F" w:rsidP="007717E4">
            <w:pPr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038CE8E1" w14:textId="77777777" w:rsidR="0058481F" w:rsidRDefault="00AF6140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4FCEA3EE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4573B109" w14:textId="77777777" w:rsidR="0058481F" w:rsidRDefault="007A7F9D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025B7C5E" w14:textId="77777777" w:rsidR="0058481F" w:rsidRPr="007F4A1D" w:rsidRDefault="009966D5" w:rsidP="009966D5">
            <w:pPr>
              <w:ind w:firstLine="41"/>
            </w:pPr>
            <w:r>
              <w:t>25.04</w:t>
            </w:r>
          </w:p>
        </w:tc>
        <w:tc>
          <w:tcPr>
            <w:tcW w:w="1396" w:type="dxa"/>
          </w:tcPr>
          <w:p w14:paraId="0ABECA50" w14:textId="77777777" w:rsidR="0058481F" w:rsidRPr="00DA67B7" w:rsidRDefault="007A2330" w:rsidP="009966D5">
            <w:pPr>
              <w:ind w:firstLine="41"/>
            </w:pPr>
            <w:r>
              <w:t>07.05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54642054" w14:textId="77777777" w:rsidR="0058481F" w:rsidRPr="009E69FA" w:rsidRDefault="0058481F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58481F" w:rsidRPr="007F4A1D" w14:paraId="73C1F710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1B3564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79DC28D9" w14:textId="77777777" w:rsidR="007717E4" w:rsidRPr="00CE5C38" w:rsidRDefault="007717E4" w:rsidP="007717E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6.2. Как инвестировать в человеческий капитал (1 ч)</w:t>
            </w:r>
          </w:p>
          <w:p w14:paraId="0E17FFC7" w14:textId="77777777" w:rsidR="0058481F" w:rsidRPr="00DA67B7" w:rsidRDefault="0058481F" w:rsidP="00AF6140">
            <w:pPr>
              <w:ind w:left="135"/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49BC1AFB" w14:textId="77777777" w:rsidR="0058481F" w:rsidRDefault="00AF6140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5063F709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2608E4AB" w14:textId="77777777" w:rsidR="0058481F" w:rsidRDefault="007A7F9D" w:rsidP="00E21D0B">
            <w:pPr>
              <w:ind w:firstLine="0"/>
              <w:jc w:val="center"/>
            </w:pPr>
            <w:r>
              <w:t>0,25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3E394A24" w14:textId="77777777" w:rsidR="0058481F" w:rsidRPr="007F4A1D" w:rsidRDefault="009966D5" w:rsidP="009966D5">
            <w:pPr>
              <w:ind w:firstLine="41"/>
            </w:pPr>
            <w:r>
              <w:t>02.05</w:t>
            </w:r>
          </w:p>
        </w:tc>
        <w:tc>
          <w:tcPr>
            <w:tcW w:w="1396" w:type="dxa"/>
          </w:tcPr>
          <w:p w14:paraId="36DE0EA3" w14:textId="77777777" w:rsidR="0058481F" w:rsidRPr="00DA67B7" w:rsidRDefault="007A2330" w:rsidP="009966D5">
            <w:pPr>
              <w:ind w:firstLine="41"/>
            </w:pPr>
            <w:r>
              <w:t>14.05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7FE44898" w14:textId="77777777" w:rsidR="0058481F" w:rsidRPr="009E69FA" w:rsidRDefault="0058481F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58481F" w:rsidRPr="007F4A1D" w14:paraId="6720567B" w14:textId="77777777" w:rsidTr="00E21D0B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33006CA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14815578" w14:textId="77777777" w:rsidR="007717E4" w:rsidRPr="00CE5C38" w:rsidRDefault="007717E4" w:rsidP="007717E4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CE5C38">
              <w:rPr>
                <w:sz w:val="24"/>
                <w:szCs w:val="24"/>
              </w:rPr>
              <w:t>Обобщение главы 6.</w:t>
            </w:r>
          </w:p>
          <w:p w14:paraId="40B8873A" w14:textId="77777777" w:rsidR="0058481F" w:rsidRPr="00DA67B7" w:rsidRDefault="007717E4" w:rsidP="007717E4">
            <w:pPr>
              <w:ind w:left="135" w:firstLine="48"/>
            </w:pPr>
            <w:r w:rsidRPr="00CE5C38">
              <w:rPr>
                <w:sz w:val="24"/>
                <w:szCs w:val="24"/>
              </w:rPr>
              <w:t>Современный человек: как инвестировать в себя (1 ч)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</w:tcPr>
          <w:p w14:paraId="0228A37A" w14:textId="77777777" w:rsidR="0058481F" w:rsidRDefault="00AF6140" w:rsidP="00E21D0B">
            <w:pPr>
              <w:ind w:firstLine="0"/>
              <w:jc w:val="center"/>
            </w:pPr>
            <w:r>
              <w:t>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</w:tcPr>
          <w:p w14:paraId="6C1425E8" w14:textId="77777777" w:rsidR="0058481F" w:rsidRDefault="00AF6140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</w:tcPr>
          <w:p w14:paraId="5BFF2407" w14:textId="77777777" w:rsidR="0058481F" w:rsidRDefault="007A7F9D" w:rsidP="00E21D0B">
            <w:pPr>
              <w:ind w:firstLine="0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6615FCED" w14:textId="77777777" w:rsidR="0058481F" w:rsidRPr="007F4A1D" w:rsidRDefault="009966D5" w:rsidP="009966D5">
            <w:pPr>
              <w:ind w:firstLine="41"/>
            </w:pPr>
            <w:r>
              <w:t>16.05</w:t>
            </w:r>
          </w:p>
        </w:tc>
        <w:tc>
          <w:tcPr>
            <w:tcW w:w="1396" w:type="dxa"/>
          </w:tcPr>
          <w:p w14:paraId="74950EE0" w14:textId="77777777" w:rsidR="0058481F" w:rsidRPr="00DA67B7" w:rsidRDefault="007A2330" w:rsidP="009966D5">
            <w:pPr>
              <w:ind w:firstLine="41"/>
            </w:pPr>
            <w:r>
              <w:t>21.05</w:t>
            </w: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15688E1B" w14:textId="77777777" w:rsidR="0058481F" w:rsidRPr="009E69FA" w:rsidRDefault="0058481F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  <w:tr w:rsidR="0058481F" w:rsidRPr="007F4A1D" w14:paraId="5B2B18ED" w14:textId="77777777" w:rsidTr="007717E4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EA2A11F" w14:textId="77777777" w:rsidR="0058481F" w:rsidRPr="007717E4" w:rsidRDefault="0058481F" w:rsidP="007717E4">
            <w:pPr>
              <w:pStyle w:val="a7"/>
              <w:numPr>
                <w:ilvl w:val="0"/>
                <w:numId w:val="2"/>
              </w:numPr>
              <w:ind w:left="0" w:firstLine="42"/>
              <w:rPr>
                <w:color w:val="000000"/>
                <w:sz w:val="24"/>
              </w:rPr>
            </w:pP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14:paraId="200C0671" w14:textId="77777777" w:rsidR="0058481F" w:rsidRPr="00DA67B7" w:rsidRDefault="00AF6140" w:rsidP="00AF6140">
            <w:pPr>
              <w:ind w:left="135"/>
            </w:pPr>
            <w:r>
              <w:t>Контрольный урок.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5FF146" w14:textId="77777777" w:rsidR="0058481F" w:rsidRDefault="00AF6140" w:rsidP="00AF6140">
            <w:pPr>
              <w:ind w:left="135"/>
              <w:jc w:val="center"/>
            </w:pPr>
            <w:r>
              <w:t>11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14:paraId="63B7C433" w14:textId="77777777" w:rsidR="0058481F" w:rsidRDefault="00AF6140" w:rsidP="00AF6140">
            <w:pPr>
              <w:ind w:left="135"/>
              <w:jc w:val="center"/>
            </w:pPr>
            <w:r>
              <w:t>1</w:t>
            </w:r>
          </w:p>
        </w:tc>
        <w:tc>
          <w:tcPr>
            <w:tcW w:w="1834" w:type="dxa"/>
            <w:tcMar>
              <w:top w:w="50" w:type="dxa"/>
              <w:left w:w="100" w:type="dxa"/>
            </w:tcMar>
            <w:vAlign w:val="center"/>
          </w:tcPr>
          <w:p w14:paraId="1BEEB418" w14:textId="77777777" w:rsidR="0058481F" w:rsidRDefault="007A7F9D" w:rsidP="00AF6140">
            <w:pPr>
              <w:ind w:left="135"/>
              <w:jc w:val="center"/>
            </w:pPr>
            <w:r>
              <w:t>0</w:t>
            </w:r>
          </w:p>
        </w:tc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14:paraId="2F7FAED9" w14:textId="77777777" w:rsidR="0058481F" w:rsidRPr="007F4A1D" w:rsidRDefault="009966D5" w:rsidP="009966D5">
            <w:pPr>
              <w:ind w:firstLine="41"/>
            </w:pPr>
            <w:r>
              <w:t>23.05</w:t>
            </w:r>
          </w:p>
        </w:tc>
        <w:tc>
          <w:tcPr>
            <w:tcW w:w="1396" w:type="dxa"/>
          </w:tcPr>
          <w:p w14:paraId="5063822A" w14:textId="77777777" w:rsidR="0058481F" w:rsidRPr="00DA67B7" w:rsidRDefault="0058481F" w:rsidP="009966D5">
            <w:pPr>
              <w:ind w:firstLine="41"/>
            </w:pPr>
          </w:p>
        </w:tc>
        <w:tc>
          <w:tcPr>
            <w:tcW w:w="4279" w:type="dxa"/>
            <w:tcMar>
              <w:top w:w="50" w:type="dxa"/>
              <w:left w:w="100" w:type="dxa"/>
            </w:tcMar>
            <w:vAlign w:val="center"/>
          </w:tcPr>
          <w:p w14:paraId="14855C1A" w14:textId="77777777" w:rsidR="0058481F" w:rsidRPr="009E69FA" w:rsidRDefault="0058481F" w:rsidP="009E69FA">
            <w:pPr>
              <w:ind w:left="135" w:firstLine="49"/>
              <w:rPr>
                <w:sz w:val="22"/>
                <w:szCs w:val="22"/>
              </w:rPr>
            </w:pPr>
          </w:p>
        </w:tc>
      </w:tr>
    </w:tbl>
    <w:p w14:paraId="1F6820E1" w14:textId="77777777" w:rsidR="00E207B0" w:rsidRDefault="00E207B0" w:rsidP="000C3A3D">
      <w:pPr>
        <w:autoSpaceDE w:val="0"/>
        <w:autoSpaceDN w:val="0"/>
        <w:adjustRightInd w:val="0"/>
        <w:ind w:firstLine="0"/>
        <w:rPr>
          <w:rFonts w:ascii="PragmaticaSanPin-Bold" w:hAnsi="PragmaticaSanPin-Bold" w:cs="PragmaticaSanPin-Bold"/>
          <w:b/>
          <w:bCs/>
          <w:sz w:val="24"/>
          <w:szCs w:val="24"/>
        </w:rPr>
      </w:pPr>
    </w:p>
    <w:p w14:paraId="78C216FA" w14:textId="77777777" w:rsidR="00B56F99" w:rsidRPr="00B56F99" w:rsidRDefault="00B56F99" w:rsidP="00B56F99">
      <w:pPr>
        <w:shd w:val="clear" w:color="auto" w:fill="FFFFFF"/>
        <w:spacing w:afterAutospacing="1" w:line="384" w:lineRule="atLeast"/>
        <w:ind w:firstLine="0"/>
        <w:jc w:val="both"/>
        <w:rPr>
          <w:rFonts w:eastAsia="Times New Roman"/>
          <w:sz w:val="24"/>
          <w:szCs w:val="24"/>
          <w:lang w:eastAsia="ru-RU"/>
        </w:rPr>
      </w:pPr>
      <w:r w:rsidRPr="00B56F99">
        <w:rPr>
          <w:rFonts w:eastAsia="Times New Roman"/>
          <w:sz w:val="24"/>
          <w:szCs w:val="24"/>
          <w:bdr w:val="none" w:sz="0" w:space="0" w:color="auto" w:frame="1"/>
          <w:lang w:eastAsia="ru-RU"/>
        </w:rPr>
        <w:t>Лавренова Е. Б., Лаврентьева О. Н. </w:t>
      </w:r>
      <w:r w:rsidRPr="00B56F99">
        <w:rPr>
          <w:rFonts w:eastAsia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Финансовая грамотность. Современный мир</w:t>
      </w:r>
      <w:r w:rsidRPr="00B56F99">
        <w:rPr>
          <w:rFonts w:eastAsia="Times New Roman"/>
          <w:sz w:val="24"/>
          <w:szCs w:val="24"/>
          <w:bdr w:val="none" w:sz="0" w:space="0" w:color="auto" w:frame="1"/>
          <w:lang w:eastAsia="ru-RU"/>
        </w:rPr>
        <w:t>: учебное пособие для 8 - 9 классов общеобразовательных организаций – М: Просвещение , 2023 г.</w:t>
      </w:r>
    </w:p>
    <w:p w14:paraId="48F85A59" w14:textId="77777777" w:rsidR="00B56F99" w:rsidRDefault="00B56F99" w:rsidP="000C3A3D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</w:p>
    <w:p w14:paraId="7AAEE6F7" w14:textId="77777777" w:rsidR="00B56F99" w:rsidRDefault="00B56F99" w:rsidP="000C3A3D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</w:p>
    <w:p w14:paraId="22DF7B62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7A2330">
        <w:rPr>
          <w:b/>
          <w:bCs/>
          <w:sz w:val="24"/>
          <w:szCs w:val="24"/>
        </w:rPr>
        <w:lastRenderedPageBreak/>
        <w:t>Информационно-образовательные ресурсы</w:t>
      </w:r>
    </w:p>
    <w:p w14:paraId="728D1692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1. URL: https://вашифинансы.рф — со</w:t>
      </w:r>
      <w:r w:rsidR="007A2330">
        <w:rPr>
          <w:sz w:val="24"/>
          <w:szCs w:val="24"/>
        </w:rPr>
        <w:t>вместный проект Министер</w:t>
      </w:r>
      <w:r w:rsidRPr="007A2330">
        <w:rPr>
          <w:sz w:val="24"/>
          <w:szCs w:val="24"/>
        </w:rPr>
        <w:t xml:space="preserve">ства финансов и Роспотребнадзора, большая коллекция </w:t>
      </w:r>
      <w:proofErr w:type="spellStart"/>
      <w:r w:rsidRPr="007A2330">
        <w:rPr>
          <w:sz w:val="24"/>
          <w:szCs w:val="24"/>
        </w:rPr>
        <w:t>материаловпо</w:t>
      </w:r>
      <w:proofErr w:type="spellEnd"/>
      <w:r w:rsidRPr="007A2330">
        <w:rPr>
          <w:sz w:val="24"/>
          <w:szCs w:val="24"/>
        </w:rPr>
        <w:t xml:space="preserve"> финансовой грамотности для населения России. Школьникам стоит</w:t>
      </w:r>
      <w:r w:rsidR="007A2330">
        <w:rPr>
          <w:sz w:val="24"/>
          <w:szCs w:val="24"/>
        </w:rPr>
        <w:t xml:space="preserve"> </w:t>
      </w:r>
      <w:r w:rsidRPr="007A2330">
        <w:rPr>
          <w:sz w:val="24"/>
          <w:szCs w:val="24"/>
        </w:rPr>
        <w:t xml:space="preserve">обратить особое внимание на разделы «Детям и молодёжи о </w:t>
      </w:r>
      <w:proofErr w:type="spellStart"/>
      <w:r w:rsidRPr="007A2330">
        <w:rPr>
          <w:sz w:val="24"/>
          <w:szCs w:val="24"/>
        </w:rPr>
        <w:t>финан</w:t>
      </w:r>
      <w:proofErr w:type="spellEnd"/>
      <w:r w:rsidRPr="007A2330">
        <w:rPr>
          <w:sz w:val="24"/>
          <w:szCs w:val="24"/>
        </w:rPr>
        <w:t>-</w:t>
      </w:r>
    </w:p>
    <w:p w14:paraId="29A7D32E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 w:rsidRPr="007A2330">
        <w:rPr>
          <w:sz w:val="24"/>
          <w:szCs w:val="24"/>
        </w:rPr>
        <w:t>сах</w:t>
      </w:r>
      <w:proofErr w:type="spellEnd"/>
      <w:r w:rsidRPr="007A2330">
        <w:rPr>
          <w:sz w:val="24"/>
          <w:szCs w:val="24"/>
        </w:rPr>
        <w:t>» и «Финансовые калькуляторы».</w:t>
      </w:r>
    </w:p>
    <w:p w14:paraId="265D542B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2. URL: https://fincult.info — порта</w:t>
      </w:r>
      <w:r w:rsidR="007A2330">
        <w:rPr>
          <w:sz w:val="24"/>
          <w:szCs w:val="24"/>
        </w:rPr>
        <w:t>л о финансовой культуре, создан</w:t>
      </w:r>
      <w:r w:rsidRPr="007A2330">
        <w:rPr>
          <w:sz w:val="24"/>
          <w:szCs w:val="24"/>
        </w:rPr>
        <w:t>ный Банком России. Школьникам стоит обратить особое внимание на</w:t>
      </w:r>
    </w:p>
    <w:p w14:paraId="6572C1E5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разделы «Всё о финансах» и «Сервисы».</w:t>
      </w:r>
    </w:p>
    <w:p w14:paraId="7E856AF2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 xml:space="preserve">3. URL: https://хочумогузнаю.рф </w:t>
      </w:r>
      <w:r w:rsidR="007A2330">
        <w:rPr>
          <w:sz w:val="24"/>
          <w:szCs w:val="24"/>
        </w:rPr>
        <w:t>— коллекция материалов по финан</w:t>
      </w:r>
      <w:r w:rsidRPr="007A2330">
        <w:rPr>
          <w:sz w:val="24"/>
          <w:szCs w:val="24"/>
        </w:rPr>
        <w:t>совой грамотности. Школьникам стоит обратить особое внимание на</w:t>
      </w:r>
    </w:p>
    <w:p w14:paraId="5F64B050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разделы «Финансовые услуги» и «Интерактив».</w:t>
      </w:r>
    </w:p>
    <w:p w14:paraId="34CCC435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4. URL: https://fingram.oc3.ru — интерактивный практикум «Понимаю</w:t>
      </w:r>
      <w:r w:rsidR="007A2330">
        <w:rPr>
          <w:sz w:val="24"/>
          <w:szCs w:val="24"/>
        </w:rPr>
        <w:t xml:space="preserve">  </w:t>
      </w:r>
      <w:r w:rsidRPr="007A2330">
        <w:rPr>
          <w:sz w:val="24"/>
          <w:szCs w:val="24"/>
        </w:rPr>
        <w:t>финансовый договор» от компании ОС3 поможет понять свои риски</w:t>
      </w:r>
    </w:p>
    <w:p w14:paraId="2E8FE23F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перед приобретением различных финансовых услуг.</w:t>
      </w:r>
    </w:p>
    <w:p w14:paraId="60E75F2E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5. URL: http://www.financialfootball.ru — онлайн-игра «Финансовый</w:t>
      </w:r>
      <w:r w:rsidR="007A2330">
        <w:rPr>
          <w:sz w:val="24"/>
          <w:szCs w:val="24"/>
        </w:rPr>
        <w:t xml:space="preserve"> </w:t>
      </w:r>
      <w:r w:rsidRPr="007A2330">
        <w:rPr>
          <w:sz w:val="24"/>
          <w:szCs w:val="24"/>
        </w:rPr>
        <w:t>футбол» от компании VISA и Российской экономической школы.</w:t>
      </w:r>
    </w:p>
    <w:p w14:paraId="273B4ED0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6. URL: http://happy-finance.ru — настольная игра по финансовой</w:t>
      </w:r>
      <w:r w:rsidR="007A2330">
        <w:rPr>
          <w:sz w:val="24"/>
          <w:szCs w:val="24"/>
        </w:rPr>
        <w:t xml:space="preserve"> </w:t>
      </w:r>
      <w:r w:rsidRPr="007A2330">
        <w:rPr>
          <w:sz w:val="24"/>
          <w:szCs w:val="24"/>
        </w:rPr>
        <w:t>грамотности.</w:t>
      </w:r>
    </w:p>
    <w:p w14:paraId="294B5901" w14:textId="77777777" w:rsidR="00AA6664" w:rsidRPr="007A2330" w:rsidRDefault="00AA6664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https://newtuber.su/channel/UCyIMUZj1sOm5XA0OYEcQRww</w:t>
      </w:r>
    </w:p>
    <w:p w14:paraId="4AA2543A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7A2330">
        <w:rPr>
          <w:b/>
          <w:bCs/>
          <w:sz w:val="24"/>
          <w:szCs w:val="24"/>
        </w:rPr>
        <w:t>Дополнительная литература</w:t>
      </w:r>
    </w:p>
    <w:p w14:paraId="50861F3E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 xml:space="preserve">1. </w:t>
      </w:r>
      <w:proofErr w:type="spellStart"/>
      <w:r w:rsidRPr="007A2330">
        <w:rPr>
          <w:i/>
          <w:iCs/>
          <w:sz w:val="24"/>
          <w:szCs w:val="24"/>
        </w:rPr>
        <w:t>Блискавка</w:t>
      </w:r>
      <w:proofErr w:type="spellEnd"/>
      <w:r w:rsidRPr="007A2330">
        <w:rPr>
          <w:i/>
          <w:iCs/>
          <w:sz w:val="24"/>
          <w:szCs w:val="24"/>
        </w:rPr>
        <w:t xml:space="preserve"> Е. </w:t>
      </w:r>
      <w:r w:rsidRPr="007A2330">
        <w:rPr>
          <w:sz w:val="24"/>
          <w:szCs w:val="24"/>
        </w:rPr>
        <w:t>Дети и деньги. Самоучитель семейных финансов</w:t>
      </w:r>
      <w:r w:rsidR="007A2330">
        <w:rPr>
          <w:sz w:val="24"/>
          <w:szCs w:val="24"/>
        </w:rPr>
        <w:t xml:space="preserve"> </w:t>
      </w:r>
      <w:r w:rsidRPr="007A2330">
        <w:rPr>
          <w:sz w:val="24"/>
          <w:szCs w:val="24"/>
        </w:rPr>
        <w:t xml:space="preserve">для детей / Е. </w:t>
      </w:r>
      <w:proofErr w:type="spellStart"/>
      <w:r w:rsidRPr="007A2330">
        <w:rPr>
          <w:sz w:val="24"/>
          <w:szCs w:val="24"/>
        </w:rPr>
        <w:t>Блискавка</w:t>
      </w:r>
      <w:proofErr w:type="spellEnd"/>
      <w:r w:rsidRPr="007A2330">
        <w:rPr>
          <w:sz w:val="24"/>
          <w:szCs w:val="24"/>
        </w:rPr>
        <w:t>. — М.: Манн, Иванов и Фербер, 2014.</w:t>
      </w:r>
    </w:p>
    <w:p w14:paraId="44697620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 xml:space="preserve">2. </w:t>
      </w:r>
      <w:r w:rsidRPr="007A2330">
        <w:rPr>
          <w:i/>
          <w:iCs/>
          <w:sz w:val="24"/>
          <w:szCs w:val="24"/>
        </w:rPr>
        <w:t xml:space="preserve">Шефер Б. </w:t>
      </w:r>
      <w:r w:rsidRPr="007A2330">
        <w:rPr>
          <w:sz w:val="24"/>
          <w:szCs w:val="24"/>
        </w:rPr>
        <w:t>Мани, или Азбука денег / Б. Шефер. — М.: Попурри,2016.</w:t>
      </w:r>
    </w:p>
    <w:p w14:paraId="1CE572FB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 xml:space="preserve">3. </w:t>
      </w:r>
      <w:r w:rsidRPr="007A2330">
        <w:rPr>
          <w:i/>
          <w:iCs/>
          <w:sz w:val="24"/>
          <w:szCs w:val="24"/>
        </w:rPr>
        <w:t xml:space="preserve">Гейл К. </w:t>
      </w:r>
      <w:r w:rsidRPr="007A2330">
        <w:rPr>
          <w:sz w:val="24"/>
          <w:szCs w:val="24"/>
        </w:rPr>
        <w:t>Начинающий инвестор.</w:t>
      </w:r>
      <w:r w:rsidR="007A2330">
        <w:rPr>
          <w:sz w:val="24"/>
          <w:szCs w:val="24"/>
        </w:rPr>
        <w:t xml:space="preserve"> Руководство по накоплению и ин</w:t>
      </w:r>
      <w:r w:rsidRPr="007A2330">
        <w:rPr>
          <w:sz w:val="24"/>
          <w:szCs w:val="24"/>
        </w:rPr>
        <w:t xml:space="preserve">вестированию для смышлёных детей / К. Гейл, Д. </w:t>
      </w:r>
      <w:proofErr w:type="spellStart"/>
      <w:r w:rsidRPr="007A2330">
        <w:rPr>
          <w:sz w:val="24"/>
          <w:szCs w:val="24"/>
        </w:rPr>
        <w:t>Хонинг</w:t>
      </w:r>
      <w:proofErr w:type="spellEnd"/>
      <w:r w:rsidRPr="007A2330">
        <w:rPr>
          <w:sz w:val="24"/>
          <w:szCs w:val="24"/>
        </w:rPr>
        <w:t>. — М.: Манн,</w:t>
      </w:r>
    </w:p>
    <w:p w14:paraId="2978DA5B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Иванов и Фербер, 2014.</w:t>
      </w:r>
    </w:p>
    <w:p w14:paraId="1C5DA05D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4. Учебно-методический комплект</w:t>
      </w:r>
      <w:r w:rsidR="007A2330">
        <w:rPr>
          <w:sz w:val="24"/>
          <w:szCs w:val="24"/>
        </w:rPr>
        <w:t xml:space="preserve"> по финансовой грамотности, раз</w:t>
      </w:r>
      <w:r w:rsidRPr="007A2330">
        <w:rPr>
          <w:sz w:val="24"/>
          <w:szCs w:val="24"/>
        </w:rPr>
        <w:t>работанный в рамках Проекта Минфина России для 8—9 классов</w:t>
      </w:r>
    </w:p>
    <w:p w14:paraId="4EDDD851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(2018).</w:t>
      </w:r>
    </w:p>
    <w:p w14:paraId="2FC06EAC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 xml:space="preserve">5. </w:t>
      </w:r>
      <w:r w:rsidRPr="007A2330">
        <w:rPr>
          <w:i/>
          <w:iCs/>
          <w:sz w:val="24"/>
          <w:szCs w:val="24"/>
        </w:rPr>
        <w:t xml:space="preserve">Чумаченко В. В. </w:t>
      </w:r>
      <w:r w:rsidRPr="007A2330">
        <w:rPr>
          <w:sz w:val="24"/>
          <w:szCs w:val="24"/>
        </w:rPr>
        <w:t>Основы фина</w:t>
      </w:r>
      <w:r w:rsidR="007A2330">
        <w:rPr>
          <w:sz w:val="24"/>
          <w:szCs w:val="24"/>
        </w:rPr>
        <w:t>нсовой грамотности / В. В. Чума</w:t>
      </w:r>
      <w:r w:rsidRPr="007A2330">
        <w:rPr>
          <w:sz w:val="24"/>
          <w:szCs w:val="24"/>
        </w:rPr>
        <w:t>ченко, В. П. Горяев. — М.: Просвещение, 2018.</w:t>
      </w:r>
    </w:p>
    <w:p w14:paraId="04628EC2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b/>
          <w:bCs/>
          <w:sz w:val="24"/>
          <w:szCs w:val="24"/>
        </w:rPr>
      </w:pPr>
      <w:r w:rsidRPr="007A2330">
        <w:rPr>
          <w:b/>
          <w:bCs/>
          <w:sz w:val="24"/>
          <w:szCs w:val="24"/>
        </w:rPr>
        <w:t>Учебно-методические материалы для учителя</w:t>
      </w:r>
    </w:p>
    <w:p w14:paraId="540B6CE3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1. URL: https://вашифинансы.рф — помимо разделов, указанных в</w:t>
      </w:r>
      <w:r w:rsidR="007A2330">
        <w:rPr>
          <w:sz w:val="24"/>
          <w:szCs w:val="24"/>
        </w:rPr>
        <w:t xml:space="preserve"> </w:t>
      </w:r>
      <w:r w:rsidRPr="007A2330">
        <w:rPr>
          <w:sz w:val="24"/>
          <w:szCs w:val="24"/>
        </w:rPr>
        <w:t>списке информационно-образователь</w:t>
      </w:r>
      <w:r w:rsidR="007A2330">
        <w:rPr>
          <w:sz w:val="24"/>
          <w:szCs w:val="24"/>
        </w:rPr>
        <w:t>ных ресурсов, учителям стоит об</w:t>
      </w:r>
      <w:r w:rsidRPr="007A2330">
        <w:rPr>
          <w:sz w:val="24"/>
          <w:szCs w:val="24"/>
        </w:rPr>
        <w:t>ратить особое внимание на раздел «Библиотека».</w:t>
      </w:r>
    </w:p>
    <w:p w14:paraId="555D1415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2. URL: https://fincult.info — помимо разделов, указанных в списке</w:t>
      </w:r>
      <w:r w:rsidR="007A2330">
        <w:rPr>
          <w:sz w:val="24"/>
          <w:szCs w:val="24"/>
        </w:rPr>
        <w:t xml:space="preserve"> </w:t>
      </w:r>
      <w:r w:rsidRPr="007A2330">
        <w:rPr>
          <w:sz w:val="24"/>
          <w:szCs w:val="24"/>
        </w:rPr>
        <w:t>информационно-образовательных ресурсов, учителям стоит обратить</w:t>
      </w:r>
    </w:p>
    <w:p w14:paraId="6ED85EBD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особое внимание на раздел «Преподавание».</w:t>
      </w:r>
    </w:p>
    <w:p w14:paraId="7DB77530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3. URL: https://fmc.hse.ru/ — сайт</w:t>
      </w:r>
      <w:r w:rsidR="007A2330">
        <w:rPr>
          <w:sz w:val="24"/>
          <w:szCs w:val="24"/>
        </w:rPr>
        <w:t xml:space="preserve"> Федерального методического цен</w:t>
      </w:r>
      <w:r w:rsidRPr="007A2330">
        <w:rPr>
          <w:sz w:val="24"/>
          <w:szCs w:val="24"/>
        </w:rPr>
        <w:t>тра Национального исследовательского университета «Высшая школа</w:t>
      </w:r>
    </w:p>
    <w:p w14:paraId="0217AE73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 xml:space="preserve">экономики». Представлены </w:t>
      </w:r>
      <w:proofErr w:type="spellStart"/>
      <w:r w:rsidRPr="007A2330">
        <w:rPr>
          <w:sz w:val="24"/>
          <w:szCs w:val="24"/>
        </w:rPr>
        <w:t>видеолекции</w:t>
      </w:r>
      <w:proofErr w:type="spellEnd"/>
      <w:r w:rsidRPr="007A2330">
        <w:rPr>
          <w:sz w:val="24"/>
          <w:szCs w:val="24"/>
        </w:rPr>
        <w:t xml:space="preserve"> для учителей по финансовой</w:t>
      </w:r>
      <w:r w:rsidR="007A2330">
        <w:rPr>
          <w:sz w:val="24"/>
          <w:szCs w:val="24"/>
        </w:rPr>
        <w:t xml:space="preserve"> </w:t>
      </w:r>
      <w:r w:rsidRPr="007A2330">
        <w:rPr>
          <w:sz w:val="24"/>
          <w:szCs w:val="24"/>
        </w:rPr>
        <w:t>грамотности, а также банк методических разработок учителей.</w:t>
      </w:r>
    </w:p>
    <w:p w14:paraId="618C1691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4. URL: http://edu.pacc.ru — обр</w:t>
      </w:r>
      <w:r w:rsidR="007A2330">
        <w:rPr>
          <w:sz w:val="24"/>
          <w:szCs w:val="24"/>
        </w:rPr>
        <w:t>азовательные проекты по финансо</w:t>
      </w:r>
      <w:r w:rsidRPr="007A2330">
        <w:rPr>
          <w:sz w:val="24"/>
          <w:szCs w:val="24"/>
        </w:rPr>
        <w:t>вой грамотности компании ПАКК. Особенно интересны материалы про-</w:t>
      </w:r>
    </w:p>
    <w:p w14:paraId="564A99A2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 w:rsidRPr="007A2330">
        <w:rPr>
          <w:sz w:val="24"/>
          <w:szCs w:val="24"/>
        </w:rPr>
        <w:t>ектов</w:t>
      </w:r>
      <w:proofErr w:type="spellEnd"/>
      <w:r w:rsidRPr="007A2330">
        <w:rPr>
          <w:sz w:val="24"/>
          <w:szCs w:val="24"/>
        </w:rPr>
        <w:t xml:space="preserve"> «Финансы и литература» и «Финансы и математика».</w:t>
      </w:r>
    </w:p>
    <w:p w14:paraId="06F4CE59" w14:textId="77777777" w:rsidR="000C3A3D" w:rsidRPr="007A2330" w:rsidRDefault="000C3A3D" w:rsidP="000C3A3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7A2330">
        <w:rPr>
          <w:sz w:val="24"/>
          <w:szCs w:val="24"/>
        </w:rPr>
        <w:t>5. URL: http://questigra.ru/finques</w:t>
      </w:r>
      <w:r w:rsidR="007A2330">
        <w:rPr>
          <w:sz w:val="24"/>
          <w:szCs w:val="24"/>
        </w:rPr>
        <w:t>t — коллекция методических мате</w:t>
      </w:r>
      <w:r w:rsidRPr="007A2330">
        <w:rPr>
          <w:sz w:val="24"/>
          <w:szCs w:val="24"/>
        </w:rPr>
        <w:t>риалов от компании «</w:t>
      </w:r>
      <w:proofErr w:type="spellStart"/>
      <w:r w:rsidRPr="007A2330">
        <w:rPr>
          <w:sz w:val="24"/>
          <w:szCs w:val="24"/>
        </w:rPr>
        <w:t>Квестигра</w:t>
      </w:r>
      <w:proofErr w:type="spellEnd"/>
      <w:r w:rsidRPr="007A2330">
        <w:rPr>
          <w:sz w:val="24"/>
          <w:szCs w:val="24"/>
        </w:rPr>
        <w:t xml:space="preserve">» по играм-квестам по финансовой </w:t>
      </w:r>
      <w:proofErr w:type="spellStart"/>
      <w:r w:rsidRPr="007A2330">
        <w:rPr>
          <w:sz w:val="24"/>
          <w:szCs w:val="24"/>
        </w:rPr>
        <w:t>гра</w:t>
      </w:r>
      <w:proofErr w:type="spellEnd"/>
      <w:r w:rsidRPr="007A2330">
        <w:rPr>
          <w:sz w:val="24"/>
          <w:szCs w:val="24"/>
        </w:rPr>
        <w:t>-</w:t>
      </w:r>
    </w:p>
    <w:p w14:paraId="761B047C" w14:textId="6CBEE17D" w:rsidR="00A56003" w:rsidRPr="00510BA5" w:rsidRDefault="000C3A3D" w:rsidP="00510BA5">
      <w:pPr>
        <w:rPr>
          <w:sz w:val="24"/>
          <w:szCs w:val="24"/>
        </w:rPr>
      </w:pPr>
      <w:proofErr w:type="spellStart"/>
      <w:r w:rsidRPr="007A2330">
        <w:rPr>
          <w:sz w:val="24"/>
          <w:szCs w:val="24"/>
        </w:rPr>
        <w:t>мотности</w:t>
      </w:r>
      <w:proofErr w:type="spellEnd"/>
      <w:r w:rsidRPr="007A2330">
        <w:rPr>
          <w:sz w:val="24"/>
          <w:szCs w:val="24"/>
        </w:rPr>
        <w:t>.</w:t>
      </w:r>
    </w:p>
    <w:p w14:paraId="0587F193" w14:textId="77777777" w:rsidR="00A56003" w:rsidRPr="00FD578B" w:rsidRDefault="00A56003" w:rsidP="00FD578B"/>
    <w:sectPr w:rsidR="00A56003" w:rsidRPr="00FD578B" w:rsidSect="000504FF">
      <w:pgSz w:w="16838" w:h="11906" w:orient="landscape"/>
      <w:pgMar w:top="1135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2527F" w14:textId="77777777" w:rsidR="00CF53F3" w:rsidRDefault="00CF53F3" w:rsidP="00B11720">
      <w:r>
        <w:separator/>
      </w:r>
    </w:p>
  </w:endnote>
  <w:endnote w:type="continuationSeparator" w:id="0">
    <w:p w14:paraId="79871AB4" w14:textId="77777777" w:rsidR="00CF53F3" w:rsidRDefault="00CF53F3" w:rsidP="00B1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SanPin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ragmaticaSanPin-Book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87422"/>
      <w:docPartObj>
        <w:docPartGallery w:val="Page Numbers (Bottom of Page)"/>
        <w:docPartUnique/>
      </w:docPartObj>
    </w:sdtPr>
    <w:sdtEndPr/>
    <w:sdtContent>
      <w:p w14:paraId="1521A8C6" w14:textId="77777777" w:rsidR="002B0A16" w:rsidRDefault="00CF53F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851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47547BDC" w14:textId="77777777" w:rsidR="002B0A16" w:rsidRDefault="002B0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7DAA0" w14:textId="77777777" w:rsidR="00CF53F3" w:rsidRDefault="00CF53F3" w:rsidP="00B11720">
      <w:r>
        <w:separator/>
      </w:r>
    </w:p>
  </w:footnote>
  <w:footnote w:type="continuationSeparator" w:id="0">
    <w:p w14:paraId="62AECFD7" w14:textId="77777777" w:rsidR="00CF53F3" w:rsidRDefault="00CF53F3" w:rsidP="00B1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644E2"/>
    <w:multiLevelType w:val="hybridMultilevel"/>
    <w:tmpl w:val="A9BC0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51D1EB2"/>
    <w:multiLevelType w:val="hybridMultilevel"/>
    <w:tmpl w:val="67A0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78B"/>
    <w:rsid w:val="000301F9"/>
    <w:rsid w:val="000504FF"/>
    <w:rsid w:val="000C3A3D"/>
    <w:rsid w:val="00155A49"/>
    <w:rsid w:val="00242921"/>
    <w:rsid w:val="002B0A16"/>
    <w:rsid w:val="002B7928"/>
    <w:rsid w:val="002F62A2"/>
    <w:rsid w:val="003B0DC1"/>
    <w:rsid w:val="00490CE9"/>
    <w:rsid w:val="004A2508"/>
    <w:rsid w:val="004D4659"/>
    <w:rsid w:val="00510BA5"/>
    <w:rsid w:val="0058481F"/>
    <w:rsid w:val="007234F9"/>
    <w:rsid w:val="00762A13"/>
    <w:rsid w:val="007717E4"/>
    <w:rsid w:val="00795851"/>
    <w:rsid w:val="007A2330"/>
    <w:rsid w:val="007A7F9D"/>
    <w:rsid w:val="00910689"/>
    <w:rsid w:val="00926B19"/>
    <w:rsid w:val="00937273"/>
    <w:rsid w:val="009966D5"/>
    <w:rsid w:val="009E69FA"/>
    <w:rsid w:val="00A11D32"/>
    <w:rsid w:val="00A56003"/>
    <w:rsid w:val="00AA6664"/>
    <w:rsid w:val="00AF6140"/>
    <w:rsid w:val="00B11720"/>
    <w:rsid w:val="00B27079"/>
    <w:rsid w:val="00B40C87"/>
    <w:rsid w:val="00B5157B"/>
    <w:rsid w:val="00B56F99"/>
    <w:rsid w:val="00CB562D"/>
    <w:rsid w:val="00CE5C38"/>
    <w:rsid w:val="00CF53F3"/>
    <w:rsid w:val="00E207B0"/>
    <w:rsid w:val="00E21D0B"/>
    <w:rsid w:val="00E24D54"/>
    <w:rsid w:val="00E74F01"/>
    <w:rsid w:val="00ED5B47"/>
    <w:rsid w:val="00FB21C4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3E6A"/>
  <w15:docId w15:val="{C5414111-2ED5-44F6-95B0-0F95A268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1720"/>
    <w:pPr>
      <w:autoSpaceDE w:val="0"/>
      <w:autoSpaceDN w:val="0"/>
      <w:adjustRightInd w:val="0"/>
      <w:ind w:firstLine="0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117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1720"/>
  </w:style>
  <w:style w:type="paragraph" w:styleId="a5">
    <w:name w:val="footer"/>
    <w:basedOn w:val="a"/>
    <w:link w:val="a6"/>
    <w:uiPriority w:val="99"/>
    <w:unhideWhenUsed/>
    <w:rsid w:val="00B117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1720"/>
  </w:style>
  <w:style w:type="paragraph" w:styleId="a7">
    <w:name w:val="List Paragraph"/>
    <w:basedOn w:val="a"/>
    <w:uiPriority w:val="34"/>
    <w:qFormat/>
    <w:rsid w:val="0049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657AE-9FBA-4A78-8247-0B9D0065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17</Pages>
  <Words>5394</Words>
  <Characters>30747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user</cp:lastModifiedBy>
  <cp:revision>5</cp:revision>
  <cp:lastPrinted>2024-12-01T12:24:00Z</cp:lastPrinted>
  <dcterms:created xsi:type="dcterms:W3CDTF">2024-10-30T11:07:00Z</dcterms:created>
  <dcterms:modified xsi:type="dcterms:W3CDTF">2025-02-28T10:20:00Z</dcterms:modified>
</cp:coreProperties>
</file>