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8FFB" w14:textId="77777777" w:rsidR="00FE4B88" w:rsidRDefault="00FE4B88" w:rsidP="00FE4B88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bookmarkStart w:id="0" w:name="block-4985377"/>
      <w:bookmarkStart w:id="1" w:name="_Toc114034220"/>
      <w:bookmarkStart w:id="2" w:name="_Toc115721136"/>
      <w:bookmarkEnd w:id="0"/>
      <w:r>
        <w:rPr>
          <w:rFonts w:ascii="Times New Roman" w:hAnsi="Times New Roman"/>
          <w:sz w:val="20"/>
          <w:szCs w:val="20"/>
        </w:rPr>
        <w:t>02-03</w:t>
      </w:r>
    </w:p>
    <w:p w14:paraId="5D1D8BBD" w14:textId="77777777" w:rsidR="00FE4B88" w:rsidRDefault="00FE4B88" w:rsidP="00FE4B88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основной образовательной программе школы</w:t>
      </w:r>
    </w:p>
    <w:p w14:paraId="5186BFBB" w14:textId="77777777" w:rsidR="00FE4B88" w:rsidRDefault="00FE4B88" w:rsidP="00FE4B88">
      <w:pPr>
        <w:spacing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</w:rPr>
      </w:pPr>
    </w:p>
    <w:p w14:paraId="39763C41" w14:textId="77777777" w:rsidR="00FE4B88" w:rsidRDefault="00FE4B88" w:rsidP="00FE4B88">
      <w:pPr>
        <w:spacing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7F262DB" w14:textId="77777777" w:rsidR="00FE4B88" w:rsidRDefault="00FE4B88" w:rsidP="00FE4B88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599c772b-1c2c-414c-9fa0-86e4dc0ff531"/>
      <w:bookmarkEnd w:id="3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области‌‌</w:t>
      </w:r>
    </w:p>
    <w:p w14:paraId="78C72BD8" w14:textId="77777777" w:rsidR="00FE4B88" w:rsidRDefault="00FE4B88" w:rsidP="00FE4B88">
      <w:pPr>
        <w:spacing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4" w:name="c2e57544-b06e-4214-b0f2-f2dfb4114124"/>
      <w:bookmarkEnd w:id="4"/>
      <w:r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Ростова-на-Дону‌</w:t>
      </w:r>
      <w:r>
        <w:rPr>
          <w:rFonts w:ascii="Times New Roman" w:hAnsi="Times New Roman"/>
          <w:color w:val="000000"/>
          <w:sz w:val="28"/>
        </w:rPr>
        <w:t>​</w:t>
      </w:r>
    </w:p>
    <w:p w14:paraId="0BE9F7D5" w14:textId="77777777" w:rsidR="00FE4B88" w:rsidRDefault="00FE4B88" w:rsidP="00FE4B8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МАОУ "Школа № 104"</w:t>
      </w:r>
    </w:p>
    <w:p w14:paraId="29D54B52" w14:textId="77777777" w:rsidR="00FE4B88" w:rsidRPr="001867D4" w:rsidRDefault="00FE4B88" w:rsidP="00FE4B88">
      <w:pPr>
        <w:ind w:left="120"/>
      </w:pPr>
    </w:p>
    <w:p w14:paraId="76B75151" w14:textId="77777777" w:rsidR="00FE4B88" w:rsidRPr="001867D4" w:rsidRDefault="00FE4B88" w:rsidP="00FE4B88">
      <w:pPr>
        <w:ind w:left="120"/>
      </w:pPr>
    </w:p>
    <w:p w14:paraId="71B78A08" w14:textId="77777777" w:rsidR="00FE4B88" w:rsidRPr="001867D4" w:rsidRDefault="00FE4B88" w:rsidP="00FE4B88">
      <w:pPr>
        <w:ind w:left="120"/>
      </w:pPr>
    </w:p>
    <w:tbl>
      <w:tblPr>
        <w:tblpPr w:leftFromText="180" w:rightFromText="180" w:vertAnchor="text" w:horzAnchor="margin" w:tblpXSpec="center" w:tblpY="209"/>
        <w:tblW w:w="0" w:type="auto"/>
        <w:tblLook w:val="04A0" w:firstRow="1" w:lastRow="0" w:firstColumn="1" w:lastColumn="0" w:noHBand="0" w:noVBand="1"/>
      </w:tblPr>
      <w:tblGrid>
        <w:gridCol w:w="3573"/>
        <w:gridCol w:w="3115"/>
        <w:gridCol w:w="3115"/>
      </w:tblGrid>
      <w:tr w:rsidR="00FE4B88" w:rsidRPr="00790633" w14:paraId="282AE03F" w14:textId="77777777" w:rsidTr="00FE4B88">
        <w:tc>
          <w:tcPr>
            <w:tcW w:w="3573" w:type="dxa"/>
          </w:tcPr>
          <w:p w14:paraId="29374D9E" w14:textId="77777777" w:rsidR="00FE4B88" w:rsidRPr="00790633" w:rsidRDefault="00FE4B88" w:rsidP="00FE4B88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9A971DA" w14:textId="77777777" w:rsidR="00FE4B88" w:rsidRPr="00790633" w:rsidRDefault="00FE4B88" w:rsidP="00FE4B8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учителей общественно-научного цикла</w:t>
            </w:r>
          </w:p>
          <w:p w14:paraId="04818EAB" w14:textId="77777777" w:rsidR="00FE4B88" w:rsidRPr="00790633" w:rsidRDefault="00FE4B88" w:rsidP="00FE4B8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И.Г. </w:t>
            </w:r>
            <w:proofErr w:type="spellStart"/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Табунщикова</w:t>
            </w:r>
            <w:proofErr w:type="spellEnd"/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</w:p>
          <w:p w14:paraId="794ADAC2" w14:textId="77777777" w:rsidR="00FE4B88" w:rsidRPr="00790633" w:rsidRDefault="00FE4B88" w:rsidP="00FE4B8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«27» 08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 </w:t>
            </w:r>
          </w:p>
          <w:p w14:paraId="47B73DDC" w14:textId="77777777" w:rsidR="00FE4B88" w:rsidRPr="00790633" w:rsidRDefault="00FE4B88" w:rsidP="00FE4B8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CD04A6" w14:textId="77777777" w:rsidR="00FE4B88" w:rsidRPr="00790633" w:rsidRDefault="00FE4B88" w:rsidP="00FE4B8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3384B70" w14:textId="77777777" w:rsidR="00FE4B88" w:rsidRPr="00790633" w:rsidRDefault="00FE4B88" w:rsidP="00FE4B8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Методист</w:t>
            </w:r>
          </w:p>
          <w:p w14:paraId="01B3008D" w14:textId="77777777" w:rsidR="00FE4B88" w:rsidRPr="00790633" w:rsidRDefault="00FE4B88" w:rsidP="00FE4B8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B28D42C" w14:textId="77777777" w:rsidR="00FE4B88" w:rsidRPr="00790633" w:rsidRDefault="00FE4B88" w:rsidP="00FE4B8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__</w:t>
            </w:r>
            <w:proofErr w:type="spellStart"/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Е.А._Ершова</w:t>
            </w:r>
            <w:proofErr w:type="spellEnd"/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__________ </w:t>
            </w:r>
          </w:p>
          <w:p w14:paraId="7860899B" w14:textId="77777777" w:rsidR="00FE4B88" w:rsidRPr="00790633" w:rsidRDefault="00FE4B88" w:rsidP="00FE4B8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08  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A8BE630" w14:textId="77777777" w:rsidR="00FE4B88" w:rsidRPr="00790633" w:rsidRDefault="00FE4B88" w:rsidP="00FE4B8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0A820C" w14:textId="77777777" w:rsidR="00FE4B88" w:rsidRPr="00790633" w:rsidRDefault="00FE4B88" w:rsidP="00FE4B8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22BF28F" w14:textId="77777777" w:rsidR="00FE4B88" w:rsidRPr="00790633" w:rsidRDefault="00FE4B88" w:rsidP="00FE4B8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14:paraId="5B051683" w14:textId="77777777" w:rsidR="00FE4B88" w:rsidRPr="00790633" w:rsidRDefault="00FE4B88" w:rsidP="00FE4B8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D3D9320" w14:textId="77777777" w:rsidR="00FE4B88" w:rsidRPr="00790633" w:rsidRDefault="00FE4B88" w:rsidP="00FE4B8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О.А._Рублева</w:t>
            </w:r>
            <w:proofErr w:type="spellEnd"/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_____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E423646" w14:textId="77777777" w:rsidR="00FE4B88" w:rsidRPr="00790633" w:rsidRDefault="00FE4B88" w:rsidP="00FE4B8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240  от «30» 08  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D28FACF" w14:textId="77777777" w:rsidR="00FE4B88" w:rsidRPr="00790633" w:rsidRDefault="00FE4B88" w:rsidP="00FE4B8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FE98CE8" w14:textId="77777777" w:rsidR="00FE4B88" w:rsidRPr="001867D4" w:rsidRDefault="00FE4B88" w:rsidP="00FE4B88">
      <w:pPr>
        <w:ind w:left="120"/>
      </w:pPr>
    </w:p>
    <w:p w14:paraId="0DCF66B8" w14:textId="77777777" w:rsidR="00FE4B88" w:rsidRPr="008F6C76" w:rsidRDefault="00FE4B88" w:rsidP="00FE4B88">
      <w:pPr>
        <w:ind w:left="120"/>
      </w:pPr>
    </w:p>
    <w:p w14:paraId="68A44A6D" w14:textId="77777777" w:rsidR="00DB3D39" w:rsidRDefault="00DB3D39" w:rsidP="00DB3D39">
      <w:pPr>
        <w:ind w:left="120"/>
        <w:rPr>
          <w:rFonts w:asciiTheme="minorHAnsi" w:hAnsiTheme="minorHAnsi" w:cstheme="minorBidi"/>
        </w:rPr>
      </w:pPr>
    </w:p>
    <w:p w14:paraId="01C83089" w14:textId="77777777" w:rsidR="00DB3D39" w:rsidRDefault="00DB3D39" w:rsidP="00DB3D39">
      <w:pPr>
        <w:ind w:left="120"/>
      </w:pPr>
      <w:r>
        <w:rPr>
          <w:color w:val="000000"/>
          <w:sz w:val="28"/>
        </w:rPr>
        <w:t>‌</w:t>
      </w:r>
    </w:p>
    <w:p w14:paraId="342BBABC" w14:textId="77777777" w:rsidR="00DB3D39" w:rsidRDefault="00DB3D39" w:rsidP="00B102D0">
      <w:pPr>
        <w:spacing w:line="408" w:lineRule="auto"/>
        <w:rPr>
          <w:b/>
          <w:color w:val="000000"/>
          <w:sz w:val="28"/>
        </w:rPr>
      </w:pPr>
    </w:p>
    <w:p w14:paraId="0CA79C56" w14:textId="77777777" w:rsidR="00DB3D39" w:rsidRPr="006335DB" w:rsidRDefault="00DB3D39" w:rsidP="00DB3D39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254126" w14:textId="77777777" w:rsidR="00DB3D39" w:rsidRPr="006335DB" w:rsidRDefault="00DB3D39" w:rsidP="00DB3D39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5DB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ВНЕУРОЧНОЙ ДЕЯТЕЛЬНОСТИ</w:t>
      </w:r>
    </w:p>
    <w:p w14:paraId="5141013B" w14:textId="77777777" w:rsidR="00DB3D39" w:rsidRPr="006335DB" w:rsidRDefault="00DB3D39" w:rsidP="00DB3D39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D917A3" w14:textId="77777777" w:rsidR="00DB3D39" w:rsidRPr="006335DB" w:rsidRDefault="003933F8" w:rsidP="00DB3D39">
      <w:pPr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DB">
        <w:rPr>
          <w:rFonts w:ascii="Times New Roman" w:hAnsi="Times New Roman" w:cs="Times New Roman"/>
          <w:b/>
          <w:sz w:val="28"/>
          <w:szCs w:val="28"/>
        </w:rPr>
        <w:t>«Россия – мои горизонты»</w:t>
      </w:r>
    </w:p>
    <w:p w14:paraId="346CB4F0" w14:textId="77777777" w:rsidR="00DB3D39" w:rsidRPr="00965433" w:rsidRDefault="00DB3D39" w:rsidP="001B773A">
      <w:pPr>
        <w:spacing w:line="408" w:lineRule="auto"/>
        <w:ind w:left="120"/>
        <w:jc w:val="center"/>
      </w:pPr>
      <w:r w:rsidRPr="006335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учащихся </w:t>
      </w:r>
      <w:r w:rsidR="00FE4B88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26E3F" w:rsidRPr="006335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FE4B8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26E3F" w:rsidRPr="006335D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335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</w:p>
    <w:p w14:paraId="4966242B" w14:textId="77777777" w:rsidR="00DB3D39" w:rsidRPr="00965433" w:rsidRDefault="00DB3D39" w:rsidP="00DB3D39">
      <w:pPr>
        <w:ind w:left="120"/>
        <w:jc w:val="center"/>
      </w:pPr>
    </w:p>
    <w:p w14:paraId="6E865C50" w14:textId="77777777" w:rsidR="00DB3D39" w:rsidRPr="00965433" w:rsidRDefault="00DB3D39" w:rsidP="00DB3D39">
      <w:pPr>
        <w:ind w:left="120"/>
        <w:jc w:val="center"/>
      </w:pPr>
    </w:p>
    <w:p w14:paraId="339048F9" w14:textId="77777777" w:rsidR="00DB3D39" w:rsidRPr="00965433" w:rsidRDefault="00DB3D39" w:rsidP="00DB3D39">
      <w:pPr>
        <w:ind w:left="120"/>
        <w:jc w:val="center"/>
      </w:pPr>
    </w:p>
    <w:p w14:paraId="414C3F1D" w14:textId="77777777" w:rsidR="00DB3D39" w:rsidRPr="00965433" w:rsidRDefault="00DB3D39" w:rsidP="00DB3D39">
      <w:pPr>
        <w:ind w:left="120"/>
        <w:jc w:val="center"/>
      </w:pPr>
    </w:p>
    <w:p w14:paraId="251E2064" w14:textId="77777777" w:rsidR="00DB3D39" w:rsidRPr="00965433" w:rsidRDefault="00DB3D39" w:rsidP="00DB3D39">
      <w:pPr>
        <w:ind w:left="120"/>
        <w:jc w:val="center"/>
      </w:pPr>
    </w:p>
    <w:p w14:paraId="0FCD628A" w14:textId="77777777" w:rsidR="00DB3D39" w:rsidRPr="00965433" w:rsidRDefault="00DB3D39" w:rsidP="00DB3D39">
      <w:pPr>
        <w:ind w:left="120"/>
        <w:jc w:val="center"/>
      </w:pPr>
    </w:p>
    <w:p w14:paraId="554A032D" w14:textId="77777777" w:rsidR="00DB3D39" w:rsidRPr="00965433" w:rsidRDefault="00DB3D39" w:rsidP="00DB3D39">
      <w:pPr>
        <w:ind w:left="120"/>
        <w:jc w:val="center"/>
      </w:pPr>
    </w:p>
    <w:p w14:paraId="1368B449" w14:textId="77777777" w:rsidR="00DB3D39" w:rsidRPr="00B102D0" w:rsidRDefault="00DB3D39" w:rsidP="00DB3D39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B102D0">
        <w:rPr>
          <w:rFonts w:ascii="Times New Roman" w:hAnsi="Times New Roman" w:cs="Times New Roman"/>
          <w:color w:val="000000"/>
          <w:sz w:val="28"/>
        </w:rPr>
        <w:t xml:space="preserve">​ </w:t>
      </w:r>
      <w:bookmarkStart w:id="5" w:name="b20cd3b3-5277-4ad9-b272-db2c514c2082"/>
      <w:r w:rsidRPr="00B102D0">
        <w:rPr>
          <w:rFonts w:ascii="Times New Roman" w:hAnsi="Times New Roman" w:cs="Times New Roman"/>
          <w:b/>
          <w:color w:val="000000"/>
          <w:sz w:val="28"/>
        </w:rPr>
        <w:t>Ростов-на-Дону</w:t>
      </w:r>
      <w:bookmarkEnd w:id="5"/>
      <w:r w:rsidRPr="00B102D0">
        <w:rPr>
          <w:rFonts w:ascii="Times New Roman" w:hAnsi="Times New Roman" w:cs="Times New Roman"/>
          <w:color w:val="000000"/>
          <w:sz w:val="28"/>
        </w:rPr>
        <w:t xml:space="preserve"> , </w:t>
      </w:r>
      <w:bookmarkStart w:id="6" w:name="33318252-5f25-41fe-9fef-b19acd845ffc"/>
      <w:r w:rsidRPr="00B102D0">
        <w:rPr>
          <w:rFonts w:ascii="Times New Roman" w:hAnsi="Times New Roman" w:cs="Times New Roman"/>
          <w:b/>
          <w:color w:val="000000"/>
          <w:sz w:val="28"/>
        </w:rPr>
        <w:t>202</w:t>
      </w:r>
      <w:bookmarkEnd w:id="6"/>
      <w:r w:rsidR="00FE4B88" w:rsidRPr="00B102D0">
        <w:rPr>
          <w:rFonts w:ascii="Times New Roman" w:hAnsi="Times New Roman" w:cs="Times New Roman"/>
          <w:b/>
          <w:color w:val="000000"/>
          <w:sz w:val="28"/>
        </w:rPr>
        <w:t>4</w:t>
      </w:r>
      <w:r w:rsidRPr="00B102D0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bookmarkEnd w:id="1"/>
    <w:bookmarkEnd w:id="2"/>
    <w:p w14:paraId="741A77F3" w14:textId="45B61BE7" w:rsidR="00B102D0" w:rsidRDefault="00B102D0" w:rsidP="00FE4B88">
      <w:pPr>
        <w:pStyle w:val="Default"/>
        <w:rPr>
          <w:b/>
          <w:bCs/>
          <w:sz w:val="28"/>
          <w:szCs w:val="28"/>
        </w:rPr>
      </w:pPr>
    </w:p>
    <w:p w14:paraId="765953F1" w14:textId="5BF63B63" w:rsidR="00B102D0" w:rsidRDefault="00B102D0" w:rsidP="00FE4B88">
      <w:pPr>
        <w:pStyle w:val="Default"/>
        <w:rPr>
          <w:b/>
          <w:bCs/>
          <w:sz w:val="28"/>
          <w:szCs w:val="28"/>
        </w:rPr>
      </w:pPr>
    </w:p>
    <w:p w14:paraId="1051221B" w14:textId="139610D2" w:rsidR="00B102D0" w:rsidRDefault="00B102D0" w:rsidP="00FE4B88">
      <w:pPr>
        <w:pStyle w:val="Default"/>
        <w:rPr>
          <w:b/>
          <w:bCs/>
          <w:sz w:val="28"/>
          <w:szCs w:val="28"/>
        </w:rPr>
      </w:pPr>
    </w:p>
    <w:p w14:paraId="7F1005CD" w14:textId="24BB8E8C" w:rsidR="00B102D0" w:rsidRDefault="00B102D0" w:rsidP="00FE4B88">
      <w:pPr>
        <w:pStyle w:val="Default"/>
        <w:rPr>
          <w:b/>
          <w:bCs/>
          <w:sz w:val="28"/>
          <w:szCs w:val="28"/>
        </w:rPr>
      </w:pPr>
    </w:p>
    <w:p w14:paraId="4A585B1D" w14:textId="3AAC419A" w:rsidR="00B102D0" w:rsidRDefault="00B102D0" w:rsidP="00FE4B88">
      <w:pPr>
        <w:pStyle w:val="Default"/>
        <w:rPr>
          <w:b/>
          <w:bCs/>
          <w:sz w:val="28"/>
          <w:szCs w:val="28"/>
        </w:rPr>
      </w:pPr>
    </w:p>
    <w:p w14:paraId="7D5D7128" w14:textId="04CAFEED" w:rsidR="00B102D0" w:rsidRDefault="00B102D0" w:rsidP="00FE4B88">
      <w:pPr>
        <w:pStyle w:val="Default"/>
        <w:rPr>
          <w:b/>
          <w:bCs/>
          <w:sz w:val="28"/>
          <w:szCs w:val="28"/>
        </w:rPr>
      </w:pPr>
    </w:p>
    <w:p w14:paraId="7AA27315" w14:textId="77777777" w:rsidR="00B102D0" w:rsidRDefault="00B102D0" w:rsidP="00FE4B88">
      <w:pPr>
        <w:pStyle w:val="Default"/>
        <w:rPr>
          <w:b/>
          <w:bCs/>
          <w:sz w:val="28"/>
          <w:szCs w:val="28"/>
        </w:rPr>
      </w:pPr>
    </w:p>
    <w:p w14:paraId="32D90D51" w14:textId="6C758920" w:rsidR="00FE4B88" w:rsidRDefault="00FE4B88" w:rsidP="00FE4B8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Пояснительная записка </w:t>
      </w:r>
    </w:p>
    <w:p w14:paraId="4BE0AA20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14:paraId="04EB7554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Федерального закона от 29 декабря 2012 г. № 273-ФЗ «Об образовании в Российской̆ Федерации», </w:t>
      </w:r>
    </w:p>
    <w:p w14:paraId="5800D9FA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14:paraId="33B72A15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14:paraId="14D62E70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14:paraId="77C04B1C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14:paraId="270E7BDE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14:paraId="71B2AF83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14:paraId="6F0439CF" w14:textId="77777777" w:rsidR="00FE4B88" w:rsidRDefault="00FE4B88" w:rsidP="00FE4B88">
      <w:pPr>
        <w:pStyle w:val="Default"/>
        <w:rPr>
          <w:sz w:val="13"/>
          <w:szCs w:val="13"/>
        </w:rPr>
      </w:pPr>
      <w:r>
        <w:rPr>
          <w:sz w:val="28"/>
          <w:szCs w:val="28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  <w:r>
        <w:rPr>
          <w:color w:val="auto"/>
          <w:sz w:val="28"/>
          <w:szCs w:val="28"/>
        </w:rPr>
        <w:t>В Стратегии развития воспитания в Российской Федерации на период до 2025 года</w:t>
      </w:r>
      <w:r>
        <w:rPr>
          <w:color w:val="auto"/>
          <w:sz w:val="18"/>
          <w:szCs w:val="18"/>
        </w:rPr>
        <w:t xml:space="preserve">1 </w:t>
      </w:r>
      <w:r>
        <w:rPr>
          <w:color w:val="auto"/>
          <w:sz w:val="28"/>
          <w:szCs w:val="28"/>
        </w:rPr>
        <w:t xml:space="preserve">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14:paraId="102AB8E8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 </w:t>
      </w:r>
    </w:p>
    <w:p w14:paraId="520455C0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14:paraId="0B5A8CCE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14:paraId="2BD87D73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</w:t>
      </w:r>
      <w:r>
        <w:rPr>
          <w:color w:val="auto"/>
          <w:sz w:val="28"/>
          <w:szCs w:val="28"/>
        </w:rPr>
        <w:lastRenderedPageBreak/>
        <w:t xml:space="preserve">образовательных программ (предметных, метапредметных и личностных), осуществляемую в формах, отличных от урочной. </w:t>
      </w:r>
    </w:p>
    <w:p w14:paraId="2B516A9D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14:paraId="6D73C799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 </w:t>
      </w:r>
    </w:p>
    <w:p w14:paraId="0DBD2C20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>
        <w:rPr>
          <w:color w:val="auto"/>
          <w:sz w:val="28"/>
          <w:szCs w:val="28"/>
        </w:rPr>
        <w:t>диагностико</w:t>
      </w:r>
      <w:proofErr w:type="spellEnd"/>
      <w:r>
        <w:rPr>
          <w:color w:val="auto"/>
          <w:sz w:val="28"/>
          <w:szCs w:val="28"/>
        </w:rPr>
        <w:t xml:space="preserve">-консультативного подходов к формированию готовности к профессиональному самоопределению. </w:t>
      </w:r>
    </w:p>
    <w:p w14:paraId="2D527EB3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14:paraId="50D35FE9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14:paraId="5813410A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14:paraId="75B2FCD6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Цели и задачи изучения курса внеурочной деятельности «Россия – мои горизонты» </w:t>
      </w:r>
    </w:p>
    <w:p w14:paraId="6E9AA6A2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Цель: </w:t>
      </w:r>
      <w:r>
        <w:rPr>
          <w:color w:val="auto"/>
          <w:sz w:val="28"/>
          <w:szCs w:val="28"/>
        </w:rPr>
        <w:t xml:space="preserve">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14:paraId="3DF78FA9" w14:textId="77777777" w:rsidR="00FE4B88" w:rsidRPr="00FE4B88" w:rsidRDefault="00FE4B88" w:rsidP="00FE4B88">
      <w:pPr>
        <w:rPr>
          <w:lang w:eastAsia="en-US"/>
        </w:rPr>
      </w:pPr>
    </w:p>
    <w:p w14:paraId="5D4F1525" w14:textId="77777777" w:rsidR="00FE4B88" w:rsidRPr="00B102D0" w:rsidRDefault="00FE4B88" w:rsidP="00FE4B88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102D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Задачи: </w:t>
      </w:r>
    </w:p>
    <w:p w14:paraId="3DEB029C" w14:textId="77777777" w:rsidR="00FE4B88" w:rsidRPr="00B102D0" w:rsidRDefault="00FE4B88" w:rsidP="00FE4B88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102D0">
        <w:rPr>
          <w:rFonts w:ascii="Times New Roman" w:hAnsi="Times New Roman" w:cs="Times New Roman"/>
          <w:sz w:val="28"/>
          <w:szCs w:val="28"/>
          <w:lang w:eastAsia="en-US"/>
        </w:rPr>
        <w:t xml:space="preserve">‒ содействие профессиональному самоопределению обучающихся общеобразовательных организаций; </w:t>
      </w:r>
    </w:p>
    <w:p w14:paraId="7BCFF029" w14:textId="77777777" w:rsidR="00FE4B88" w:rsidRPr="00B102D0" w:rsidRDefault="00FE4B88" w:rsidP="00FE4B88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102D0">
        <w:rPr>
          <w:rFonts w:ascii="Times New Roman" w:hAnsi="Times New Roman" w:cs="Times New Roman"/>
          <w:sz w:val="28"/>
          <w:szCs w:val="28"/>
          <w:lang w:eastAsia="en-US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14:paraId="733D5EC3" w14:textId="77777777" w:rsidR="00FE4B88" w:rsidRPr="00B102D0" w:rsidRDefault="00FE4B88" w:rsidP="00FE4B8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14694113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14:paraId="24F22E7A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>
        <w:rPr>
          <w:color w:val="auto"/>
          <w:sz w:val="28"/>
          <w:szCs w:val="28"/>
        </w:rPr>
        <w:t>самонавигации</w:t>
      </w:r>
      <w:proofErr w:type="spellEnd"/>
      <w:r>
        <w:rPr>
          <w:color w:val="auto"/>
          <w:sz w:val="28"/>
          <w:szCs w:val="28"/>
        </w:rPr>
        <w:t xml:space="preserve">, приобретения и осмысления </w:t>
      </w:r>
      <w:proofErr w:type="spellStart"/>
      <w:r>
        <w:rPr>
          <w:color w:val="auto"/>
          <w:sz w:val="28"/>
          <w:szCs w:val="28"/>
        </w:rPr>
        <w:t>профориентационно</w:t>
      </w:r>
      <w:proofErr w:type="spellEnd"/>
      <w:r>
        <w:rPr>
          <w:color w:val="auto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14:paraId="79EDB71D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14:paraId="2F96C79A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4674205C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Место и роль курса внеурочной деятельности «Россия – мои горизонты» в плане внеурочной деятельности </w:t>
      </w:r>
    </w:p>
    <w:p w14:paraId="700A32D9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14:paraId="524DAF55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планируемых результатов освоения курса внеурочной деятельности, </w:t>
      </w:r>
    </w:p>
    <w:p w14:paraId="094C3D81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содержания курса внеурочной деятельности, </w:t>
      </w:r>
    </w:p>
    <w:p w14:paraId="4CE02760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тематического планирования. </w:t>
      </w:r>
    </w:p>
    <w:p w14:paraId="4E53597A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6E9C81B9" w14:textId="77777777" w:rsidR="00FE4B88" w:rsidRPr="00B102D0" w:rsidRDefault="00FE4B88" w:rsidP="00FE4B88">
      <w:pPr>
        <w:pStyle w:val="Default"/>
        <w:rPr>
          <w:color w:val="auto"/>
          <w:sz w:val="28"/>
          <w:szCs w:val="28"/>
        </w:rPr>
      </w:pPr>
      <w:r w:rsidRPr="00B102D0">
        <w:rPr>
          <w:color w:val="auto"/>
          <w:sz w:val="28"/>
          <w:szCs w:val="28"/>
        </w:rPr>
        <w:t xml:space="preserve">Программа разработана с учетом преемственности профориентационных задач при переходе обучающихся с 6 по 11 классы. </w:t>
      </w:r>
    </w:p>
    <w:p w14:paraId="05297F56" w14:textId="77777777" w:rsidR="00FE4B88" w:rsidRPr="00B102D0" w:rsidRDefault="00FE4B88" w:rsidP="00FE4B88">
      <w:pPr>
        <w:pStyle w:val="Default"/>
        <w:rPr>
          <w:sz w:val="28"/>
          <w:szCs w:val="28"/>
        </w:rPr>
      </w:pPr>
      <w:r w:rsidRPr="00B102D0">
        <w:rPr>
          <w:sz w:val="28"/>
          <w:szCs w:val="28"/>
        </w:rP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</w:p>
    <w:p w14:paraId="2406B3BA" w14:textId="77777777" w:rsidR="00FE4B88" w:rsidRPr="00B102D0" w:rsidRDefault="00FE4B88" w:rsidP="00FE4B88">
      <w:pPr>
        <w:pStyle w:val="Default"/>
        <w:rPr>
          <w:sz w:val="28"/>
          <w:szCs w:val="28"/>
        </w:rPr>
      </w:pPr>
      <w:r w:rsidRPr="00B102D0">
        <w:rPr>
          <w:sz w:val="28"/>
          <w:szCs w:val="28"/>
        </w:rPr>
        <w:t xml:space="preserve">Программа рассчитана на 34 часа (ежегодно). </w:t>
      </w:r>
    </w:p>
    <w:p w14:paraId="3029A3DD" w14:textId="77777777" w:rsidR="00FE4B88" w:rsidRPr="00B102D0" w:rsidRDefault="00FE4B88" w:rsidP="00FE4B88">
      <w:pPr>
        <w:pStyle w:val="Default"/>
        <w:rPr>
          <w:sz w:val="28"/>
          <w:szCs w:val="28"/>
        </w:rPr>
      </w:pPr>
      <w:r w:rsidRPr="00B102D0">
        <w:rPr>
          <w:sz w:val="28"/>
          <w:szCs w:val="28"/>
        </w:rPr>
        <w:t xml:space="preserve">Программа состоит из занятий разных видов – профориентационных (тематических), отраслевых, практико-ориентированных и иных. </w:t>
      </w:r>
    </w:p>
    <w:p w14:paraId="48801F17" w14:textId="77777777" w:rsidR="00FE4B88" w:rsidRPr="00B102D0" w:rsidRDefault="00FE4B88" w:rsidP="00FE4B88">
      <w:pPr>
        <w:pStyle w:val="Default"/>
        <w:rPr>
          <w:sz w:val="28"/>
          <w:szCs w:val="28"/>
        </w:rPr>
      </w:pPr>
      <w:r w:rsidRPr="00B102D0">
        <w:rPr>
          <w:sz w:val="28"/>
          <w:szCs w:val="28"/>
        </w:rPr>
        <w:t xml:space="preserve"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14:paraId="76358BF8" w14:textId="77777777" w:rsidR="00FE4B88" w:rsidRDefault="00FE4B88" w:rsidP="00FE4B88">
      <w:pPr>
        <w:pStyle w:val="Default"/>
        <w:rPr>
          <w:color w:val="auto"/>
          <w:sz w:val="20"/>
          <w:szCs w:val="20"/>
        </w:rPr>
      </w:pPr>
    </w:p>
    <w:p w14:paraId="7F47A865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Планируемые результаты освоения курса внеурочной деятельности «Россия – мои горизонты» </w:t>
      </w:r>
    </w:p>
    <w:p w14:paraId="7B141BE8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4.1. Личностные результаты </w:t>
      </w:r>
    </w:p>
    <w:p w14:paraId="4D7F7ECE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4.1.2. Для ФГОС СОО: </w:t>
      </w:r>
    </w:p>
    <w:p w14:paraId="2F30717D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гражданского воспитания: </w:t>
      </w:r>
    </w:p>
    <w:p w14:paraId="707E9B47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осознание своих конституционных прав и обязанностей, уважение закона и правопорядка; </w:t>
      </w:r>
    </w:p>
    <w:p w14:paraId="4417EEF3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‒ сформированность гражданской позиции обучающегося как активного и ответственного члена российского общества. </w:t>
      </w:r>
    </w:p>
    <w:p w14:paraId="6536B95D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7F7223DC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lastRenderedPageBreak/>
        <w:t xml:space="preserve">В сфере патриотического воспитания: </w:t>
      </w:r>
    </w:p>
    <w:p w14:paraId="58D6B185" w14:textId="77777777" w:rsidR="00FE4B88" w:rsidRP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‒ осознание духовных ценностей российского народа; </w:t>
      </w:r>
    </w:p>
    <w:p w14:paraId="3F652C3C" w14:textId="77777777" w:rsidR="00FE4B88" w:rsidRP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14:paraId="275EC95F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‒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14:paraId="7A60179A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537663D5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В сфере духовно-нравственного воспитания: </w:t>
      </w:r>
    </w:p>
    <w:p w14:paraId="7FE0CA00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14:paraId="6DB26A38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70A1C8DF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В сфере эстетического воспитания: </w:t>
      </w:r>
    </w:p>
    <w:p w14:paraId="09A40DD3" w14:textId="77777777" w:rsidR="00FE4B88" w:rsidRPr="00FE4B88" w:rsidRDefault="00FE4B88" w:rsidP="00FE4B88">
      <w:pPr>
        <w:pStyle w:val="Default"/>
        <w:spacing w:after="199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75B30009" w14:textId="77777777" w:rsidR="00FE4B88" w:rsidRPr="00FE4B88" w:rsidRDefault="00FE4B88" w:rsidP="00FE4B88">
      <w:pPr>
        <w:pStyle w:val="Default"/>
        <w:spacing w:after="199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14:paraId="6F1555CC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14:paraId="20896F1E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53789D0D" w14:textId="77777777" w:rsidR="00FE4B88" w:rsidRPr="00FE4B88" w:rsidRDefault="00FE4B88" w:rsidP="00FE4B88">
      <w:pPr>
        <w:pStyle w:val="Default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В сфере трудового воспитания: </w:t>
      </w:r>
    </w:p>
    <w:p w14:paraId="552DDCAE" w14:textId="77777777" w:rsidR="00FE4B88" w:rsidRP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‒ готовность к труду, осознание ценности мастерства, трудолюбие; </w:t>
      </w:r>
    </w:p>
    <w:p w14:paraId="5B77DAB2" w14:textId="77777777" w:rsidR="00FE4B88" w:rsidRP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 w:rsidRPr="00FE4B88">
        <w:rPr>
          <w:color w:val="auto"/>
          <w:sz w:val="28"/>
          <w:szCs w:val="28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00DD68D" w14:textId="77777777" w:rsidR="00FE4B88" w:rsidRDefault="00FE4B88" w:rsidP="00FE4B88">
      <w:pPr>
        <w:pStyle w:val="Default"/>
        <w:rPr>
          <w:color w:val="auto"/>
        </w:rPr>
      </w:pPr>
      <w:r w:rsidRPr="00FE4B88">
        <w:rPr>
          <w:color w:val="auto"/>
          <w:sz w:val="28"/>
          <w:szCs w:val="28"/>
        </w:rPr>
        <w:t xml:space="preserve"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4DECAAAD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готовность и способность к образованию и самообразованию на протяжении всей жизни. </w:t>
      </w:r>
    </w:p>
    <w:p w14:paraId="0B5C8552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77733F6D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экологического воспитания: </w:t>
      </w:r>
    </w:p>
    <w:p w14:paraId="1B5531FC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E6B4DEA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14:paraId="6598DAC7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14:paraId="340DFD27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17B59A7C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ценности научного познания: </w:t>
      </w:r>
    </w:p>
    <w:p w14:paraId="2CF44E4E" w14:textId="77777777" w:rsidR="00FE4B88" w:rsidRDefault="00FE4B88" w:rsidP="00FE4B88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14:paraId="336CD636" w14:textId="77777777" w:rsidR="00FE4B88" w:rsidRDefault="00FE4B88" w:rsidP="00FE4B88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7162A138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14:paraId="6FCFC5BF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10E21984" w14:textId="77777777" w:rsidR="00FE4B88" w:rsidRDefault="00FE4B88" w:rsidP="00FE4B88">
      <w:pPr>
        <w:pStyle w:val="Default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4.2. Метапредметные результаты </w:t>
      </w:r>
    </w:p>
    <w:p w14:paraId="4CF98A6F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1C40A7FB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4.2.2. Для ФГОС СОО: </w:t>
      </w:r>
    </w:p>
    <w:p w14:paraId="777911FC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овладения универсальными познавательными действиями: </w:t>
      </w:r>
    </w:p>
    <w:p w14:paraId="7AB3ED86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14:paraId="63AC2CFB" w14:textId="77777777" w:rsidR="00FE4B88" w:rsidRDefault="00FE4B88" w:rsidP="00FE4B88">
      <w:pPr>
        <w:pStyle w:val="Default"/>
      </w:pPr>
    </w:p>
    <w:p w14:paraId="5F468A66" w14:textId="77777777" w:rsidR="00FE4B88" w:rsidRDefault="00FE4B88" w:rsidP="00FE4B88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‒ самостоятельно формулировать и актуализировать проблему, рассматривать ее всесторонне; </w:t>
      </w:r>
    </w:p>
    <w:p w14:paraId="30385681" w14:textId="77777777" w:rsidR="00FE4B88" w:rsidRDefault="00FE4B88" w:rsidP="00FE4B88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‒ выявлять закономерности и противоречия в рассматриваемых явлениях; </w:t>
      </w:r>
    </w:p>
    <w:p w14:paraId="7C5B5878" w14:textId="77777777" w:rsidR="00FE4B88" w:rsidRDefault="00FE4B88" w:rsidP="00FE4B88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575DE9FB" w14:textId="77777777" w:rsidR="00FE4B88" w:rsidRDefault="00FE4B88" w:rsidP="00FE4B88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48E61BB9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разрабатывать план решения проблемы с учетом анализа имеющихся материальных и нематериальных ресурсов. </w:t>
      </w:r>
    </w:p>
    <w:p w14:paraId="3EC2645F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сфере овладения универсальными коммуникативными действиями: </w:t>
      </w:r>
    </w:p>
    <w:p w14:paraId="42915406" w14:textId="77777777" w:rsidR="00FE4B88" w:rsidRDefault="00FE4B88" w:rsidP="00FE4B88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владеть различными способами общения и взаимодействия; </w:t>
      </w:r>
    </w:p>
    <w:p w14:paraId="5C5136E8" w14:textId="77777777" w:rsidR="00FE4B88" w:rsidRDefault="00FE4B88" w:rsidP="00FE4B88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развернуто и логично излагать свою точку зрения с использованием языковых средств; </w:t>
      </w:r>
    </w:p>
    <w:p w14:paraId="32B43C1F" w14:textId="77777777" w:rsidR="00FE4B88" w:rsidRDefault="00FE4B88" w:rsidP="00FE4B88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477342EF" w14:textId="77777777" w:rsidR="00FE4B88" w:rsidRDefault="00FE4B88" w:rsidP="00FE4B88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выбирать тематику и методы совместных действий с учетом общих интересов и возможностей каждого члена коллектива; </w:t>
      </w:r>
    </w:p>
    <w:p w14:paraId="2BDBA437" w14:textId="77777777" w:rsidR="00FE4B88" w:rsidRDefault="00FE4B88" w:rsidP="00FE4B88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14:paraId="2437A035" w14:textId="77777777" w:rsidR="00FE4B88" w:rsidRDefault="00FE4B88" w:rsidP="00FE4B88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‒ понимать и использовать преимущества командной и индивидуальной работы; </w:t>
      </w:r>
    </w:p>
    <w:p w14:paraId="0509DD03" w14:textId="77777777" w:rsidR="00FE4B88" w:rsidRDefault="00FE4B88" w:rsidP="00FE4B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14:paraId="667061B4" w14:textId="77777777" w:rsidR="00FE4B88" w:rsidRDefault="00FE4B88" w:rsidP="00FE4B88">
      <w:pPr>
        <w:pStyle w:val="Default"/>
        <w:rPr>
          <w:sz w:val="28"/>
          <w:szCs w:val="28"/>
        </w:rPr>
      </w:pPr>
    </w:p>
    <w:p w14:paraId="0BE5BBED" w14:textId="7E12C120" w:rsidR="00FE4B88" w:rsidRDefault="00FE4B88" w:rsidP="00B102D0">
      <w:pPr>
        <w:pStyle w:val="Default"/>
        <w:rPr>
          <w:color w:val="auto"/>
        </w:rPr>
      </w:pPr>
      <w:r>
        <w:rPr>
          <w:sz w:val="28"/>
          <w:szCs w:val="28"/>
        </w:rPr>
        <w:t xml:space="preserve">В сфере овладения универсальными регулятивными действиями: </w:t>
      </w:r>
    </w:p>
    <w:p w14:paraId="07672634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1B3147B9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14:paraId="4C994BD7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делать осознанный выбор, аргументировать его, брать ответственность за решение; </w:t>
      </w:r>
    </w:p>
    <w:p w14:paraId="2FFF4375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6ECBBCDD" w14:textId="77777777" w:rsidR="00FE4B88" w:rsidRDefault="00FE4B88" w:rsidP="00FE4B88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давать оценку новым ситуациям, вносить коррективы в деятельность, оценивать соответствие результатов целям; </w:t>
      </w:r>
    </w:p>
    <w:p w14:paraId="19195091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оценивать приобретенный опыт. </w:t>
      </w:r>
    </w:p>
    <w:p w14:paraId="7B347BE6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</w:p>
    <w:p w14:paraId="278233B9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Содержание курса по профориентации «Россия – мои горизонты» </w:t>
      </w:r>
    </w:p>
    <w:p w14:paraId="4906FBC6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14:paraId="2BF5C448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14:paraId="0E77C079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</w:t>
      </w:r>
    </w:p>
    <w:p w14:paraId="231F8BEB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Платформа «Билет в будущее» https://bvbinfo.ru/ , возможности личного кабинета обучающегося. </w:t>
      </w:r>
    </w:p>
    <w:p w14:paraId="0C47856D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2. Тематическое профориентационное занятие «Открой свое будущее» (1 час) </w:t>
      </w:r>
    </w:p>
    <w:p w14:paraId="2ED64BEA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Структура высшего образования, УГСН. </w:t>
      </w:r>
    </w:p>
    <w:p w14:paraId="6E2B1504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Варианты образования и карьерного пути. </w:t>
      </w:r>
    </w:p>
    <w:p w14:paraId="05D21F76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Персональный карьерный путь – выбор и развитие. </w:t>
      </w:r>
    </w:p>
    <w:p w14:paraId="690D9FA5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Приемы построения маршрутов карьерного развития. </w:t>
      </w:r>
    </w:p>
    <w:p w14:paraId="4AB27C78" w14:textId="77777777" w:rsidR="00FE4B88" w:rsidRDefault="00FE4B88" w:rsidP="00FE4B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образовательно-профессионального маршрута. </w:t>
      </w:r>
    </w:p>
    <w:p w14:paraId="3C5DE747" w14:textId="77777777" w:rsidR="00FE4B88" w:rsidRDefault="00FE4B88" w:rsidP="00FE4B8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8"/>
          <w:szCs w:val="28"/>
        </w:rPr>
        <w:t xml:space="preserve">Тема 3. Тематическое профориентационное занятие «Познаю себя» (1 час) </w:t>
      </w:r>
    </w:p>
    <w:p w14:paraId="797E66E8" w14:textId="77777777" w:rsidR="00FE4B88" w:rsidRDefault="00FE4B88" w:rsidP="00FE4B88">
      <w:pPr>
        <w:pStyle w:val="Default"/>
        <w:rPr>
          <w:color w:val="auto"/>
        </w:rPr>
      </w:pPr>
    </w:p>
    <w:p w14:paraId="013EC381" w14:textId="77777777" w:rsidR="009E177E" w:rsidRDefault="009E177E" w:rsidP="009E177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14:paraId="5FDECAA8" w14:textId="77777777" w:rsidR="009E177E" w:rsidRDefault="009E177E" w:rsidP="009E177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6, 8, 10 </w:t>
      </w:r>
      <w:proofErr w:type="spellStart"/>
      <w:r>
        <w:rPr>
          <w:i/>
          <w:iCs/>
          <w:sz w:val="28"/>
          <w:szCs w:val="28"/>
        </w:rPr>
        <w:t>кл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Диагностика «Мои интересы». </w:t>
      </w:r>
    </w:p>
    <w:p w14:paraId="011181FA" w14:textId="77777777" w:rsidR="009E177E" w:rsidRDefault="009E177E" w:rsidP="009E17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Тема 4. Россия аграрная: растениеводство, садоводство (1 час)</w:t>
      </w:r>
    </w:p>
    <w:p w14:paraId="17B404D4" w14:textId="77777777" w:rsidR="009E177E" w:rsidRDefault="009E177E" w:rsidP="009E177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10-11 </w:t>
      </w:r>
      <w:proofErr w:type="spellStart"/>
      <w:r>
        <w:rPr>
          <w:i/>
          <w:iCs/>
          <w:sz w:val="28"/>
          <w:szCs w:val="28"/>
        </w:rPr>
        <w:t>кл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14:paraId="7029E48C" w14:textId="77777777" w:rsidR="009E177E" w:rsidRDefault="009E177E" w:rsidP="009E17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14:paraId="1231C8A9" w14:textId="77777777" w:rsidR="009E177E" w:rsidRDefault="009E177E" w:rsidP="009E17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AEBA595" w14:textId="77777777" w:rsidR="009E177E" w:rsidRDefault="009E177E" w:rsidP="009E177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10-11 </w:t>
      </w:r>
      <w:proofErr w:type="spellStart"/>
      <w:r>
        <w:rPr>
          <w:i/>
          <w:iCs/>
          <w:sz w:val="28"/>
          <w:szCs w:val="28"/>
        </w:rPr>
        <w:t>кл</w:t>
      </w:r>
      <w:proofErr w:type="spellEnd"/>
      <w:r>
        <w:rPr>
          <w:sz w:val="28"/>
          <w:szCs w:val="28"/>
        </w:rPr>
        <w:t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</w:r>
    </w:p>
    <w:p w14:paraId="5D3C02B8" w14:textId="77777777" w:rsidR="009E177E" w:rsidRDefault="009E177E" w:rsidP="009E17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14:paraId="7A3C04CF" w14:textId="3087E289" w:rsidR="009E177E" w:rsidRDefault="009E177E" w:rsidP="00B102D0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proofErr w:type="spellStart"/>
      <w:proofErr w:type="gramStart"/>
      <w:r>
        <w:rPr>
          <w:sz w:val="28"/>
          <w:szCs w:val="28"/>
        </w:rPr>
        <w:t>компетенции.</w:t>
      </w:r>
      <w:r>
        <w:rPr>
          <w:b/>
          <w:bCs/>
          <w:color w:val="auto"/>
          <w:sz w:val="28"/>
          <w:szCs w:val="28"/>
        </w:rPr>
        <w:t>Тема</w:t>
      </w:r>
      <w:proofErr w:type="spellEnd"/>
      <w:proofErr w:type="gramEnd"/>
      <w:r>
        <w:rPr>
          <w:b/>
          <w:bCs/>
          <w:color w:val="auto"/>
          <w:sz w:val="28"/>
          <w:szCs w:val="28"/>
        </w:rPr>
        <w:t xml:space="preserve"> 7. Россия аграрная: пищевая промышленность и общественное питание (1 час) </w:t>
      </w:r>
    </w:p>
    <w:p w14:paraId="6B917A00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14:paraId="47023521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14:paraId="3ABD18D1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8. Россия здоровая: биотехнологии, экология (1 час) </w:t>
      </w:r>
    </w:p>
    <w:p w14:paraId="40523C2F" w14:textId="72830061" w:rsidR="009E177E" w:rsidRDefault="009E177E" w:rsidP="00B102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2DDBAED1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 </w:t>
      </w:r>
    </w:p>
    <w:p w14:paraId="5FCE564D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Тема 9. Россия безопасная: полиция, противопожарная служба, служба спасения, охрана (1 час) </w:t>
      </w:r>
    </w:p>
    <w:p w14:paraId="09D1A1AA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14:paraId="4A33BA7E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</w:p>
    <w:p w14:paraId="3D865568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10. Практико-ориентированное занятие (1 час) </w:t>
      </w:r>
    </w:p>
    <w:p w14:paraId="65874441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11526AC7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21D6FCC2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auto"/>
          <w:sz w:val="28"/>
          <w:szCs w:val="28"/>
        </w:rPr>
        <w:t>(на выбор)</w:t>
      </w:r>
      <w:r>
        <w:rPr>
          <w:color w:val="auto"/>
          <w:sz w:val="28"/>
          <w:szCs w:val="28"/>
        </w:rPr>
        <w:t xml:space="preserve">: </w:t>
      </w:r>
    </w:p>
    <w:p w14:paraId="4FAB5540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пищевая промышленность и общественное питание; </w:t>
      </w:r>
    </w:p>
    <w:p w14:paraId="1046A4C6" w14:textId="77777777" w:rsidR="00B102D0" w:rsidRDefault="009E177E" w:rsidP="00B102D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- биотехнологии и экология. </w:t>
      </w:r>
      <w:r>
        <w:rPr>
          <w:color w:val="auto"/>
          <w:sz w:val="20"/>
          <w:szCs w:val="20"/>
        </w:rPr>
        <w:t xml:space="preserve"> </w:t>
      </w:r>
    </w:p>
    <w:p w14:paraId="49C63E5D" w14:textId="7357F45E" w:rsidR="009E177E" w:rsidRDefault="009E177E" w:rsidP="00B102D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11. Россия комфортная: транспорт (1 час) </w:t>
      </w:r>
    </w:p>
    <w:p w14:paraId="55534702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76D7EDAB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</w:r>
    </w:p>
    <w:p w14:paraId="54C5A012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12. Россия здоровая: медицина и фармация (1 час) </w:t>
      </w:r>
    </w:p>
    <w:p w14:paraId="3C9AC28F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14:paraId="1826B0A2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</w:r>
    </w:p>
    <w:p w14:paraId="1F52F1AC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13. Россия деловая: предпринимательство (1 час) </w:t>
      </w:r>
    </w:p>
    <w:p w14:paraId="4C0E1D83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14:paraId="548F161C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6-7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Общая характеристика отрасли предпринимательство. </w:t>
      </w:r>
    </w:p>
    <w:p w14:paraId="1050231D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14:paraId="64E5B995" w14:textId="782B60D2" w:rsidR="009E177E" w:rsidRDefault="009E177E" w:rsidP="00B102D0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8-9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14:paraId="5C0D84C2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 </w:t>
      </w:r>
    </w:p>
    <w:p w14:paraId="0DAAFB71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14. Россия комфортная: энергетика (1 час) </w:t>
      </w:r>
    </w:p>
    <w:p w14:paraId="737CE647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78EFFD1A" w14:textId="77777777" w:rsidR="00B102D0" w:rsidRDefault="009E177E" w:rsidP="00B102D0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</w:r>
    </w:p>
    <w:p w14:paraId="33297346" w14:textId="24B61929" w:rsidR="009E177E" w:rsidRDefault="009E177E" w:rsidP="00B102D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15. Практико-ориентированное занятие (1 час) </w:t>
      </w:r>
    </w:p>
    <w:p w14:paraId="5838222A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7C838803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5D05C45D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auto"/>
          <w:sz w:val="28"/>
          <w:szCs w:val="28"/>
        </w:rPr>
        <w:t>(на выбор)</w:t>
      </w:r>
      <w:r>
        <w:rPr>
          <w:color w:val="auto"/>
          <w:sz w:val="28"/>
          <w:szCs w:val="28"/>
        </w:rPr>
        <w:t xml:space="preserve">: </w:t>
      </w:r>
    </w:p>
    <w:p w14:paraId="414B0591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транспорт и энергетика; </w:t>
      </w:r>
    </w:p>
    <w:p w14:paraId="76216716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медицина и фармация; </w:t>
      </w:r>
    </w:p>
    <w:p w14:paraId="7A7CA7E8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предпринимательство. </w:t>
      </w:r>
    </w:p>
    <w:p w14:paraId="1B42654C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16. Проектное занятие (1 час) </w:t>
      </w:r>
    </w:p>
    <w:p w14:paraId="5D34CB61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14:paraId="4D6B3FF9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14:paraId="26821757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14:paraId="70B0D941" w14:textId="37813AF1" w:rsidR="009E177E" w:rsidRDefault="009E177E" w:rsidP="00B102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Материалы занятия могут быть использованы учениками в самостоятельной </w:t>
      </w:r>
      <w:proofErr w:type="spellStart"/>
      <w:proofErr w:type="gramStart"/>
      <w:r>
        <w:rPr>
          <w:color w:val="auto"/>
          <w:sz w:val="28"/>
          <w:szCs w:val="28"/>
        </w:rPr>
        <w:t>деятельности</w:t>
      </w:r>
      <w:r w:rsidR="00B102D0">
        <w:rPr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Тема</w:t>
      </w:r>
      <w:proofErr w:type="spellEnd"/>
      <w:proofErr w:type="gramEnd"/>
      <w:r>
        <w:rPr>
          <w:b/>
          <w:bCs/>
          <w:color w:val="auto"/>
          <w:sz w:val="28"/>
          <w:szCs w:val="28"/>
        </w:rPr>
        <w:t xml:space="preserve"> 17. Профориентационное тематическое занятие «Мое будущее» (1 час) </w:t>
      </w:r>
    </w:p>
    <w:p w14:paraId="4B8B7931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6, 8, 10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</w:p>
    <w:p w14:paraId="40B519E7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14:paraId="7EAF893B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14:paraId="2F30A63A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Обсуждение темы универсальных компетенций, их влияние на профессиональное становление профессионала. </w:t>
      </w:r>
    </w:p>
    <w:p w14:paraId="7865DA68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18. Россия индустриальная: добыча и переработка (1 час) </w:t>
      </w:r>
    </w:p>
    <w:p w14:paraId="37A78406" w14:textId="02793746" w:rsidR="009E177E" w:rsidRDefault="009E177E" w:rsidP="00B102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14:paraId="3080AAF4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</w:r>
    </w:p>
    <w:p w14:paraId="532B2523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19. Россия индустриальная: легкая промышленность (1 час) </w:t>
      </w:r>
    </w:p>
    <w:p w14:paraId="393C8908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6261BF29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</w:t>
      </w:r>
    </w:p>
    <w:p w14:paraId="5AEF7E21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20. Россия умная: наука и образование (1 час) </w:t>
      </w:r>
    </w:p>
    <w:p w14:paraId="30C6A9F5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5072DA0B" w14:textId="77777777" w:rsidR="009E177E" w:rsidRDefault="009E177E" w:rsidP="009E177E">
      <w:pPr>
        <w:pStyle w:val="Default"/>
        <w:rPr>
          <w:color w:val="auto"/>
        </w:rPr>
      </w:pPr>
    </w:p>
    <w:p w14:paraId="6123C11E" w14:textId="77777777" w:rsidR="009E177E" w:rsidRDefault="009E177E" w:rsidP="009E177E">
      <w:pPr>
        <w:pStyle w:val="Default"/>
        <w:pageBreakBefore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 </w:t>
      </w:r>
    </w:p>
    <w:p w14:paraId="33B49608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21. Практико-ориентированное занятие (1 час) </w:t>
      </w:r>
    </w:p>
    <w:p w14:paraId="31EC8D98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5B00CE25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48F137AF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auto"/>
          <w:sz w:val="28"/>
          <w:szCs w:val="28"/>
        </w:rPr>
        <w:t>(на выбор)</w:t>
      </w:r>
      <w:r>
        <w:rPr>
          <w:color w:val="auto"/>
          <w:sz w:val="28"/>
          <w:szCs w:val="28"/>
        </w:rPr>
        <w:t xml:space="preserve">: </w:t>
      </w:r>
    </w:p>
    <w:p w14:paraId="68F21109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добыча и переработка, легкая промышленность; </w:t>
      </w:r>
    </w:p>
    <w:p w14:paraId="298465A8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наука и образование. </w:t>
      </w:r>
    </w:p>
    <w:p w14:paraId="573C9A46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22. Россия индустриальная: тяжелая промышленность, машиностроение (1 час) </w:t>
      </w:r>
    </w:p>
    <w:p w14:paraId="4AF74AC4" w14:textId="77777777" w:rsidR="009E177E" w:rsidRDefault="009E177E" w:rsidP="009E17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0BFC2B28" w14:textId="77777777" w:rsidR="009524F7" w:rsidRDefault="009524F7" w:rsidP="009524F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23. Россия безопасная: военно-промышленный комплекс (1 час) </w:t>
      </w:r>
    </w:p>
    <w:p w14:paraId="4E1CF321" w14:textId="77777777" w:rsidR="00B102D0" w:rsidRDefault="009524F7" w:rsidP="00B102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6014D600" w14:textId="58D713BC" w:rsidR="009524F7" w:rsidRDefault="009524F7" w:rsidP="00B102D0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14:paraId="1A62B66A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24. Практико-ориентированное занятие (1 час) </w:t>
      </w:r>
    </w:p>
    <w:p w14:paraId="57FCB003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13F94313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5C8EFD87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auto"/>
          <w:sz w:val="28"/>
          <w:szCs w:val="28"/>
        </w:rPr>
        <w:t>(на выбор)</w:t>
      </w:r>
      <w:r>
        <w:rPr>
          <w:color w:val="auto"/>
          <w:sz w:val="28"/>
          <w:szCs w:val="28"/>
        </w:rPr>
        <w:t xml:space="preserve">: </w:t>
      </w:r>
    </w:p>
    <w:p w14:paraId="74A104C6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тяжелая промышленность и машиностроение; </w:t>
      </w:r>
    </w:p>
    <w:p w14:paraId="60410CE0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военно-промышленный комплекс</w:t>
      </w:r>
      <w:r>
        <w:rPr>
          <w:i/>
          <w:iCs/>
          <w:color w:val="auto"/>
          <w:sz w:val="28"/>
          <w:szCs w:val="28"/>
        </w:rPr>
        <w:t xml:space="preserve">. </w:t>
      </w:r>
    </w:p>
    <w:p w14:paraId="3A97CB69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25. Россия умная: программирование и телекоммуникации (1 час) </w:t>
      </w:r>
    </w:p>
    <w:p w14:paraId="6C635368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3983BBEF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 </w:t>
      </w:r>
    </w:p>
    <w:p w14:paraId="0DCDA31C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26. Россия комфортная: строительство и архитектура (1 час) </w:t>
      </w:r>
    </w:p>
    <w:p w14:paraId="24F71023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3532D393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14:paraId="79EB8577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27. Практико-ориентированное занятие (1 час) </w:t>
      </w:r>
    </w:p>
    <w:p w14:paraId="5B6C28FB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5F6CFDAC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734C9D2D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auto"/>
          <w:sz w:val="28"/>
          <w:szCs w:val="28"/>
        </w:rPr>
        <w:t>(на выбор)</w:t>
      </w:r>
      <w:r>
        <w:rPr>
          <w:color w:val="auto"/>
          <w:sz w:val="28"/>
          <w:szCs w:val="28"/>
        </w:rPr>
        <w:t xml:space="preserve">: </w:t>
      </w:r>
    </w:p>
    <w:p w14:paraId="5D36C48D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программирование и телекоммуникации; </w:t>
      </w:r>
    </w:p>
    <w:p w14:paraId="191F4325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строительство и архитектура. </w:t>
      </w:r>
    </w:p>
    <w:p w14:paraId="5F5FA7D3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28. Россия социальная: сервис и туризм (1 час) </w:t>
      </w:r>
    </w:p>
    <w:p w14:paraId="73B62B22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2EA19D41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</w:t>
      </w:r>
    </w:p>
    <w:p w14:paraId="091AA1A8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29. Россия креативная: искусство и дизайн (1 час) </w:t>
      </w:r>
    </w:p>
    <w:p w14:paraId="197E4ACB" w14:textId="77777777" w:rsidR="00B102D0" w:rsidRDefault="009524F7" w:rsidP="00B102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</w:t>
      </w:r>
      <w:r>
        <w:rPr>
          <w:color w:val="auto"/>
          <w:sz w:val="28"/>
          <w:szCs w:val="28"/>
        </w:rPr>
        <w:lastRenderedPageBreak/>
        <w:t xml:space="preserve">содержание профессиональной деятельности. Варианты профессионального образования. </w:t>
      </w:r>
    </w:p>
    <w:p w14:paraId="356E011C" w14:textId="15B34582" w:rsidR="009524F7" w:rsidRDefault="009524F7" w:rsidP="00B102D0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</w:t>
      </w:r>
    </w:p>
    <w:p w14:paraId="582D6F4E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30. Практико-ориентированное занятие (1 час) </w:t>
      </w:r>
    </w:p>
    <w:p w14:paraId="6213F5E6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32CD6E58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0E0EEE21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материале профессий из отраслей </w:t>
      </w:r>
      <w:r>
        <w:rPr>
          <w:i/>
          <w:iCs/>
          <w:color w:val="auto"/>
          <w:sz w:val="28"/>
          <w:szCs w:val="28"/>
        </w:rPr>
        <w:t>(на выбор)</w:t>
      </w:r>
      <w:r>
        <w:rPr>
          <w:color w:val="auto"/>
          <w:sz w:val="28"/>
          <w:szCs w:val="28"/>
        </w:rPr>
        <w:t xml:space="preserve">: </w:t>
      </w:r>
    </w:p>
    <w:p w14:paraId="6DD21864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сервис и туризм; </w:t>
      </w:r>
    </w:p>
    <w:p w14:paraId="2FFE9B35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искусство и дизайн. </w:t>
      </w:r>
    </w:p>
    <w:p w14:paraId="559502DD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31. Россия аграрная: животноводство, селекция и генетика (1 час) </w:t>
      </w:r>
    </w:p>
    <w:p w14:paraId="509BC47B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02CD879E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</w:r>
    </w:p>
    <w:p w14:paraId="21D85F37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32. Россия безопасная: вооруженные силы, гражданская оборона (1 час) </w:t>
      </w:r>
    </w:p>
    <w:p w14:paraId="04C977E9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4009CF3B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10-11 </w:t>
      </w:r>
      <w:proofErr w:type="spellStart"/>
      <w:r>
        <w:rPr>
          <w:i/>
          <w:iCs/>
          <w:color w:val="auto"/>
          <w:sz w:val="28"/>
          <w:szCs w:val="28"/>
        </w:rPr>
        <w:t>кл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 </w:t>
      </w:r>
    </w:p>
    <w:p w14:paraId="535FDD01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33. Практико-ориентированное занятие (1 час) </w:t>
      </w:r>
    </w:p>
    <w:p w14:paraId="1FAE4FA6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7D325670" w14:textId="77777777" w:rsidR="00D35D1D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0F2AFD4D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животноводство, селекция и генетика; </w:t>
      </w:r>
    </w:p>
    <w:p w14:paraId="7F443B20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вооруженные силы, гражданская оборона. </w:t>
      </w:r>
    </w:p>
    <w:p w14:paraId="779D37C1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34. Рефлексивное занятие (1 час) </w:t>
      </w:r>
    </w:p>
    <w:p w14:paraId="6570CE23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14:paraId="33A10BA1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Самооценка собственных результатов. </w:t>
      </w:r>
    </w:p>
    <w:p w14:paraId="4447DD14" w14:textId="77777777" w:rsidR="009524F7" w:rsidRDefault="009524F7" w:rsidP="009524F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 курса обучающимися, их предложения.</w:t>
      </w:r>
    </w:p>
    <w:p w14:paraId="13F92DF2" w14:textId="77777777" w:rsidR="00D35D1D" w:rsidRDefault="00D35D1D" w:rsidP="00D35D1D">
      <w:pPr>
        <w:pStyle w:val="Default"/>
        <w:jc w:val="center"/>
        <w:rPr>
          <w:color w:val="auto"/>
          <w:sz w:val="28"/>
          <w:szCs w:val="28"/>
        </w:rPr>
      </w:pPr>
      <w:r w:rsidRPr="00D35D1D">
        <w:rPr>
          <w:b/>
          <w:sz w:val="28"/>
          <w:szCs w:val="28"/>
        </w:rPr>
        <w:t>Тематическое планирование</w:t>
      </w:r>
    </w:p>
    <w:tbl>
      <w:tblPr>
        <w:tblW w:w="105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2"/>
        <w:gridCol w:w="2036"/>
        <w:gridCol w:w="1424"/>
        <w:gridCol w:w="3182"/>
        <w:gridCol w:w="3406"/>
      </w:tblGrid>
      <w:tr w:rsidR="00837123" w:rsidRPr="00D35D1D" w14:paraId="697A8233" w14:textId="77777777" w:rsidTr="00837123">
        <w:trPr>
          <w:trHeight w:val="2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4630C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№</w:t>
            </w:r>
          </w:p>
          <w:p w14:paraId="7B389DC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п/п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A7E2A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Тема, раздел курса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6F03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Вид занятия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966F7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Основное содержание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FB912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Основные виды деятельности</w:t>
            </w:r>
          </w:p>
          <w:p w14:paraId="19ABA8E1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обучающихся</w:t>
            </w:r>
          </w:p>
        </w:tc>
      </w:tr>
      <w:tr w:rsidR="00837123" w:rsidRPr="00D35D1D" w14:paraId="34FF4AA0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1BCCA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45831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1. Установочное занятие «Моя Россия – мои горизонты, мои достижения»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81C3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Установочное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FC166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</w:t>
            </w:r>
          </w:p>
          <w:p w14:paraId="469B4836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Цели и возможности курса “Россия - мои горизонты”, виды занятий, основные образовательные формы, правила взаимодействия.</w:t>
            </w:r>
          </w:p>
          <w:p w14:paraId="4E2E178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Платформа «Билет в будущее» </w:t>
            </w:r>
            <w:r w:rsidRPr="00D35D1D">
              <w:rPr>
                <w:rFonts w:eastAsia="Times New Roman"/>
                <w:color w:val="000000"/>
                <w:sz w:val="17"/>
                <w:szCs w:val="17"/>
                <w:u w:val="single"/>
              </w:rPr>
              <w:t>https://bvbinfo.ru/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t>, возможности личного кабинета обучающегося.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8B28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14:paraId="54F62994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с памятками и материалами занятия.</w:t>
            </w:r>
          </w:p>
          <w:p w14:paraId="02A5FD9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под руководством педагога, самостоятельная работа.</w:t>
            </w:r>
          </w:p>
        </w:tc>
      </w:tr>
      <w:tr w:rsidR="00837123" w:rsidRPr="00D35D1D" w14:paraId="01A4C334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EA6C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027A9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2. Тематическое профориентационное занятие «Открой свое будущее»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E474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Тематическое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профориента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ционное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224B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. 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t>Структура высшего образования, УГСН. Варианты образования и карьерного пути.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6A4B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Анализ видеоинтервью со специалистами.</w:t>
            </w:r>
          </w:p>
          <w:p w14:paraId="67D906F2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Участие в дискуссии, выполнение тематических заданий, заполнение анкет самооценки.</w:t>
            </w:r>
          </w:p>
          <w:p w14:paraId="0BEC5A4B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с памятками и материалами занятия.</w:t>
            </w:r>
          </w:p>
          <w:p w14:paraId="0550A3B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под руководством педагога, самостоятельная работа.</w:t>
            </w:r>
          </w:p>
        </w:tc>
      </w:tr>
      <w:tr w:rsidR="00837123" w:rsidRPr="00D35D1D" w14:paraId="1F7421D1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145B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C03D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3. Тематическое профориентационное занятие «Познаю</w:t>
            </w:r>
          </w:p>
          <w:p w14:paraId="4A6C920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себя»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B182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Тематическое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профориентац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 ионное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B0C9B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      </w:r>
            <w:r w:rsidRPr="00D35D1D">
              <w:rPr>
                <w:rFonts w:eastAsia="Times New Roman"/>
                <w:color w:val="000000"/>
                <w:sz w:val="17"/>
                <w:szCs w:val="17"/>
                <w:u w:val="single"/>
              </w:rPr>
              <w:t>https://bvbinfo.ru/</w:t>
            </w:r>
          </w:p>
          <w:p w14:paraId="7C2F47C2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Диагностика «Мои интересы».</w:t>
            </w:r>
          </w:p>
          <w:p w14:paraId="3CE0D92F" w14:textId="77777777" w:rsidR="00D35D1D" w:rsidRPr="00D35D1D" w:rsidRDefault="00D35D1D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8B5B8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14:paraId="18601EED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с памятками и материалами занятия.</w:t>
            </w:r>
          </w:p>
          <w:p w14:paraId="3A8F1DB9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под руководством педагога, самостоятельная работа.</w:t>
            </w:r>
          </w:p>
        </w:tc>
      </w:tr>
      <w:tr w:rsidR="00837123" w:rsidRPr="00D35D1D" w14:paraId="35D7A668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2201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4.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547E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4. Россия аграрная:</w:t>
            </w:r>
          </w:p>
          <w:p w14:paraId="5533477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растениеводство, садоводство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8CFE9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CDBE9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. 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D5150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8D5317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3728FEE3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7A72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5.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3F53A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5. Россия индустриальная: атомная</w:t>
            </w:r>
          </w:p>
          <w:p w14:paraId="1E93BA84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промышленность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72AF4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793A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9472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BCBDEA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</w:t>
            </w:r>
          </w:p>
        </w:tc>
      </w:tr>
      <w:tr w:rsidR="00837123" w:rsidRPr="00D35D1D" w14:paraId="6C539E50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724F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6.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274D9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6. Практико- ориентированное занятие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95D21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Практико- ориентирован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ное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6B2F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BE6C5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14:paraId="0D01133F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работа.</w:t>
            </w:r>
          </w:p>
          <w:p w14:paraId="7D4C1F24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под руководством педагога, самостоятельная работа.</w:t>
            </w:r>
          </w:p>
        </w:tc>
      </w:tr>
      <w:tr w:rsidR="00837123" w:rsidRPr="00D35D1D" w14:paraId="469D1098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D552D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7.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991C3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7. Россия</w:t>
            </w:r>
          </w:p>
          <w:p w14:paraId="0889CDB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аграрная: пищевая промышленность и общественное питание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4CFB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0DC0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67FEB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9261FC0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6875AFA9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27D3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8.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9C92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8. Россия здоровая: биотехнологии, экология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766F0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4E9BF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7EEDE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1E3BA7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4E8F5999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0E254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9.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774A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9. Россия</w:t>
            </w:r>
          </w:p>
          <w:p w14:paraId="7921FC3B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безопасная: полиция, противопожарная служба, служба спасения, охрана</w:t>
            </w:r>
          </w:p>
          <w:p w14:paraId="27D6690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82CA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5C6DA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  <w:p w14:paraId="3A4A7E46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6DB1E9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26F6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CE8EB1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1759187A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D1BA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10.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B6E3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10. Практико- ориентированное занятие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F76C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Практико- ориентирован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ное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C07AF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2D0F8D2E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8A7F7ED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На материале профессий из отраслей (на выбор):</w:t>
            </w:r>
          </w:p>
          <w:p w14:paraId="6EDF0D3F" w14:textId="77777777" w:rsidR="00837123" w:rsidRPr="00D35D1D" w:rsidRDefault="00837123" w:rsidP="00195C23">
            <w:pPr>
              <w:numPr>
                <w:ilvl w:val="0"/>
                <w:numId w:val="2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пищевая промышленность и общественное питание;</w:t>
            </w:r>
          </w:p>
          <w:p w14:paraId="7E0C1508" w14:textId="77777777" w:rsidR="00D35D1D" w:rsidRPr="00D35D1D" w:rsidRDefault="00837123" w:rsidP="00195C23">
            <w:pPr>
              <w:numPr>
                <w:ilvl w:val="0"/>
                <w:numId w:val="2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биотехнологии и экология.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FCA8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37123" w:rsidRPr="00D35D1D" w14:paraId="11CF90D6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CB0B9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11.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4901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11. Россия комфортная: транспорт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85E8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F464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. 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7AE1F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56F81B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6233BE49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42F4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12.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72A02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12. Россия</w:t>
            </w:r>
          </w:p>
          <w:p w14:paraId="0FA37FC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здоровая: медицина и фармация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A6C4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7EDD4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  <w:p w14:paraId="47FBAD4A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3D078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7D1443D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4DC1FEC4" w14:textId="77777777" w:rsidTr="00837123">
        <w:trPr>
          <w:trHeight w:val="50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7E67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13.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124F2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13. Россия деловая:</w:t>
            </w:r>
          </w:p>
          <w:p w14:paraId="772316ED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предпринимательство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3791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9058E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  <w:p w14:paraId="1A16D3C8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. Профессионально важные качества и особенности построения карьеры в деловой сфере. Возможности высшего и среднего 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профессионального образования в подготовке специалистов для отрасли</w:t>
            </w:r>
          </w:p>
          <w:p w14:paraId="78C76629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«предпринимательство».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7302D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CEFFCC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03CDE305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78B5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14.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90576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14. Россия комфортная:</w:t>
            </w:r>
          </w:p>
          <w:p w14:paraId="2EA3419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энергетика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7B01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A6C3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23A582D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. 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Профессионально важные качества и особенности построения карьеры в энергетике. Возможности высшего и среднего профессионального</w:t>
            </w:r>
          </w:p>
          <w:p w14:paraId="1F9979A7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образования в подготовке специалистов для отрасли.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CC5B2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999292F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77E72A13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ADC8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15.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A28B7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15. Практико- ориентированное занятие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8C4E1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Практико- ориентирован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ное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5C1C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7546F708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3E7FD9A7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На материале профессий из отраслей (на выбор):</w:t>
            </w:r>
          </w:p>
          <w:p w14:paraId="49CDBD4D" w14:textId="77777777" w:rsidR="00837123" w:rsidRPr="00D35D1D" w:rsidRDefault="00837123" w:rsidP="00195C23">
            <w:pPr>
              <w:numPr>
                <w:ilvl w:val="0"/>
                <w:numId w:val="3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транспорт и энергетика;</w:t>
            </w:r>
          </w:p>
          <w:p w14:paraId="74E40072" w14:textId="77777777" w:rsidR="00837123" w:rsidRPr="00D35D1D" w:rsidRDefault="00837123" w:rsidP="00195C23">
            <w:pPr>
              <w:numPr>
                <w:ilvl w:val="0"/>
                <w:numId w:val="3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медицина и фармация;</w:t>
            </w:r>
          </w:p>
          <w:p w14:paraId="69F20E92" w14:textId="77777777" w:rsidR="00D35D1D" w:rsidRPr="00D35D1D" w:rsidRDefault="00837123" w:rsidP="00195C23">
            <w:pPr>
              <w:numPr>
                <w:ilvl w:val="0"/>
                <w:numId w:val="3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предпринимательство.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5EC4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37123" w:rsidRPr="00D35D1D" w14:paraId="440ED40C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0E8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16.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7C248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16. Проектное</w:t>
            </w:r>
          </w:p>
          <w:p w14:paraId="7AD5266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занятие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E82E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Проектное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090CA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14:paraId="489F6A0D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14:paraId="26B4584E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      </w:r>
          </w:p>
          <w:p w14:paraId="6FAC6B2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Материалы занятия могут быть 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использованы учениками в самостоятельной деятельности.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851B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14:paraId="2283FED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в группах.</w:t>
            </w:r>
          </w:p>
          <w:p w14:paraId="3CD4A01A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под руководством педагога, самостоятельная работа.</w:t>
            </w:r>
          </w:p>
        </w:tc>
      </w:tr>
      <w:tr w:rsidR="00837123" w:rsidRPr="00D35D1D" w14:paraId="75CC2E75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9989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17.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FB698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17. Профориентационное тематическое занятие</w:t>
            </w:r>
          </w:p>
          <w:p w14:paraId="4F5CA19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«Мое будущее»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0C6F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Профориента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ционное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D139F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14:paraId="75768F34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Обсуждение темы универсальных компетенций, их влияние на профессиональное становление</w:t>
            </w:r>
          </w:p>
          <w:p w14:paraId="6060B2ED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профессионала.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D23CF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14:paraId="0B13A3C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с памятками и материалами занятия.</w:t>
            </w:r>
          </w:p>
          <w:p w14:paraId="0B7DD7C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под руководством педагога, самостоятельная работа.</w:t>
            </w:r>
          </w:p>
        </w:tc>
      </w:tr>
      <w:tr w:rsidR="00837123" w:rsidRPr="00D35D1D" w14:paraId="1EDEE0CB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F22AF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18.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267DF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18. Россия индустриальная:</w:t>
            </w:r>
          </w:p>
          <w:p w14:paraId="53D796C0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добыча и переработка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F1B3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2FFAB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      </w:r>
          </w:p>
          <w:p w14:paraId="529706E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1C11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3884C2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499C220F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2970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19.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9964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19. Россия индустриальная: легкая</w:t>
            </w:r>
          </w:p>
          <w:p w14:paraId="3E160ED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промышленность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4E031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9A293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</w:t>
            </w:r>
          </w:p>
          <w:p w14:paraId="49BEB51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деятельности. Варианты профессионального образования.</w:t>
            </w:r>
          </w:p>
          <w:p w14:paraId="343655CD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. 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66B85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6D7A32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47682ACB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36727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20.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90482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20. Россия умная: наука и</w:t>
            </w:r>
          </w:p>
          <w:p w14:paraId="329EB1B0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образование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38B3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FEA56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605DB1AB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</w:t>
            </w:r>
          </w:p>
          <w:p w14:paraId="0575D174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отраслей.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10AF0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13D4AB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3AD29317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E7F3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21.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265A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21. Практико- ориентированное занятие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26BE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Практико- ориентирован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ное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211D3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08C29922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2C7959C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На материале профессий из отраслей (на выбор):</w:t>
            </w:r>
          </w:p>
          <w:p w14:paraId="467642D8" w14:textId="77777777" w:rsidR="00837123" w:rsidRPr="00D35D1D" w:rsidRDefault="00837123" w:rsidP="00195C23">
            <w:pPr>
              <w:numPr>
                <w:ilvl w:val="0"/>
                <w:numId w:val="4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добыча и переработка, легкая промышленность;</w:t>
            </w:r>
          </w:p>
          <w:p w14:paraId="41EF359B" w14:textId="77777777" w:rsidR="00D35D1D" w:rsidRPr="00D35D1D" w:rsidRDefault="00837123" w:rsidP="00195C23">
            <w:pPr>
              <w:numPr>
                <w:ilvl w:val="0"/>
                <w:numId w:val="4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наука и образование.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84CAF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37123" w:rsidRPr="00D35D1D" w14:paraId="3FACBF78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1B811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22.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F2E6E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22. Россия индустриальная: тяжелая</w:t>
            </w:r>
          </w:p>
          <w:p w14:paraId="43050C0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промышленность, машиностроение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B28C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7678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765A8F3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4F22C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93B36AA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7DABC835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A42C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23.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07A27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23. Россия</w:t>
            </w:r>
          </w:p>
          <w:p w14:paraId="5FFAE3F0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безопасная: военно- промышленный</w:t>
            </w:r>
          </w:p>
          <w:p w14:paraId="370749C0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комплекс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5233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5C8DB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17375067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</w:t>
            </w:r>
          </w:p>
          <w:p w14:paraId="401446E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промышленного комплекса.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0CA55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48F047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399AD85A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C9E2D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24.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D072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24. Практико- ориентированное занятие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9399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Практико- ориентирован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ное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33372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21C94ADF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24A182A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На материале профессий из отраслей (на выбор):</w:t>
            </w:r>
          </w:p>
          <w:p w14:paraId="2F8DE437" w14:textId="77777777" w:rsidR="00837123" w:rsidRPr="00D35D1D" w:rsidRDefault="00837123" w:rsidP="00195C23">
            <w:pPr>
              <w:numPr>
                <w:ilvl w:val="0"/>
                <w:numId w:val="5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тяжелая промышленность и машиностроение;</w:t>
            </w:r>
          </w:p>
          <w:p w14:paraId="7178ED77" w14:textId="77777777" w:rsidR="00D35D1D" w:rsidRPr="00D35D1D" w:rsidRDefault="00837123" w:rsidP="00195C23">
            <w:pPr>
              <w:numPr>
                <w:ilvl w:val="0"/>
                <w:numId w:val="5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военно-промышленный комплекс.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AE61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37123" w:rsidRPr="00D35D1D" w14:paraId="4B74931E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ACB2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25.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0D544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25. Россия умная:</w:t>
            </w:r>
          </w:p>
          <w:p w14:paraId="0B023E5D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программирование и телекоммуникации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F332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A2FF0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540E0332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. 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</w:t>
            </w:r>
          </w:p>
          <w:p w14:paraId="389D7C7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специалистов для изучаемых отраслей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DB3C3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4A5E5FA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40AF9DD0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CC3EF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26.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58018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26. Россия комфортная: строительство и</w:t>
            </w:r>
          </w:p>
          <w:p w14:paraId="1F7FCB2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архитектура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12DA7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10E0D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4464CCE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. 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5C55B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041358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5FD0D06D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6149F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27.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1EC5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27. Практико- ориентированное занятие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53BA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Практико- ориентирован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ное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EFC7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43D7556A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36F49F98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На материале профессий из отраслей (на выбор):</w:t>
            </w:r>
          </w:p>
          <w:p w14:paraId="619B6D1F" w14:textId="77777777" w:rsidR="00837123" w:rsidRPr="00D35D1D" w:rsidRDefault="00837123" w:rsidP="00195C23">
            <w:pPr>
              <w:numPr>
                <w:ilvl w:val="0"/>
                <w:numId w:val="6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программирование и телекоммуникации;</w:t>
            </w:r>
          </w:p>
          <w:p w14:paraId="22B6357A" w14:textId="77777777" w:rsidR="00D35D1D" w:rsidRPr="00D35D1D" w:rsidRDefault="00837123" w:rsidP="00195C23">
            <w:pPr>
              <w:numPr>
                <w:ilvl w:val="0"/>
                <w:numId w:val="6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строительство и архитектура.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E3C6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37123" w:rsidRPr="00D35D1D" w14:paraId="5E4425E8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8D397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28.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A3A92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28. Россия социальная: сервис и туризм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5D067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8BF55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0B50F76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 xml:space="preserve">10 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. 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FBD86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E86A3BC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15405B09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F217A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29.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42A3F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29. Россия</w:t>
            </w:r>
          </w:p>
          <w:p w14:paraId="06B5A681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креативная: искусство и дизайн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160D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C872B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5FCA7AE0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. </w:t>
            </w: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8D6B0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AB10CAF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1175B862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12A5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30.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2C6D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30. Практико- ориентированное занятие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30184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Практико- ориентирован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ное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E15DE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1339DB97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2DA9DFBC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На материале профессий из отраслей (на выбор):</w:t>
            </w:r>
          </w:p>
          <w:p w14:paraId="68F90BC2" w14:textId="77777777" w:rsidR="00837123" w:rsidRPr="00D35D1D" w:rsidRDefault="00837123" w:rsidP="00195C23">
            <w:pPr>
              <w:numPr>
                <w:ilvl w:val="0"/>
                <w:numId w:val="7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сервис и туризм;</w:t>
            </w:r>
          </w:p>
          <w:p w14:paraId="3544F0DC" w14:textId="77777777" w:rsidR="00D35D1D" w:rsidRPr="00D35D1D" w:rsidRDefault="00837123" w:rsidP="00195C23">
            <w:pPr>
              <w:numPr>
                <w:ilvl w:val="0"/>
                <w:numId w:val="7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искусство и дизайн.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90A87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37123" w:rsidRPr="00D35D1D" w14:paraId="3CDB34BC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F4B2F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31.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4442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31. Россия аграрная: животноводство,</w:t>
            </w:r>
          </w:p>
          <w:p w14:paraId="3A96A22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селекция и генетика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73E8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6C01F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</w:t>
            </w:r>
          </w:p>
          <w:p w14:paraId="2F854180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профессиональной деятельности. Варианты профессионального образования.</w:t>
            </w:r>
          </w:p>
          <w:p w14:paraId="262E95FB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C86CA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10BCD9A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2A112EEF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2D51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lastRenderedPageBreak/>
              <w:t>32.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56230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32. Россия безопасная:</w:t>
            </w:r>
          </w:p>
          <w:p w14:paraId="7904CA4A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вооруженные силы,</w:t>
            </w:r>
          </w:p>
          <w:p w14:paraId="47D166A7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гражданская оборона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BF28E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Отраслевое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4FBEB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7BF1210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10 </w:t>
            </w:r>
            <w:proofErr w:type="spellStart"/>
            <w:r w:rsidRPr="00D35D1D"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>кл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>.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</w:t>
            </w:r>
          </w:p>
          <w:p w14:paraId="6C8D5F1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обороны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5C2E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493181F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37123" w:rsidRPr="00D35D1D" w14:paraId="18348434" w14:textId="77777777" w:rsidTr="00837123">
        <w:trPr>
          <w:trHeight w:val="20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26036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33.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1EC35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33. Практико- ориентированное занятие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F7901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Практико- ориентирован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ное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20DB3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2DE49346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34F2B906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На материале профессий из отраслей (на выбор):</w:t>
            </w:r>
          </w:p>
          <w:p w14:paraId="5EB0F7CA" w14:textId="77777777" w:rsidR="00837123" w:rsidRPr="00D35D1D" w:rsidRDefault="00837123" w:rsidP="00195C23">
            <w:pPr>
              <w:numPr>
                <w:ilvl w:val="0"/>
                <w:numId w:val="8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животноводство, селекция и генетика;</w:t>
            </w:r>
          </w:p>
          <w:p w14:paraId="461EEDB4" w14:textId="77777777" w:rsidR="00D35D1D" w:rsidRPr="00D35D1D" w:rsidRDefault="00837123" w:rsidP="00195C23">
            <w:pPr>
              <w:numPr>
                <w:ilvl w:val="0"/>
                <w:numId w:val="8"/>
              </w:num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вооруженные силы, гражданская оборона.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1ECC1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37123" w:rsidRPr="00D35D1D" w14:paraId="4FB82453" w14:textId="77777777" w:rsidTr="00837123">
        <w:trPr>
          <w:trHeight w:val="202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07B6F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34.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C222C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Тема 34.</w:t>
            </w:r>
          </w:p>
          <w:p w14:paraId="43C7CB7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Рефлексивное занятие (1 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4CFF8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Рефлексивное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B4B17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14:paraId="12BC7DB6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Самооценка собственных результатов.</w:t>
            </w:r>
          </w:p>
          <w:p w14:paraId="642F661D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Оценка курса обучающимися, их предложения.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D4CD1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Участие в дискуссии, выполнение тематических заданий.</w:t>
            </w:r>
          </w:p>
          <w:p w14:paraId="41289F14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Групповая, индивидуальная, парная работа.</w:t>
            </w:r>
          </w:p>
          <w:p w14:paraId="4E6BA219" w14:textId="77777777" w:rsidR="00837123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>Работа под руководством педагога, самостоятельная работа.</w:t>
            </w:r>
          </w:p>
          <w:p w14:paraId="12367F23" w14:textId="77777777" w:rsidR="00D35D1D" w:rsidRPr="00D35D1D" w:rsidRDefault="00837123" w:rsidP="00D35D1D">
            <w:pPr>
              <w:spacing w:after="12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Ретроспективная и </w:t>
            </w:r>
            <w:proofErr w:type="spellStart"/>
            <w:r w:rsidRPr="00D35D1D">
              <w:rPr>
                <w:rFonts w:eastAsia="Times New Roman"/>
                <w:color w:val="000000"/>
                <w:sz w:val="17"/>
                <w:szCs w:val="17"/>
              </w:rPr>
              <w:t>проспективная</w:t>
            </w:r>
            <w:proofErr w:type="spellEnd"/>
            <w:r w:rsidRPr="00D35D1D">
              <w:rPr>
                <w:rFonts w:eastAsia="Times New Roman"/>
                <w:color w:val="000000"/>
                <w:sz w:val="17"/>
                <w:szCs w:val="17"/>
              </w:rPr>
              <w:t xml:space="preserve"> рефлексия</w:t>
            </w:r>
          </w:p>
        </w:tc>
      </w:tr>
    </w:tbl>
    <w:p w14:paraId="66567059" w14:textId="1D081AED" w:rsidR="00D35D1D" w:rsidRDefault="00D35D1D" w:rsidP="009524F7">
      <w:pPr>
        <w:pStyle w:val="Default"/>
        <w:rPr>
          <w:color w:val="auto"/>
          <w:sz w:val="28"/>
          <w:szCs w:val="28"/>
        </w:rPr>
      </w:pPr>
    </w:p>
    <w:p w14:paraId="5AFDAD05" w14:textId="50E37820" w:rsidR="00B102D0" w:rsidRDefault="00B102D0" w:rsidP="009524F7">
      <w:pPr>
        <w:pStyle w:val="Default"/>
        <w:rPr>
          <w:color w:val="auto"/>
          <w:sz w:val="28"/>
          <w:szCs w:val="28"/>
        </w:rPr>
      </w:pPr>
    </w:p>
    <w:p w14:paraId="41843F43" w14:textId="097BCCCD" w:rsidR="00B102D0" w:rsidRDefault="00B102D0" w:rsidP="009524F7">
      <w:pPr>
        <w:pStyle w:val="Default"/>
        <w:rPr>
          <w:color w:val="auto"/>
          <w:sz w:val="28"/>
          <w:szCs w:val="28"/>
        </w:rPr>
      </w:pPr>
    </w:p>
    <w:p w14:paraId="6D6C97AE" w14:textId="7A03EBCA" w:rsidR="00B102D0" w:rsidRDefault="00B102D0" w:rsidP="009524F7">
      <w:pPr>
        <w:pStyle w:val="Default"/>
        <w:rPr>
          <w:color w:val="auto"/>
          <w:sz w:val="28"/>
          <w:szCs w:val="28"/>
        </w:rPr>
      </w:pPr>
    </w:p>
    <w:p w14:paraId="03798EB6" w14:textId="69648600" w:rsidR="00B102D0" w:rsidRDefault="00B102D0" w:rsidP="009524F7">
      <w:pPr>
        <w:pStyle w:val="Default"/>
        <w:rPr>
          <w:color w:val="auto"/>
          <w:sz w:val="28"/>
          <w:szCs w:val="28"/>
        </w:rPr>
      </w:pPr>
    </w:p>
    <w:p w14:paraId="50759C72" w14:textId="4AFF9136" w:rsidR="00B102D0" w:rsidRDefault="00B102D0" w:rsidP="009524F7">
      <w:pPr>
        <w:pStyle w:val="Default"/>
        <w:rPr>
          <w:color w:val="auto"/>
          <w:sz w:val="28"/>
          <w:szCs w:val="28"/>
        </w:rPr>
      </w:pPr>
    </w:p>
    <w:p w14:paraId="4972AF9D" w14:textId="77777777" w:rsidR="00B102D0" w:rsidRDefault="00B102D0" w:rsidP="009524F7">
      <w:pPr>
        <w:pStyle w:val="Default"/>
        <w:rPr>
          <w:color w:val="auto"/>
          <w:sz w:val="28"/>
          <w:szCs w:val="28"/>
        </w:rPr>
      </w:pPr>
    </w:p>
    <w:p w14:paraId="1D20EB43" w14:textId="77777777" w:rsidR="00B40C87" w:rsidRDefault="00B40C87" w:rsidP="00567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EE3685" w14:textId="77777777" w:rsidR="00474C6A" w:rsidRPr="002D6A2A" w:rsidRDefault="00474C6A" w:rsidP="006335DB">
      <w:pPr>
        <w:shd w:val="clear" w:color="auto" w:fill="FFFFFF"/>
        <w:spacing w:after="136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Календа</w:t>
      </w:r>
      <w:r w:rsidR="009E177E">
        <w:rPr>
          <w:b/>
          <w:bCs/>
          <w:color w:val="000000"/>
          <w:sz w:val="24"/>
          <w:szCs w:val="24"/>
        </w:rPr>
        <w:t>рно-тематическое  планирование 10</w:t>
      </w:r>
      <w:r>
        <w:rPr>
          <w:b/>
          <w:bCs/>
          <w:color w:val="000000"/>
          <w:sz w:val="24"/>
          <w:szCs w:val="24"/>
        </w:rPr>
        <w:t xml:space="preserve"> класс</w:t>
      </w:r>
      <w:r w:rsidRPr="002D6A2A">
        <w:rPr>
          <w:b/>
          <w:bCs/>
          <w:color w:val="000000"/>
          <w:sz w:val="24"/>
          <w:szCs w:val="24"/>
        </w:rPr>
        <w:t xml:space="preserve"> (1 час в неделю)</w:t>
      </w:r>
    </w:p>
    <w:tbl>
      <w:tblPr>
        <w:tblpPr w:leftFromText="180" w:rightFromText="180" w:vertAnchor="text" w:horzAnchor="margin" w:tblpY="208"/>
        <w:tblW w:w="10551" w:type="dxa"/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5624"/>
        <w:gridCol w:w="1134"/>
        <w:gridCol w:w="1275"/>
        <w:gridCol w:w="1931"/>
      </w:tblGrid>
      <w:tr w:rsidR="00474C6A" w:rsidRPr="006335DB" w14:paraId="55DDBA2C" w14:textId="77777777" w:rsidTr="006335DB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E433D" w14:textId="77777777" w:rsidR="00474C6A" w:rsidRPr="006335DB" w:rsidRDefault="00474C6A" w:rsidP="00633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53565A78" w14:textId="77777777" w:rsidR="00474C6A" w:rsidRPr="006335DB" w:rsidRDefault="00474C6A" w:rsidP="00633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9893B" w14:textId="77777777" w:rsidR="00474C6A" w:rsidRPr="006335DB" w:rsidRDefault="00474C6A" w:rsidP="00633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27BE4" w14:textId="77777777" w:rsidR="00474C6A" w:rsidRPr="006335DB" w:rsidRDefault="00474C6A" w:rsidP="00633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07C366" w14:textId="77777777" w:rsidR="00474C6A" w:rsidRPr="006335DB" w:rsidRDefault="00474C6A" w:rsidP="00633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01DA2" w14:textId="77777777" w:rsidR="00474C6A" w:rsidRPr="006335DB" w:rsidRDefault="00474C6A" w:rsidP="00633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37123" w:rsidRPr="006335DB" w14:paraId="23228C83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3C2086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875CB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1. Установочное занятие «Моя Россия – мои горизонты, мои достижения»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BC0AB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6B2462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5F8949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37B19E2E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55301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E5043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2. Тематическое профориентационное занятие «Открой свое будущее»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A00C5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DC44A7" w14:textId="77777777" w:rsidR="00837123" w:rsidRPr="006335DB" w:rsidRDefault="00837123" w:rsidP="006335D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2B8A0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56D5F7A2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E0C33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6D0EE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3. Тематическое профориентационное занятие «Познаю</w:t>
            </w:r>
          </w:p>
          <w:p w14:paraId="2CB9EA1E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себя»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74874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8375E2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E6719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30AF4C1E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9DB9D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B071A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4. Россия аграрная:</w:t>
            </w:r>
          </w:p>
          <w:p w14:paraId="6A0C4DF4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растениеводство, садоводство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77DDA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4409D6" w14:textId="77777777" w:rsidR="00837123" w:rsidRPr="006335DB" w:rsidRDefault="00837123" w:rsidP="006335D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A111C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2C05070B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7F8C8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00159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5. Россия индустриальная: атомная</w:t>
            </w:r>
          </w:p>
          <w:p w14:paraId="18A0945E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промышленность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68963D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5895ED" w14:textId="77777777" w:rsidR="00837123" w:rsidRPr="006335DB" w:rsidRDefault="00837123" w:rsidP="006335D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7C70EC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55DF569F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C0DC2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8A060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6. Практико- ориентированное занятие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D2EA2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42D9AF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A610CD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15AD6556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0AFCE8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546BE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7. Россия</w:t>
            </w:r>
          </w:p>
          <w:p w14:paraId="4DC7C79B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аграрная: пищевая промышленность и общественное питание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416452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B25D8D" w14:textId="77777777" w:rsidR="00837123" w:rsidRPr="006335DB" w:rsidRDefault="00837123" w:rsidP="006335D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BDA2A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25E87709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5532F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4FBBB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8. Россия здоровая: биотехнологии, экология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D9FD9E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E35138" w14:textId="77777777" w:rsidR="00837123" w:rsidRPr="006335DB" w:rsidRDefault="00837123" w:rsidP="006335D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AF9B61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131F5A37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2B60D9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F47BD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9. Россия</w:t>
            </w:r>
          </w:p>
          <w:p w14:paraId="71DFEE81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безопасная: полиция, противопожарная служба, служба спасения, охрана</w:t>
            </w:r>
          </w:p>
          <w:p w14:paraId="36CDCAB1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E5BDA6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A93882" w14:textId="77777777" w:rsidR="00837123" w:rsidRPr="006335DB" w:rsidRDefault="00837123" w:rsidP="006335D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07.</w:t>
            </w:r>
            <w:r w:rsidRPr="006335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E9BDB4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66B053E2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D4AFD2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9DBD6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10. Практико- ориентированное занятие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2384B3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A68657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7CA41A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40497B9D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EE829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D2551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11. Россия комфортная: транспорт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D65A6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716740" w14:textId="77777777" w:rsidR="00837123" w:rsidRPr="006335DB" w:rsidRDefault="00837123" w:rsidP="006335D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21.</w:t>
            </w:r>
            <w:r w:rsidRPr="006335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92C2D6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3BB18471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1807C8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F6403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12. Россия</w:t>
            </w:r>
          </w:p>
          <w:p w14:paraId="2CDCB78F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здоровая: медицина и фармация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AB514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8188B9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6ED7C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581E4DA3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32A716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0CE22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13. Россия деловая:</w:t>
            </w:r>
          </w:p>
          <w:p w14:paraId="3F30D1B5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предпринимательство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E9E10C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6B7075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63650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48F2D964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5575C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5228B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14. Россия комфортная:</w:t>
            </w:r>
          </w:p>
          <w:p w14:paraId="484AD1DD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энергетика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1DAEE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18DFE3" w14:textId="77777777" w:rsidR="00837123" w:rsidRPr="006335DB" w:rsidRDefault="00837123" w:rsidP="006335D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12.</w:t>
            </w:r>
            <w:r w:rsidRPr="006335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51D204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6CB0EE7D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AA76C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5A8C3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15. Практико- ориентированное занятие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8021A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25814D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DE495A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04959F2D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A27B8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2B6DB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16. Проектное</w:t>
            </w:r>
          </w:p>
          <w:p w14:paraId="417DB072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занятие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6EACC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CA3E5E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78712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4F25E4EE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82875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509AB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17. Профориентационное тематическое занятие</w:t>
            </w:r>
          </w:p>
          <w:p w14:paraId="73508DA8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«Мое будущее»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74A23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C4050B" w14:textId="77777777" w:rsidR="00837123" w:rsidRPr="006335DB" w:rsidRDefault="00837123" w:rsidP="006335D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09.</w:t>
            </w:r>
            <w:r w:rsidRPr="006335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2593B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72BEBFD4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C56A6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5167D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18. Россия индустриальная:</w:t>
            </w:r>
          </w:p>
          <w:p w14:paraId="4EDCA0BC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добыча и переработка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0F38A6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FCDE72" w14:textId="77777777" w:rsidR="00837123" w:rsidRPr="006335DB" w:rsidRDefault="00837123" w:rsidP="006335D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EE8059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51971D25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21EA1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DCEA6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19. Россия индустриальная: легкая</w:t>
            </w:r>
          </w:p>
          <w:p w14:paraId="031D66B6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промышленность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A14A2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F64D64" w14:textId="77777777" w:rsidR="00837123" w:rsidRPr="006335DB" w:rsidRDefault="00837123" w:rsidP="006335D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23.</w:t>
            </w:r>
            <w:r w:rsidRPr="006335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3CB32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668C63A9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6086F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E44B1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20. Россия умная: наука и</w:t>
            </w:r>
          </w:p>
          <w:p w14:paraId="085E2740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образование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479ED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962AFF" w14:textId="77777777" w:rsidR="00837123" w:rsidRPr="006335DB" w:rsidRDefault="00837123" w:rsidP="006335D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C77CA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610FFE2E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83E29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576B9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21. Практико- ориентированное занятие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386A28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4D36EE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11D5B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57C41031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7078C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961B8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22. Россия индустриальная: тяжелая</w:t>
            </w:r>
          </w:p>
          <w:p w14:paraId="10F6C436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промышленность, машиностроение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D20276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B56792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32BCB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401CD26D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E14F9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760E3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23. Россия</w:t>
            </w:r>
          </w:p>
          <w:p w14:paraId="74FCA26D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безопасная: военно- промышленный</w:t>
            </w:r>
          </w:p>
          <w:p w14:paraId="1AF0381F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комплекс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5AEF1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35176F" w14:textId="77777777" w:rsidR="00837123" w:rsidRPr="006335DB" w:rsidRDefault="00837123" w:rsidP="006335D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0ECE4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1A39AD8E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17325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B1A3A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24. Практико- ориентированное занятие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D9D6FE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19C9C2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5DD824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41F7444C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3D736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3F60E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25. Россия умная:</w:t>
            </w:r>
          </w:p>
          <w:p w14:paraId="1BA33CD9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программирование и телекоммуникации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62086D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EA3542" w14:textId="77777777" w:rsidR="00837123" w:rsidRPr="006335DB" w:rsidRDefault="00837123" w:rsidP="006335D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06</w:t>
            </w:r>
            <w:r w:rsidRPr="006335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.03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0A01E3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62E3EB51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3E17D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E55FF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26. Россия комфортная: строительство и</w:t>
            </w:r>
          </w:p>
          <w:p w14:paraId="5B65EC74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архитектура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D0FA8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BE80FE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67458D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07CEF20E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C76C00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71337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27. Практико- ориентированное занятие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90F4D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CCF382" w14:textId="77777777" w:rsidR="00837123" w:rsidRPr="006335DB" w:rsidRDefault="00837123" w:rsidP="006335D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20.</w:t>
            </w:r>
            <w:r w:rsidRPr="006335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6A9DB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418883A7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8BF1B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8353E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28. Россия социальная: сервис и туризм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F5B79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450388" w14:textId="77777777" w:rsidR="00837123" w:rsidRPr="006335DB" w:rsidRDefault="00837123" w:rsidP="006335D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53254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4AB9402C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F6DEB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89875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29. Россия</w:t>
            </w:r>
          </w:p>
          <w:p w14:paraId="6C1D69F0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креативная: искусство и дизайн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6072F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FE7E9A" w14:textId="77777777" w:rsidR="00837123" w:rsidRPr="006335DB" w:rsidRDefault="00837123" w:rsidP="006335D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4B9C56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70AE532C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FA2EA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9B710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30. Практико- ориентированное занятие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0A24D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0F345F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5901FF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1788A52F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9C062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6641D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31. Россия аграрная: животноводство,</w:t>
            </w:r>
          </w:p>
          <w:p w14:paraId="3D0B97AF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селекция и генетика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6E4D4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453ABB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B0E19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4A23F901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5B637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C5A62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32. Россия безопасная:</w:t>
            </w:r>
          </w:p>
          <w:p w14:paraId="24444BED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вооруженные силы,</w:t>
            </w:r>
          </w:p>
          <w:p w14:paraId="6B219345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гражданская оборона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1BA58C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AA997D" w14:textId="77777777" w:rsidR="00837123" w:rsidRPr="006335DB" w:rsidRDefault="00837123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CF4202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6058B500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470A1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1C573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33. Практико- ориентированное занятие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70BB5F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D1093E" w14:textId="77777777" w:rsidR="00837123" w:rsidRPr="006335DB" w:rsidRDefault="00DE0237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7123" w:rsidRPr="006335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C98A5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837123" w:rsidRPr="006335DB" w14:paraId="74F0BC7C" w14:textId="77777777" w:rsidTr="00837123">
        <w:trPr>
          <w:trHeight w:val="6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24B0A5" w14:textId="77777777" w:rsidR="00837123" w:rsidRPr="006335DB" w:rsidRDefault="00837123" w:rsidP="00195C2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9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97626" w14:textId="77777777" w:rsidR="00837123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Тема 34.</w:t>
            </w:r>
          </w:p>
          <w:p w14:paraId="025638DF" w14:textId="77777777" w:rsidR="00D35D1D" w:rsidRPr="00D35D1D" w:rsidRDefault="00837123" w:rsidP="00837123">
            <w:pPr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D1D">
              <w:rPr>
                <w:rFonts w:eastAsia="Times New Roman"/>
                <w:color w:val="000000"/>
                <w:sz w:val="24"/>
                <w:szCs w:val="24"/>
              </w:rPr>
              <w:t>Рефлексивное занятие (1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064CE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B8099C" w14:textId="77777777" w:rsidR="00837123" w:rsidRPr="006335DB" w:rsidRDefault="00DE0237" w:rsidP="006335DB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7123" w:rsidRPr="006335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5556D3" w14:textId="77777777" w:rsidR="00837123" w:rsidRPr="006335DB" w:rsidRDefault="00837123" w:rsidP="0063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B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</w:tbl>
    <w:p w14:paraId="527BC719" w14:textId="77777777" w:rsidR="009A00B2" w:rsidRDefault="009A00B2" w:rsidP="00567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91F334" w14:textId="77777777" w:rsidR="009A00B2" w:rsidRDefault="009A00B2" w:rsidP="00567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2C0C07" w14:textId="77777777" w:rsidR="009A00B2" w:rsidRPr="00B102D0" w:rsidRDefault="009A00B2" w:rsidP="009A0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0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Ресурсы общедоступного сегмента Платформы:</w:t>
      </w:r>
    </w:p>
    <w:p w14:paraId="3FD61F04" w14:textId="77777777" w:rsidR="009A00B2" w:rsidRPr="00B102D0" w:rsidRDefault="009A00B2" w:rsidP="009A0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2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онлайн-тренажер</w:t>
      </w:r>
      <w:r w:rsidRPr="00B102D0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позволяет старшеклассникам в игровой форме познакомиться с востребованными профессиями, а также получить рекомендации по их выбору.</w:t>
      </w:r>
      <w:r w:rsidRPr="00B102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102D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Банк для выбора профессий содержит информацию не менее чем о 300 востребованных профессиях. Информация о профессиях включает: 1) 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Для каждого обучающегося формируется список профессий в формате рейтинга наиболее близких к его интересам и склонностям;</w:t>
      </w:r>
    </w:p>
    <w:p w14:paraId="1470B851" w14:textId="77777777" w:rsidR="009A00B2" w:rsidRPr="00B102D0" w:rsidRDefault="009A00B2" w:rsidP="009A0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2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информация о профессиях будущего и трендах их развития (цикл статей и видеоконтент)</w:t>
      </w:r>
      <w:r w:rsidRPr="00B102D0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направленная на вовлечение обучающихся в процесс осознанного профессионального самоопределения. Банк профессий содержит информацию не менее чем о 50 профессиях;</w:t>
      </w:r>
    </w:p>
    <w:p w14:paraId="435BC96D" w14:textId="77777777" w:rsidR="009A00B2" w:rsidRPr="00B102D0" w:rsidRDefault="009A00B2" w:rsidP="009A0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2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раздел для родителей</w:t>
      </w:r>
      <w:r w:rsidRPr="00B10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(статьи, тестовые и развивающие методики для родителей обучающихся). Ключевой особенностью данных методик является то, что каждый тест проходит и родитель, отвечая за своего ребенка, и ребенок. В </w:t>
      </w:r>
      <w:r w:rsidRPr="00B102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результате тестирования появляется возможность сопоставить результаты родителя и ребенка и выявить, насколько представления ребенка о себе совпадают с представлением родителя о ребенке по этим же критериям;</w:t>
      </w:r>
    </w:p>
    <w:p w14:paraId="334B37CF" w14:textId="77777777" w:rsidR="009A00B2" w:rsidRPr="00B102D0" w:rsidRDefault="009A00B2" w:rsidP="009A0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2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циклы информационно-обучающих статей, онлайн-лекций и видеоконтент</w:t>
      </w:r>
      <w:r w:rsidRPr="00B10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участников (обучающихся всех возрастов, родителей, педагогов, специалистов);</w:t>
      </w:r>
    </w:p>
    <w:p w14:paraId="67A8D88A" w14:textId="77777777" w:rsidR="009A00B2" w:rsidRPr="00B102D0" w:rsidRDefault="009A00B2" w:rsidP="009A0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2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рекомендации и навигация по участию в Проекте (школьном контуре Платформы): </w:t>
      </w:r>
      <w:r w:rsidRPr="00B102D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подробные инструкции, как стать участником школьного контура и присоединиться к Проекту.</w:t>
      </w:r>
    </w:p>
    <w:p w14:paraId="538805E4" w14:textId="77777777" w:rsidR="009A00B2" w:rsidRPr="005670B8" w:rsidRDefault="009A00B2" w:rsidP="00567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A00B2" w:rsidRPr="005670B8" w:rsidSect="00FE4B88">
      <w:footerReference w:type="default" r:id="rId8"/>
      <w:pgSz w:w="11906" w:h="16838"/>
      <w:pgMar w:top="851" w:right="850" w:bottom="426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369AE" w14:textId="77777777" w:rsidR="00C26198" w:rsidRDefault="00C26198" w:rsidP="005670B8">
      <w:pPr>
        <w:spacing w:line="240" w:lineRule="auto"/>
      </w:pPr>
      <w:r>
        <w:separator/>
      </w:r>
    </w:p>
  </w:endnote>
  <w:endnote w:type="continuationSeparator" w:id="0">
    <w:p w14:paraId="630FC0A2" w14:textId="77777777" w:rsidR="00C26198" w:rsidRDefault="00C26198" w:rsidP="00567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962832"/>
      <w:docPartObj>
        <w:docPartGallery w:val="Page Numbers (Bottom of Page)"/>
        <w:docPartUnique/>
      </w:docPartObj>
    </w:sdtPr>
    <w:sdtEndPr/>
    <w:sdtContent>
      <w:p w14:paraId="33C942D1" w14:textId="77777777" w:rsidR="00837123" w:rsidRDefault="00C26198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23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B151A73" w14:textId="77777777" w:rsidR="00837123" w:rsidRDefault="0083712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014AC" w14:textId="77777777" w:rsidR="00C26198" w:rsidRDefault="00C26198" w:rsidP="005670B8">
      <w:pPr>
        <w:spacing w:line="240" w:lineRule="auto"/>
      </w:pPr>
      <w:r>
        <w:separator/>
      </w:r>
    </w:p>
  </w:footnote>
  <w:footnote w:type="continuationSeparator" w:id="0">
    <w:p w14:paraId="527416EA" w14:textId="77777777" w:rsidR="00C26198" w:rsidRDefault="00C26198" w:rsidP="005670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E028B"/>
    <w:multiLevelType w:val="multilevel"/>
    <w:tmpl w:val="708A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B215B"/>
    <w:multiLevelType w:val="multilevel"/>
    <w:tmpl w:val="C2E6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E0CE7"/>
    <w:multiLevelType w:val="multilevel"/>
    <w:tmpl w:val="6DD0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D18D8"/>
    <w:multiLevelType w:val="multilevel"/>
    <w:tmpl w:val="AE74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E251E"/>
    <w:multiLevelType w:val="multilevel"/>
    <w:tmpl w:val="5DF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B7876"/>
    <w:multiLevelType w:val="multilevel"/>
    <w:tmpl w:val="2F28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21FA7"/>
    <w:multiLevelType w:val="multilevel"/>
    <w:tmpl w:val="0890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807A1"/>
    <w:multiLevelType w:val="hybridMultilevel"/>
    <w:tmpl w:val="98580F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B8"/>
    <w:rsid w:val="00026F73"/>
    <w:rsid w:val="000E3D87"/>
    <w:rsid w:val="00114400"/>
    <w:rsid w:val="00195C23"/>
    <w:rsid w:val="001B773A"/>
    <w:rsid w:val="003933F8"/>
    <w:rsid w:val="00405F8A"/>
    <w:rsid w:val="004253EA"/>
    <w:rsid w:val="00474C6A"/>
    <w:rsid w:val="004914E9"/>
    <w:rsid w:val="004A2508"/>
    <w:rsid w:val="005670B8"/>
    <w:rsid w:val="006335DB"/>
    <w:rsid w:val="007D02BE"/>
    <w:rsid w:val="007F1848"/>
    <w:rsid w:val="00837123"/>
    <w:rsid w:val="00872586"/>
    <w:rsid w:val="008D71E5"/>
    <w:rsid w:val="009231C9"/>
    <w:rsid w:val="00926B19"/>
    <w:rsid w:val="009524F7"/>
    <w:rsid w:val="009A00B2"/>
    <w:rsid w:val="009E177E"/>
    <w:rsid w:val="00A80904"/>
    <w:rsid w:val="00AB107F"/>
    <w:rsid w:val="00B102D0"/>
    <w:rsid w:val="00B40C87"/>
    <w:rsid w:val="00C26198"/>
    <w:rsid w:val="00C7581A"/>
    <w:rsid w:val="00D26E3F"/>
    <w:rsid w:val="00D35D1D"/>
    <w:rsid w:val="00DB3D39"/>
    <w:rsid w:val="00DE0237"/>
    <w:rsid w:val="00E64FED"/>
    <w:rsid w:val="00EA6EC1"/>
    <w:rsid w:val="00ED5B47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F700"/>
  <w15:docId w15:val="{D47B0B3B-0948-449B-BB14-AD072700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B8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670B8"/>
    <w:pPr>
      <w:keepNext/>
      <w:keepLines/>
      <w:spacing w:before="280" w:line="360" w:lineRule="auto"/>
      <w:outlineLvl w:val="0"/>
    </w:pPr>
    <w:rPr>
      <w:rFonts w:ascii="Times New Roman" w:hAnsi="Times New Roman"/>
      <w:b/>
      <w:sz w:val="24"/>
      <w:szCs w:val="40"/>
    </w:rPr>
  </w:style>
  <w:style w:type="paragraph" w:styleId="2">
    <w:name w:val="heading 2"/>
    <w:basedOn w:val="a"/>
    <w:next w:val="a"/>
    <w:link w:val="20"/>
    <w:qFormat/>
    <w:rsid w:val="005670B8"/>
    <w:pPr>
      <w:keepNext/>
      <w:keepLines/>
      <w:spacing w:before="480" w:after="240" w:line="360" w:lineRule="auto"/>
      <w:jc w:val="both"/>
      <w:outlineLvl w:val="1"/>
    </w:pPr>
    <w:rPr>
      <w:rFonts w:ascii="Times New Roman" w:hAnsi="Times New Roman"/>
      <w:b/>
      <w:sz w:val="24"/>
      <w:szCs w:val="32"/>
    </w:rPr>
  </w:style>
  <w:style w:type="paragraph" w:styleId="3">
    <w:name w:val="heading 3"/>
    <w:basedOn w:val="a"/>
    <w:next w:val="a"/>
    <w:link w:val="30"/>
    <w:qFormat/>
    <w:rsid w:val="005670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5670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5670B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5670B8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5670B8"/>
    <w:pPr>
      <w:keepNext/>
      <w:keepLines/>
      <w:spacing w:before="320" w:after="200" w:line="259" w:lineRule="auto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670B8"/>
    <w:pPr>
      <w:keepNext/>
      <w:keepLines/>
      <w:spacing w:before="320" w:after="200" w:line="259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670B8"/>
    <w:pPr>
      <w:keepNext/>
      <w:keepLines/>
      <w:spacing w:before="320" w:after="200" w:line="259" w:lineRule="auto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0B8"/>
    <w:rPr>
      <w:rFonts w:ascii="Times New Roman" w:eastAsia="Arial" w:hAnsi="Times New Roman" w:cs="Arial"/>
      <w:b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5670B8"/>
    <w:rPr>
      <w:rFonts w:ascii="Times New Roman" w:eastAsia="Arial" w:hAnsi="Times New Roman" w:cs="Arial"/>
      <w:b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670B8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670B8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70B8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5670B8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670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670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670B8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annotation reference"/>
    <w:uiPriority w:val="99"/>
    <w:unhideWhenUsed/>
    <w:rsid w:val="005670B8"/>
    <w:rPr>
      <w:sz w:val="16"/>
      <w:szCs w:val="16"/>
    </w:rPr>
  </w:style>
  <w:style w:type="paragraph" w:styleId="a4">
    <w:name w:val="Balloon Text"/>
    <w:basedOn w:val="a"/>
    <w:link w:val="a5"/>
    <w:uiPriority w:val="99"/>
    <w:unhideWhenUsed/>
    <w:rsid w:val="005670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5670B8"/>
    <w:rPr>
      <w:rFonts w:ascii="Segoe UI" w:eastAsia="Arial" w:hAnsi="Segoe UI" w:cs="Segoe UI"/>
      <w:sz w:val="18"/>
      <w:szCs w:val="18"/>
      <w:lang w:eastAsia="ru-RU"/>
    </w:rPr>
  </w:style>
  <w:style w:type="paragraph" w:styleId="a6">
    <w:name w:val="annotation text"/>
    <w:basedOn w:val="a"/>
    <w:link w:val="a7"/>
    <w:uiPriority w:val="99"/>
    <w:unhideWhenUsed/>
    <w:rsid w:val="005670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70B8"/>
    <w:rPr>
      <w:rFonts w:ascii="Arial" w:eastAsia="Arial" w:hAnsi="Arial" w:cs="Arial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5670B8"/>
    <w:pPr>
      <w:keepNext/>
      <w:keepLines/>
      <w:spacing w:after="60"/>
    </w:pPr>
    <w:rPr>
      <w:sz w:val="52"/>
      <w:szCs w:val="52"/>
    </w:rPr>
  </w:style>
  <w:style w:type="character" w:customStyle="1" w:styleId="a9">
    <w:name w:val="Заголовок Знак"/>
    <w:link w:val="a8"/>
    <w:rsid w:val="005670B8"/>
    <w:rPr>
      <w:rFonts w:ascii="Arial" w:eastAsia="Arial" w:hAnsi="Arial" w:cs="Arial"/>
      <w:sz w:val="52"/>
      <w:szCs w:val="52"/>
      <w:lang w:eastAsia="ru-RU"/>
    </w:rPr>
  </w:style>
  <w:style w:type="character" w:customStyle="1" w:styleId="aa">
    <w:name w:val="Название Знак"/>
    <w:basedOn w:val="a0"/>
    <w:uiPriority w:val="10"/>
    <w:rsid w:val="005670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qFormat/>
    <w:rsid w:val="005670B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c">
    <w:name w:val="Подзаголовок Знак"/>
    <w:basedOn w:val="a0"/>
    <w:link w:val="ab"/>
    <w:rsid w:val="005670B8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d">
    <w:name w:val="List Paragraph"/>
    <w:basedOn w:val="a"/>
    <w:uiPriority w:val="1"/>
    <w:qFormat/>
    <w:rsid w:val="005670B8"/>
    <w:pPr>
      <w:ind w:left="720"/>
      <w:contextualSpacing/>
    </w:pPr>
  </w:style>
  <w:style w:type="character" w:customStyle="1" w:styleId="ae">
    <w:name w:val="Тема примечания Знак"/>
    <w:basedOn w:val="a7"/>
    <w:link w:val="af"/>
    <w:uiPriority w:val="99"/>
    <w:semiHidden/>
    <w:rsid w:val="005670B8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">
    <w:name w:val="annotation subject"/>
    <w:basedOn w:val="a6"/>
    <w:next w:val="a6"/>
    <w:link w:val="ae"/>
    <w:uiPriority w:val="99"/>
    <w:semiHidden/>
    <w:unhideWhenUsed/>
    <w:rsid w:val="005670B8"/>
    <w:pPr>
      <w:spacing w:line="276" w:lineRule="auto"/>
    </w:pPr>
    <w:rPr>
      <w:b/>
      <w:bCs/>
    </w:rPr>
  </w:style>
  <w:style w:type="paragraph" w:customStyle="1" w:styleId="11">
    <w:name w:val="Абзац списка1"/>
    <w:basedOn w:val="a"/>
    <w:rsid w:val="005670B8"/>
    <w:pPr>
      <w:spacing w:before="100" w:beforeAutospacing="1" w:after="100" w:afterAutospacing="1" w:line="240" w:lineRule="auto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670B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670B8"/>
    <w:rPr>
      <w:rFonts w:ascii="Arial" w:eastAsia="Arial" w:hAnsi="Arial" w:cs="Arial"/>
      <w:lang w:eastAsia="ru-RU"/>
    </w:rPr>
  </w:style>
  <w:style w:type="paragraph" w:styleId="af2">
    <w:name w:val="footer"/>
    <w:basedOn w:val="a"/>
    <w:link w:val="af3"/>
    <w:uiPriority w:val="99"/>
    <w:unhideWhenUsed/>
    <w:rsid w:val="005670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670B8"/>
    <w:rPr>
      <w:rFonts w:ascii="Arial" w:eastAsia="Arial" w:hAnsi="Arial" w:cs="Arial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670B8"/>
    <w:pPr>
      <w:tabs>
        <w:tab w:val="right" w:leader="dot" w:pos="9355"/>
      </w:tabs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670B8"/>
    <w:pPr>
      <w:tabs>
        <w:tab w:val="right" w:leader="dot" w:pos="9355"/>
      </w:tabs>
      <w:ind w:left="220"/>
    </w:pPr>
  </w:style>
  <w:style w:type="character" w:styleId="af4">
    <w:name w:val="Hyperlink"/>
    <w:uiPriority w:val="99"/>
    <w:unhideWhenUsed/>
    <w:rsid w:val="005670B8"/>
    <w:rPr>
      <w:color w:val="0563C1"/>
      <w:u w:val="single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5670B8"/>
    <w:rPr>
      <w:rFonts w:ascii="Arial" w:eastAsia="Arial" w:hAnsi="Arial" w:cs="Arial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5670B8"/>
    <w:rPr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5670B8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70B8"/>
    <w:rPr>
      <w:rFonts w:ascii="Arial" w:eastAsia="Arial" w:hAnsi="Arial" w:cs="Arial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670B8"/>
    <w:rPr>
      <w:vertAlign w:val="superscript"/>
    </w:rPr>
  </w:style>
  <w:style w:type="paragraph" w:styleId="afa">
    <w:name w:val="No Spacing"/>
    <w:uiPriority w:val="1"/>
    <w:qFormat/>
    <w:rsid w:val="005670B8"/>
    <w:pPr>
      <w:spacing w:after="0" w:line="240" w:lineRule="auto"/>
    </w:pPr>
    <w:rPr>
      <w:rFonts w:ascii="Cambria" w:eastAsia="Cambria" w:hAnsi="Cambria" w:cs="Cambria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5670B8"/>
    <w:pPr>
      <w:spacing w:after="160" w:line="259" w:lineRule="auto"/>
      <w:ind w:left="720" w:right="720"/>
    </w:pPr>
    <w:rPr>
      <w:rFonts w:ascii="Cambria" w:eastAsia="Cambria" w:hAnsi="Cambria" w:cs="Cambria"/>
      <w:i/>
    </w:rPr>
  </w:style>
  <w:style w:type="character" w:customStyle="1" w:styleId="23">
    <w:name w:val="Цитата 2 Знак"/>
    <w:basedOn w:val="a0"/>
    <w:link w:val="22"/>
    <w:uiPriority w:val="29"/>
    <w:rsid w:val="005670B8"/>
    <w:rPr>
      <w:rFonts w:ascii="Cambria" w:eastAsia="Cambria" w:hAnsi="Cambria" w:cs="Cambria"/>
      <w:i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5670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mbria" w:eastAsia="Cambria" w:hAnsi="Cambria" w:cs="Cambria"/>
      <w:i/>
    </w:rPr>
  </w:style>
  <w:style w:type="character" w:customStyle="1" w:styleId="afc">
    <w:name w:val="Выделенная цитата Знак"/>
    <w:basedOn w:val="a0"/>
    <w:link w:val="afb"/>
    <w:uiPriority w:val="30"/>
    <w:rsid w:val="005670B8"/>
    <w:rPr>
      <w:rFonts w:ascii="Cambria" w:eastAsia="Cambria" w:hAnsi="Cambria" w:cs="Cambria"/>
      <w:i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5670B8"/>
  </w:style>
  <w:style w:type="character" w:customStyle="1" w:styleId="FooterChar">
    <w:name w:val="Footer Char"/>
    <w:basedOn w:val="a0"/>
    <w:uiPriority w:val="99"/>
    <w:rsid w:val="005670B8"/>
  </w:style>
  <w:style w:type="character" w:customStyle="1" w:styleId="CaptionChar">
    <w:name w:val="Caption Char"/>
    <w:uiPriority w:val="99"/>
    <w:rsid w:val="005670B8"/>
  </w:style>
  <w:style w:type="paragraph" w:styleId="51">
    <w:name w:val="toc 5"/>
    <w:basedOn w:val="a"/>
    <w:next w:val="a"/>
    <w:uiPriority w:val="39"/>
    <w:unhideWhenUsed/>
    <w:rsid w:val="005670B8"/>
    <w:pPr>
      <w:spacing w:after="57" w:line="259" w:lineRule="auto"/>
      <w:ind w:left="1134"/>
    </w:pPr>
    <w:rPr>
      <w:rFonts w:ascii="Cambria" w:eastAsia="Cambria" w:hAnsi="Cambria" w:cs="Cambria"/>
    </w:rPr>
  </w:style>
  <w:style w:type="paragraph" w:styleId="61">
    <w:name w:val="toc 6"/>
    <w:basedOn w:val="a"/>
    <w:next w:val="a"/>
    <w:uiPriority w:val="39"/>
    <w:unhideWhenUsed/>
    <w:rsid w:val="005670B8"/>
    <w:pPr>
      <w:spacing w:after="57" w:line="259" w:lineRule="auto"/>
      <w:ind w:left="1417"/>
    </w:pPr>
    <w:rPr>
      <w:rFonts w:ascii="Cambria" w:eastAsia="Cambria" w:hAnsi="Cambria" w:cs="Cambria"/>
    </w:rPr>
  </w:style>
  <w:style w:type="paragraph" w:styleId="71">
    <w:name w:val="toc 7"/>
    <w:basedOn w:val="a"/>
    <w:next w:val="a"/>
    <w:uiPriority w:val="39"/>
    <w:unhideWhenUsed/>
    <w:rsid w:val="005670B8"/>
    <w:pPr>
      <w:spacing w:after="57" w:line="259" w:lineRule="auto"/>
      <w:ind w:left="1701"/>
    </w:pPr>
    <w:rPr>
      <w:rFonts w:ascii="Cambria" w:eastAsia="Cambria" w:hAnsi="Cambria" w:cs="Cambria"/>
    </w:rPr>
  </w:style>
  <w:style w:type="paragraph" w:styleId="81">
    <w:name w:val="toc 8"/>
    <w:basedOn w:val="a"/>
    <w:next w:val="a"/>
    <w:uiPriority w:val="39"/>
    <w:unhideWhenUsed/>
    <w:rsid w:val="005670B8"/>
    <w:pPr>
      <w:spacing w:after="57" w:line="259" w:lineRule="auto"/>
      <w:ind w:left="1984"/>
    </w:pPr>
    <w:rPr>
      <w:rFonts w:ascii="Cambria" w:eastAsia="Cambria" w:hAnsi="Cambria" w:cs="Cambria"/>
    </w:rPr>
  </w:style>
  <w:style w:type="paragraph" w:styleId="91">
    <w:name w:val="toc 9"/>
    <w:basedOn w:val="a"/>
    <w:next w:val="a"/>
    <w:uiPriority w:val="39"/>
    <w:unhideWhenUsed/>
    <w:rsid w:val="005670B8"/>
    <w:pPr>
      <w:spacing w:after="57" w:line="259" w:lineRule="auto"/>
      <w:ind w:left="2268"/>
    </w:pPr>
    <w:rPr>
      <w:rFonts w:ascii="Cambria" w:eastAsia="Cambria" w:hAnsi="Cambria" w:cs="Cambria"/>
    </w:rPr>
  </w:style>
  <w:style w:type="paragraph" w:styleId="afd">
    <w:name w:val="TOC Heading"/>
    <w:uiPriority w:val="39"/>
    <w:unhideWhenUsed/>
    <w:rsid w:val="005670B8"/>
    <w:pPr>
      <w:spacing w:after="160" w:line="259" w:lineRule="auto"/>
    </w:pPr>
    <w:rPr>
      <w:rFonts w:ascii="Cambria" w:eastAsia="Cambria" w:hAnsi="Cambria" w:cs="Cambria"/>
      <w:lang w:eastAsia="ru-RU"/>
    </w:rPr>
  </w:style>
  <w:style w:type="paragraph" w:styleId="afe">
    <w:name w:val="table of figures"/>
    <w:basedOn w:val="a"/>
    <w:next w:val="a"/>
    <w:uiPriority w:val="99"/>
    <w:unhideWhenUsed/>
    <w:rsid w:val="005670B8"/>
    <w:pPr>
      <w:spacing w:line="259" w:lineRule="auto"/>
    </w:pPr>
    <w:rPr>
      <w:rFonts w:ascii="Cambria" w:eastAsia="Cambria" w:hAnsi="Cambria" w:cs="Cambria"/>
    </w:rPr>
  </w:style>
  <w:style w:type="paragraph" w:styleId="31">
    <w:name w:val="toc 3"/>
    <w:basedOn w:val="a"/>
    <w:next w:val="a"/>
    <w:uiPriority w:val="39"/>
    <w:unhideWhenUsed/>
    <w:rsid w:val="005670B8"/>
    <w:pPr>
      <w:spacing w:after="100" w:line="259" w:lineRule="auto"/>
      <w:ind w:left="440"/>
    </w:pPr>
    <w:rPr>
      <w:rFonts w:ascii="Cambria" w:eastAsia="Cambria" w:hAnsi="Cambria" w:cs="Cambria"/>
    </w:rPr>
  </w:style>
  <w:style w:type="paragraph" w:styleId="41">
    <w:name w:val="toc 4"/>
    <w:basedOn w:val="a"/>
    <w:next w:val="a"/>
    <w:uiPriority w:val="39"/>
    <w:unhideWhenUsed/>
    <w:rsid w:val="005670B8"/>
    <w:pPr>
      <w:spacing w:after="100" w:line="259" w:lineRule="auto"/>
      <w:ind w:left="660"/>
    </w:pPr>
    <w:rPr>
      <w:rFonts w:ascii="Cambria" w:eastAsia="Cambria" w:hAnsi="Cambria" w:cs="Cambria"/>
    </w:rPr>
  </w:style>
  <w:style w:type="paragraph" w:customStyle="1" w:styleId="Default">
    <w:name w:val="Default"/>
    <w:rsid w:val="00567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ody Text"/>
    <w:basedOn w:val="a"/>
    <w:link w:val="aff0"/>
    <w:uiPriority w:val="1"/>
    <w:qFormat/>
    <w:rsid w:val="00474C6A"/>
    <w:pPr>
      <w:widowControl w:val="0"/>
      <w:autoSpaceDE w:val="0"/>
      <w:autoSpaceDN w:val="0"/>
      <w:spacing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474C6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74C6A"/>
    <w:pPr>
      <w:widowControl w:val="0"/>
      <w:autoSpaceDE w:val="0"/>
      <w:autoSpaceDN w:val="0"/>
      <w:spacing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f1">
    <w:name w:val="Normal (Web)"/>
    <w:basedOn w:val="a"/>
    <w:uiPriority w:val="99"/>
    <w:unhideWhenUsed/>
    <w:rsid w:val="00D3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22D3E-41F8-425F-A0F5-DBFBCD82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10191</Words>
  <Characters>58092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user</cp:lastModifiedBy>
  <cp:revision>3</cp:revision>
  <cp:lastPrinted>2023-11-26T19:01:00Z</cp:lastPrinted>
  <dcterms:created xsi:type="dcterms:W3CDTF">2024-09-08T15:34:00Z</dcterms:created>
  <dcterms:modified xsi:type="dcterms:W3CDTF">2025-02-28T10:27:00Z</dcterms:modified>
</cp:coreProperties>
</file>