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B72B" w14:textId="77777777" w:rsidR="00175531" w:rsidRPr="00175531" w:rsidRDefault="00175531" w:rsidP="00175531">
      <w:pPr>
        <w:widowControl w:val="0"/>
        <w:suppressAutoHyphens/>
        <w:autoSpaceDN w:val="0"/>
        <w:spacing w:after="0" w:line="240" w:lineRule="auto"/>
        <w:textAlignment w:val="baseline"/>
        <w:rPr>
          <w:rFonts w:ascii="PT Astra Serif" w:eastAsia="PT Astra Serif" w:hAnsi="PT Astra Serif" w:cs="PT Astra Serif"/>
          <w:kern w:val="3"/>
          <w:sz w:val="28"/>
          <w:szCs w:val="24"/>
          <w:lang w:eastAsia="ru-RU"/>
        </w:rPr>
      </w:pPr>
      <w:r w:rsidRPr="00175531">
        <w:rPr>
          <w:rFonts w:ascii="PT Astra Serif" w:eastAsia="PT Astra Serif" w:hAnsi="PT Astra Serif" w:cs="PT Astra Serif"/>
          <w:noProof/>
          <w:kern w:val="3"/>
          <w:sz w:val="28"/>
          <w:szCs w:val="24"/>
          <w:lang w:eastAsia="ru-RU"/>
        </w:rPr>
        <w:drawing>
          <wp:anchor distT="0" distB="0" distL="114300" distR="114300" simplePos="0" relativeHeight="251659264" behindDoc="0" locked="0" layoutInCell="1" allowOverlap="1" wp14:anchorId="789A0CBC" wp14:editId="48E7831B">
            <wp:simplePos x="0" y="0"/>
            <wp:positionH relativeFrom="column">
              <wp:posOffset>5664200</wp:posOffset>
            </wp:positionH>
            <wp:positionV relativeFrom="paragraph">
              <wp:posOffset>85725</wp:posOffset>
            </wp:positionV>
            <wp:extent cx="1355762" cy="1355762"/>
            <wp:effectExtent l="0" t="0" r="0" b="0"/>
            <wp:wrapSquare wrapText="bothSides"/>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355762" cy="1355762"/>
                    </a:xfrm>
                    <a:prstGeom prst="rect">
                      <a:avLst/>
                    </a:prstGeom>
                    <a:noFill/>
                    <a:ln>
                      <a:noFill/>
                      <a:prstDash/>
                    </a:ln>
                  </pic:spPr>
                </pic:pic>
              </a:graphicData>
            </a:graphic>
          </wp:anchor>
        </w:drawing>
      </w:r>
    </w:p>
    <w:p w14:paraId="63ACA09F" w14:textId="77777777" w:rsidR="00175531" w:rsidRPr="00175531" w:rsidRDefault="00175531" w:rsidP="00175531">
      <w:pPr>
        <w:widowControl w:val="0"/>
        <w:suppressAutoHyphens/>
        <w:autoSpaceDN w:val="0"/>
        <w:spacing w:after="0" w:line="240" w:lineRule="auto"/>
        <w:jc w:val="center"/>
        <w:textAlignment w:val="baseline"/>
        <w:rPr>
          <w:rFonts w:ascii="PT Astra Serif" w:eastAsia="PT Astra Serif" w:hAnsi="PT Astra Serif" w:cs="PT Astra Serif"/>
          <w:kern w:val="3"/>
          <w:sz w:val="28"/>
          <w:szCs w:val="24"/>
          <w:lang w:eastAsia="ru-RU"/>
        </w:rPr>
      </w:pPr>
      <w:r w:rsidRPr="00175531">
        <w:rPr>
          <w:rFonts w:ascii="Times New Roman" w:eastAsia="Times New Roman" w:hAnsi="Times New Roman" w:cs="Times New Roman"/>
          <w:b/>
          <w:kern w:val="3"/>
          <w:sz w:val="28"/>
          <w:szCs w:val="28"/>
          <w:lang w:eastAsia="ru-RU"/>
        </w:rPr>
        <w:t xml:space="preserve">           муниципальное автономное общеобразовательное учреждение</w:t>
      </w:r>
    </w:p>
    <w:p w14:paraId="709ACFD9" w14:textId="77777777" w:rsidR="00175531" w:rsidRPr="00175531" w:rsidRDefault="00175531" w:rsidP="00175531">
      <w:pPr>
        <w:widowControl w:val="0"/>
        <w:suppressAutoHyphens/>
        <w:autoSpaceDN w:val="0"/>
        <w:spacing w:after="0" w:line="240" w:lineRule="auto"/>
        <w:jc w:val="center"/>
        <w:textAlignment w:val="baseline"/>
        <w:rPr>
          <w:rFonts w:ascii="PT Astra Serif" w:eastAsia="PT Astra Serif" w:hAnsi="PT Astra Serif" w:cs="PT Astra Serif"/>
          <w:kern w:val="3"/>
          <w:sz w:val="28"/>
          <w:szCs w:val="24"/>
          <w:lang w:eastAsia="ru-RU"/>
        </w:rPr>
      </w:pPr>
      <w:r w:rsidRPr="00175531">
        <w:rPr>
          <w:rFonts w:ascii="Times New Roman" w:eastAsia="Times New Roman" w:hAnsi="Times New Roman" w:cs="Times New Roman"/>
          <w:b/>
          <w:kern w:val="3"/>
          <w:sz w:val="28"/>
          <w:szCs w:val="28"/>
          <w:lang w:eastAsia="ru-RU"/>
        </w:rPr>
        <w:t>города Ростова-на-Дону «Школа № 104»</w:t>
      </w:r>
    </w:p>
    <w:p w14:paraId="7E249ABC" w14:textId="77777777" w:rsidR="00175531" w:rsidRPr="00175531" w:rsidRDefault="00175531" w:rsidP="00175531">
      <w:pPr>
        <w:widowControl w:val="0"/>
        <w:pBdr>
          <w:bottom w:val="single" w:sz="12" w:space="1" w:color="000000"/>
        </w:pBdr>
        <w:suppressAutoHyphens/>
        <w:autoSpaceDN w:val="0"/>
        <w:spacing w:after="0" w:line="240" w:lineRule="auto"/>
        <w:jc w:val="center"/>
        <w:textAlignment w:val="baseline"/>
        <w:rPr>
          <w:rFonts w:ascii="PT Astra Serif" w:eastAsia="PT Astra Serif" w:hAnsi="PT Astra Serif" w:cs="PT Astra Serif"/>
          <w:kern w:val="3"/>
          <w:sz w:val="28"/>
          <w:szCs w:val="24"/>
          <w:lang w:eastAsia="ru-RU"/>
        </w:rPr>
      </w:pPr>
      <w:r w:rsidRPr="00175531">
        <w:rPr>
          <w:rFonts w:ascii="Times New Roman" w:eastAsia="Times New Roman" w:hAnsi="Times New Roman" w:cs="Times New Roman"/>
          <w:b/>
          <w:kern w:val="3"/>
          <w:sz w:val="28"/>
          <w:szCs w:val="28"/>
          <w:lang w:eastAsia="ru-RU"/>
        </w:rPr>
        <w:t xml:space="preserve">344092, бульвар Комарова 9/5, тел./ф. (8632) </w:t>
      </w:r>
      <w:hyperlink r:id="rId6" w:history="1">
        <w:r w:rsidRPr="00175531">
          <w:rPr>
            <w:rFonts w:ascii="Times New Roman" w:eastAsia="Times New Roman" w:hAnsi="Times New Roman" w:cs="Times New Roman"/>
            <w:b/>
            <w:kern w:val="3"/>
            <w:sz w:val="28"/>
            <w:szCs w:val="28"/>
            <w:lang w:eastAsia="ru-RU"/>
          </w:rPr>
          <w:t xml:space="preserve">35-78-45. </w:t>
        </w:r>
      </w:hyperlink>
      <w:hyperlink r:id="rId7" w:history="1">
        <w:r w:rsidRPr="00175531">
          <w:rPr>
            <w:rFonts w:ascii="Times New Roman" w:eastAsia="Times New Roman" w:hAnsi="Times New Roman" w:cs="Times New Roman"/>
            <w:b/>
            <w:kern w:val="3"/>
            <w:sz w:val="28"/>
            <w:szCs w:val="28"/>
            <w:lang w:eastAsia="ru-RU"/>
          </w:rPr>
          <w:t>http://school104.roovr.ru/</w:t>
        </w:r>
      </w:hyperlink>
      <w:r w:rsidRPr="00175531">
        <w:rPr>
          <w:rFonts w:ascii="Times New Roman" w:eastAsia="Times New Roman" w:hAnsi="Times New Roman" w:cs="Times New Roman"/>
          <w:b/>
          <w:kern w:val="3"/>
          <w:sz w:val="28"/>
          <w:szCs w:val="28"/>
          <w:lang w:eastAsia="ru-RU"/>
        </w:rPr>
        <w:t>,</w:t>
      </w:r>
    </w:p>
    <w:p w14:paraId="5D511582" w14:textId="77777777" w:rsidR="00175531" w:rsidRPr="00175531" w:rsidRDefault="00175531" w:rsidP="00175531">
      <w:pPr>
        <w:widowControl w:val="0"/>
        <w:pBdr>
          <w:bottom w:val="single" w:sz="12" w:space="1" w:color="000000"/>
        </w:pBdr>
        <w:tabs>
          <w:tab w:val="center" w:pos="4370"/>
          <w:tab w:val="right" w:pos="8740"/>
        </w:tabs>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rPr>
      </w:pPr>
      <w:r w:rsidRPr="00175531">
        <w:rPr>
          <w:rFonts w:ascii="Times New Roman" w:eastAsia="Times New Roman" w:hAnsi="Times New Roman" w:cs="Times New Roman"/>
          <w:b/>
          <w:color w:val="000000"/>
          <w:kern w:val="3"/>
          <w:sz w:val="28"/>
          <w:szCs w:val="28"/>
          <w:lang w:eastAsia="ru-RU"/>
        </w:rPr>
        <w:tab/>
        <w:t>ОКПО 33333343, ИНН/КПП 6161013587/616101001</w:t>
      </w:r>
      <w:r w:rsidRPr="00175531">
        <w:rPr>
          <w:rFonts w:ascii="Times New Roman" w:eastAsia="Times New Roman" w:hAnsi="Times New Roman" w:cs="Times New Roman"/>
          <w:b/>
          <w:color w:val="000000"/>
          <w:kern w:val="3"/>
          <w:sz w:val="28"/>
          <w:szCs w:val="28"/>
          <w:lang w:eastAsia="ru-RU"/>
        </w:rPr>
        <w:tab/>
      </w:r>
    </w:p>
    <w:p w14:paraId="0AB2F5C5" w14:textId="77777777" w:rsidR="00175531" w:rsidRPr="00175531" w:rsidRDefault="00175531" w:rsidP="00175531">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p w14:paraId="0E8B3C5E" w14:textId="77777777" w:rsidR="00175531" w:rsidRPr="00175531" w:rsidRDefault="00175531" w:rsidP="00175531">
      <w:pPr>
        <w:spacing w:after="0" w:line="240" w:lineRule="auto"/>
        <w:rPr>
          <w:rFonts w:ascii="Times New Roman" w:eastAsia="Times New Roman" w:hAnsi="Times New Roman" w:cs="Times New Roman"/>
          <w:b/>
          <w:color w:val="000000" w:themeColor="text1"/>
          <w:sz w:val="24"/>
          <w:szCs w:val="24"/>
          <w:lang w:eastAsia="ru-RU"/>
        </w:rPr>
      </w:pPr>
    </w:p>
    <w:p w14:paraId="0E97A5AA" w14:textId="77777777" w:rsidR="00175531" w:rsidRPr="00175531" w:rsidRDefault="00175531" w:rsidP="00175531">
      <w:pPr>
        <w:spacing w:after="0" w:line="240" w:lineRule="auto"/>
        <w:rPr>
          <w:rFonts w:ascii="Times New Roman" w:eastAsia="Times New Roman" w:hAnsi="Times New Roman" w:cs="Times New Roman"/>
          <w:b/>
          <w:color w:val="000000" w:themeColor="text1"/>
          <w:sz w:val="24"/>
          <w:szCs w:val="24"/>
          <w:lang w:eastAsia="ru-RU"/>
        </w:rPr>
      </w:pPr>
    </w:p>
    <w:tbl>
      <w:tblPr>
        <w:tblW w:w="0" w:type="auto"/>
        <w:tblLayout w:type="fixed"/>
        <w:tblLook w:val="04A0" w:firstRow="1" w:lastRow="0" w:firstColumn="1" w:lastColumn="0" w:noHBand="0" w:noVBand="1"/>
      </w:tblPr>
      <w:tblGrid>
        <w:gridCol w:w="5225"/>
        <w:gridCol w:w="4629"/>
      </w:tblGrid>
      <w:tr w:rsidR="00175531" w:rsidRPr="00175531" w14:paraId="4E938BEF" w14:textId="77777777" w:rsidTr="00AC5353">
        <w:tc>
          <w:tcPr>
            <w:tcW w:w="5225" w:type="dxa"/>
          </w:tcPr>
          <w:p w14:paraId="6ABB111E" w14:textId="77777777" w:rsidR="00175531" w:rsidRPr="00175531" w:rsidRDefault="00175531" w:rsidP="00175531">
            <w:pPr>
              <w:suppressAutoHyphens/>
              <w:spacing w:after="14" w:line="27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b/>
                <w:color w:val="000000"/>
                <w:sz w:val="24"/>
              </w:rPr>
              <w:t>СОГЛАСОВАНО</w:t>
            </w:r>
          </w:p>
          <w:p w14:paraId="258CAC1A" w14:textId="77777777" w:rsidR="00175531" w:rsidRPr="00175531" w:rsidRDefault="00175531" w:rsidP="00175531">
            <w:pPr>
              <w:suppressAutoHyphens/>
              <w:spacing w:after="14" w:line="27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rPr>
              <w:t>на заседании Совета школы</w:t>
            </w:r>
          </w:p>
          <w:p w14:paraId="20B3331F" w14:textId="77777777" w:rsidR="00175531" w:rsidRPr="00175531" w:rsidRDefault="00175531" w:rsidP="00175531">
            <w:pPr>
              <w:suppressAutoHyphens/>
              <w:spacing w:after="14" w:line="27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rPr>
              <w:t>МАОУ «Школа № 104»</w:t>
            </w:r>
          </w:p>
          <w:p w14:paraId="15BCDF4A" w14:textId="77777777" w:rsidR="00175531" w:rsidRPr="00175531" w:rsidRDefault="00175531" w:rsidP="00175531">
            <w:pPr>
              <w:suppressAutoHyphens/>
              <w:spacing w:after="14" w:line="27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rPr>
              <w:t xml:space="preserve">протокол заседания № </w:t>
            </w:r>
            <w:r w:rsidRPr="00175531">
              <w:rPr>
                <w:rFonts w:ascii="Times New Roman" w:eastAsia="Times New Roman" w:hAnsi="Times New Roman" w:cs="Times New Roman"/>
                <w:color w:val="000000"/>
                <w:sz w:val="24"/>
                <w:u w:val="single"/>
              </w:rPr>
              <w:t>2</w:t>
            </w:r>
          </w:p>
          <w:p w14:paraId="09CEE81D" w14:textId="77777777" w:rsidR="00175531" w:rsidRPr="00175531" w:rsidRDefault="00060C4B" w:rsidP="00175531">
            <w:pPr>
              <w:suppressAutoHyphens/>
              <w:spacing w:after="14" w:line="276" w:lineRule="auto"/>
              <w:ind w:left="10" w:hanging="10"/>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4"/>
              </w:rPr>
              <w:t>от «27</w:t>
            </w:r>
            <w:r w:rsidR="00175531" w:rsidRPr="00175531">
              <w:rPr>
                <w:rFonts w:ascii="Times New Roman" w:eastAsia="Times New Roman" w:hAnsi="Times New Roman" w:cs="Times New Roman"/>
                <w:color w:val="000000"/>
                <w:sz w:val="24"/>
              </w:rPr>
              <w:t xml:space="preserve">» </w:t>
            </w:r>
            <w:r w:rsidR="00175531" w:rsidRPr="00175531">
              <w:rPr>
                <w:rFonts w:ascii="Times New Roman" w:eastAsia="Times New Roman" w:hAnsi="Times New Roman" w:cs="Times New Roman"/>
                <w:color w:val="000000"/>
                <w:sz w:val="24"/>
                <w:u w:val="single"/>
              </w:rPr>
              <w:t xml:space="preserve">августа </w:t>
            </w:r>
            <w:r>
              <w:rPr>
                <w:rFonts w:ascii="Times New Roman" w:eastAsia="Times New Roman" w:hAnsi="Times New Roman" w:cs="Times New Roman"/>
                <w:color w:val="000000"/>
                <w:sz w:val="24"/>
              </w:rPr>
              <w:t>2024</w:t>
            </w:r>
            <w:r w:rsidR="00175531" w:rsidRPr="00175531">
              <w:rPr>
                <w:rFonts w:ascii="Times New Roman" w:eastAsia="Times New Roman" w:hAnsi="Times New Roman" w:cs="Times New Roman"/>
                <w:color w:val="000000"/>
                <w:sz w:val="24"/>
              </w:rPr>
              <w:t xml:space="preserve"> года</w:t>
            </w:r>
          </w:p>
          <w:p w14:paraId="61AB45EC" w14:textId="77777777" w:rsidR="00175531" w:rsidRPr="00175531" w:rsidRDefault="00175531" w:rsidP="00175531">
            <w:pPr>
              <w:suppressAutoHyphens/>
              <w:spacing w:after="14" w:line="276" w:lineRule="auto"/>
              <w:ind w:left="10" w:hanging="10"/>
              <w:jc w:val="both"/>
              <w:rPr>
                <w:rFonts w:ascii="Times New Roman" w:eastAsia="Times New Roman" w:hAnsi="Times New Roman" w:cs="Times New Roman"/>
                <w:b/>
                <w:i/>
                <w:color w:val="000000"/>
                <w:sz w:val="28"/>
                <w:szCs w:val="28"/>
              </w:rPr>
            </w:pPr>
          </w:p>
        </w:tc>
        <w:tc>
          <w:tcPr>
            <w:tcW w:w="4629" w:type="dxa"/>
            <w:hideMark/>
          </w:tcPr>
          <w:p w14:paraId="02A66114" w14:textId="77777777" w:rsidR="00175531" w:rsidRPr="00175531" w:rsidRDefault="00175531" w:rsidP="00175531">
            <w:pPr>
              <w:suppressAutoHyphens/>
              <w:spacing w:after="14" w:line="276" w:lineRule="auto"/>
              <w:ind w:left="10" w:hanging="10"/>
              <w:jc w:val="right"/>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b/>
                <w:color w:val="000000"/>
                <w:sz w:val="28"/>
                <w:szCs w:val="28"/>
              </w:rPr>
              <w:t>УТВЕРЖДАЮ</w:t>
            </w:r>
          </w:p>
          <w:p w14:paraId="43E6F6C9" w14:textId="77777777" w:rsidR="00175531" w:rsidRPr="00175531" w:rsidRDefault="00175531" w:rsidP="00175531">
            <w:pPr>
              <w:suppressAutoHyphens/>
              <w:spacing w:after="14" w:line="276" w:lineRule="auto"/>
              <w:ind w:left="10" w:hanging="10"/>
              <w:jc w:val="right"/>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rPr>
              <w:t>Директор МАОУ «Школа № 104»</w:t>
            </w:r>
          </w:p>
          <w:p w14:paraId="0E96518B" w14:textId="77777777" w:rsidR="00175531" w:rsidRPr="00175531" w:rsidRDefault="00175531" w:rsidP="00175531">
            <w:pPr>
              <w:suppressAutoHyphens/>
              <w:spacing w:after="14" w:line="276" w:lineRule="auto"/>
              <w:ind w:left="10" w:hanging="10"/>
              <w:jc w:val="right"/>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rPr>
              <w:t>____________________О.А. Рублева</w:t>
            </w:r>
          </w:p>
          <w:p w14:paraId="37C307C8" w14:textId="77777777" w:rsidR="00175531" w:rsidRPr="00175531" w:rsidRDefault="00175531" w:rsidP="00175531">
            <w:pPr>
              <w:suppressAutoHyphens/>
              <w:spacing w:after="14" w:line="276" w:lineRule="auto"/>
              <w:ind w:left="10" w:hanging="10"/>
              <w:jc w:val="right"/>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rPr>
              <w:t xml:space="preserve">приказ № </w:t>
            </w:r>
            <w:r w:rsidR="00060C4B">
              <w:rPr>
                <w:rFonts w:ascii="Times New Roman" w:eastAsia="Times New Roman" w:hAnsi="Times New Roman" w:cs="Times New Roman"/>
                <w:color w:val="000000"/>
                <w:sz w:val="24"/>
                <w:u w:val="single"/>
              </w:rPr>
              <w:t>240</w:t>
            </w:r>
          </w:p>
          <w:p w14:paraId="500E45AB" w14:textId="77777777" w:rsidR="00175531" w:rsidRPr="00175531" w:rsidRDefault="00060C4B" w:rsidP="00175531">
            <w:pPr>
              <w:suppressAutoHyphens/>
              <w:spacing w:after="14" w:line="276" w:lineRule="auto"/>
              <w:ind w:left="10" w:hanging="10"/>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4"/>
              </w:rPr>
              <w:t xml:space="preserve"> от «30</w:t>
            </w:r>
            <w:r w:rsidR="00175531" w:rsidRPr="00175531">
              <w:rPr>
                <w:rFonts w:ascii="Times New Roman" w:eastAsia="Times New Roman" w:hAnsi="Times New Roman" w:cs="Times New Roman"/>
                <w:color w:val="000000"/>
                <w:sz w:val="24"/>
              </w:rPr>
              <w:t xml:space="preserve">» </w:t>
            </w:r>
            <w:r w:rsidR="00175531" w:rsidRPr="00175531">
              <w:rPr>
                <w:rFonts w:ascii="Times New Roman" w:eastAsia="Times New Roman" w:hAnsi="Times New Roman" w:cs="Times New Roman"/>
                <w:color w:val="000000"/>
                <w:sz w:val="24"/>
                <w:u w:val="single"/>
              </w:rPr>
              <w:t xml:space="preserve">августа </w:t>
            </w:r>
            <w:r>
              <w:rPr>
                <w:rFonts w:ascii="Times New Roman" w:eastAsia="Times New Roman" w:hAnsi="Times New Roman" w:cs="Times New Roman"/>
                <w:color w:val="000000"/>
                <w:sz w:val="24"/>
              </w:rPr>
              <w:t>2024</w:t>
            </w:r>
            <w:r w:rsidR="00175531" w:rsidRPr="00175531">
              <w:rPr>
                <w:rFonts w:ascii="Times New Roman" w:eastAsia="Times New Roman" w:hAnsi="Times New Roman" w:cs="Times New Roman"/>
                <w:color w:val="000000"/>
                <w:sz w:val="24"/>
              </w:rPr>
              <w:t xml:space="preserve"> года  </w:t>
            </w:r>
          </w:p>
        </w:tc>
      </w:tr>
    </w:tbl>
    <w:p w14:paraId="0D6C2F5C" w14:textId="77777777" w:rsidR="00175531" w:rsidRPr="00175531" w:rsidRDefault="00175531" w:rsidP="00175531">
      <w:pPr>
        <w:suppressAutoHyphens/>
        <w:spacing w:after="14" w:line="26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b/>
          <w:color w:val="000000"/>
          <w:sz w:val="28"/>
          <w:szCs w:val="28"/>
          <w:lang w:eastAsia="zh-CN"/>
        </w:rPr>
        <w:t>ПРИНЯТО</w:t>
      </w:r>
    </w:p>
    <w:p w14:paraId="0A61A69B" w14:textId="77777777" w:rsidR="00175531" w:rsidRPr="00175531" w:rsidRDefault="00175531" w:rsidP="00175531">
      <w:pPr>
        <w:suppressAutoHyphens/>
        <w:spacing w:after="14" w:line="26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lang w:eastAsia="zh-CN"/>
        </w:rPr>
        <w:t>на заседании Педагогического Совета</w:t>
      </w:r>
    </w:p>
    <w:p w14:paraId="5F41350A" w14:textId="77777777" w:rsidR="00175531" w:rsidRPr="00175531" w:rsidRDefault="00175531" w:rsidP="00175531">
      <w:pPr>
        <w:suppressAutoHyphens/>
        <w:spacing w:after="14" w:line="26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lang w:eastAsia="zh-CN"/>
        </w:rPr>
        <w:t>МАОУ «Школа № 104»</w:t>
      </w:r>
    </w:p>
    <w:p w14:paraId="639CAB54" w14:textId="77777777" w:rsidR="00175531" w:rsidRPr="00175531" w:rsidRDefault="00175531" w:rsidP="00175531">
      <w:pPr>
        <w:suppressAutoHyphens/>
        <w:spacing w:after="14" w:line="26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lang w:eastAsia="zh-CN"/>
        </w:rPr>
        <w:t xml:space="preserve">протокол заседания № </w:t>
      </w:r>
      <w:r w:rsidRPr="00175531">
        <w:rPr>
          <w:rFonts w:ascii="Times New Roman" w:eastAsia="Times New Roman" w:hAnsi="Times New Roman" w:cs="Times New Roman"/>
          <w:color w:val="000000"/>
          <w:sz w:val="24"/>
          <w:u w:val="single"/>
          <w:lang w:eastAsia="zh-CN"/>
        </w:rPr>
        <w:t>1</w:t>
      </w:r>
    </w:p>
    <w:p w14:paraId="0C65A889" w14:textId="77777777" w:rsidR="00175531" w:rsidRPr="00175531" w:rsidRDefault="00175531" w:rsidP="00175531">
      <w:pPr>
        <w:suppressAutoHyphens/>
        <w:spacing w:after="14" w:line="266" w:lineRule="auto"/>
        <w:ind w:left="10" w:hanging="10"/>
        <w:jc w:val="both"/>
        <w:rPr>
          <w:rFonts w:ascii="Times New Roman" w:eastAsia="Times New Roman" w:hAnsi="Times New Roman" w:cs="Times New Roman"/>
          <w:color w:val="000000"/>
          <w:sz w:val="20"/>
          <w:szCs w:val="20"/>
          <w:lang w:eastAsia="zh-CN"/>
        </w:rPr>
      </w:pPr>
      <w:r w:rsidRPr="00175531">
        <w:rPr>
          <w:rFonts w:ascii="Times New Roman" w:eastAsia="Times New Roman" w:hAnsi="Times New Roman" w:cs="Times New Roman"/>
          <w:color w:val="000000"/>
          <w:sz w:val="24"/>
          <w:lang w:eastAsia="zh-CN"/>
        </w:rPr>
        <w:t>от «</w:t>
      </w:r>
      <w:r w:rsidR="00ED044E">
        <w:rPr>
          <w:rFonts w:ascii="Times New Roman" w:eastAsia="Times New Roman" w:hAnsi="Times New Roman" w:cs="Times New Roman"/>
          <w:color w:val="000000"/>
          <w:sz w:val="24"/>
          <w:u w:val="single"/>
          <w:lang w:eastAsia="zh-CN"/>
        </w:rPr>
        <w:t>30</w:t>
      </w:r>
      <w:r w:rsidRPr="00175531">
        <w:rPr>
          <w:rFonts w:ascii="Times New Roman" w:eastAsia="Times New Roman" w:hAnsi="Times New Roman" w:cs="Times New Roman"/>
          <w:color w:val="000000"/>
          <w:sz w:val="24"/>
          <w:lang w:eastAsia="zh-CN"/>
        </w:rPr>
        <w:t xml:space="preserve">» </w:t>
      </w:r>
      <w:r w:rsidRPr="00175531">
        <w:rPr>
          <w:rFonts w:ascii="Times New Roman" w:eastAsia="Times New Roman" w:hAnsi="Times New Roman" w:cs="Times New Roman"/>
          <w:color w:val="000000"/>
          <w:sz w:val="24"/>
          <w:u w:val="single"/>
          <w:lang w:eastAsia="zh-CN"/>
        </w:rPr>
        <w:t xml:space="preserve">августа </w:t>
      </w:r>
      <w:r w:rsidRPr="00175531">
        <w:rPr>
          <w:rFonts w:ascii="Times New Roman" w:eastAsia="Times New Roman" w:hAnsi="Times New Roman" w:cs="Times New Roman"/>
          <w:color w:val="000000"/>
          <w:sz w:val="24"/>
          <w:lang w:eastAsia="zh-CN"/>
        </w:rPr>
        <w:t>202</w:t>
      </w:r>
      <w:r w:rsidR="00ED044E">
        <w:rPr>
          <w:rFonts w:ascii="Times New Roman" w:eastAsia="Times New Roman" w:hAnsi="Times New Roman" w:cs="Times New Roman"/>
          <w:color w:val="000000"/>
          <w:sz w:val="24"/>
          <w:lang w:val="en-US" w:eastAsia="zh-CN"/>
        </w:rPr>
        <w:t>4</w:t>
      </w:r>
      <w:r w:rsidRPr="00175531">
        <w:rPr>
          <w:rFonts w:ascii="Times New Roman" w:eastAsia="Times New Roman" w:hAnsi="Times New Roman" w:cs="Times New Roman"/>
          <w:color w:val="000000"/>
          <w:sz w:val="24"/>
          <w:lang w:eastAsia="zh-CN"/>
        </w:rPr>
        <w:t xml:space="preserve"> года</w:t>
      </w:r>
    </w:p>
    <w:p w14:paraId="32FF3C47" w14:textId="77777777" w:rsidR="00175531" w:rsidRPr="00175531" w:rsidRDefault="00175531" w:rsidP="00175531">
      <w:pPr>
        <w:spacing w:after="14" w:line="266" w:lineRule="auto"/>
        <w:ind w:left="10" w:hanging="10"/>
        <w:jc w:val="both"/>
        <w:rPr>
          <w:rFonts w:ascii="Times New Roman" w:eastAsia="Times New Roman" w:hAnsi="Times New Roman" w:cs="Times New Roman"/>
          <w:color w:val="000000"/>
          <w:sz w:val="24"/>
          <w:lang w:eastAsia="ru-RU"/>
        </w:rPr>
      </w:pPr>
    </w:p>
    <w:p w14:paraId="04B84597" w14:textId="77777777" w:rsidR="00175531" w:rsidRPr="00175531" w:rsidRDefault="00175531" w:rsidP="00175531">
      <w:pPr>
        <w:spacing w:after="0" w:line="240" w:lineRule="auto"/>
        <w:rPr>
          <w:rFonts w:ascii="Times New Roman" w:eastAsia="SimSun" w:hAnsi="Times New Roman" w:cs="Times New Roman"/>
          <w:color w:val="000000" w:themeColor="text1"/>
          <w:sz w:val="24"/>
          <w:szCs w:val="24"/>
          <w:lang w:eastAsia="ru-RU"/>
        </w:rPr>
      </w:pPr>
    </w:p>
    <w:p w14:paraId="2C526482" w14:textId="77777777" w:rsidR="00175531" w:rsidRPr="00175531" w:rsidRDefault="00175531" w:rsidP="00175531">
      <w:pPr>
        <w:spacing w:after="0" w:line="240" w:lineRule="auto"/>
        <w:rPr>
          <w:rFonts w:ascii="Times New Roman" w:eastAsia="SimSun" w:hAnsi="Times New Roman" w:cs="Times New Roman"/>
          <w:color w:val="000000" w:themeColor="text1"/>
          <w:sz w:val="24"/>
          <w:szCs w:val="24"/>
          <w:lang w:eastAsia="ru-RU"/>
        </w:rPr>
      </w:pPr>
    </w:p>
    <w:p w14:paraId="6FE6A0F9" w14:textId="77777777" w:rsidR="00175531" w:rsidRPr="00175531" w:rsidRDefault="00175531" w:rsidP="00175531">
      <w:pPr>
        <w:spacing w:after="0" w:line="240" w:lineRule="auto"/>
        <w:rPr>
          <w:rFonts w:ascii="Times New Roman" w:eastAsia="SimSun" w:hAnsi="Times New Roman" w:cs="Times New Roman"/>
          <w:color w:val="000000" w:themeColor="text1"/>
          <w:sz w:val="24"/>
          <w:szCs w:val="24"/>
          <w:lang w:eastAsia="ru-RU"/>
        </w:rPr>
      </w:pPr>
    </w:p>
    <w:p w14:paraId="7DBA50D0"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r w:rsidRPr="00175531">
        <w:rPr>
          <w:rFonts w:ascii="Times New Roman" w:eastAsia="SimSun" w:hAnsi="Times New Roman" w:cs="Times New Roman"/>
          <w:b/>
          <w:color w:val="000000" w:themeColor="text1"/>
          <w:sz w:val="24"/>
          <w:szCs w:val="24"/>
          <w:lang w:eastAsia="ru-RU"/>
        </w:rPr>
        <w:t>РАБОЧАЯ ПРОГРАММА ДОПОЛНИТЕЛЬНОГО ОБРАЗОВАНИЯ</w:t>
      </w:r>
    </w:p>
    <w:p w14:paraId="6FBB2C2D"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r>
        <w:rPr>
          <w:rFonts w:ascii="Times New Roman" w:eastAsia="SimSun" w:hAnsi="Times New Roman" w:cs="Times New Roman"/>
          <w:b/>
          <w:color w:val="000000" w:themeColor="text1"/>
          <w:sz w:val="24"/>
          <w:szCs w:val="24"/>
          <w:lang w:eastAsia="ru-RU"/>
        </w:rPr>
        <w:t>«Я-артист</w:t>
      </w:r>
      <w:r w:rsidRPr="00175531">
        <w:rPr>
          <w:rFonts w:ascii="Times New Roman" w:eastAsia="SimSun" w:hAnsi="Times New Roman" w:cs="Times New Roman"/>
          <w:b/>
          <w:color w:val="000000" w:themeColor="text1"/>
          <w:sz w:val="24"/>
          <w:szCs w:val="24"/>
          <w:lang w:eastAsia="ru-RU"/>
        </w:rPr>
        <w:t>»</w:t>
      </w:r>
    </w:p>
    <w:p w14:paraId="7A9ABAD9" w14:textId="77777777" w:rsidR="00175531" w:rsidRPr="00175531" w:rsidRDefault="00175531" w:rsidP="00175531">
      <w:pPr>
        <w:spacing w:after="0" w:line="240" w:lineRule="auto"/>
        <w:jc w:val="center"/>
        <w:rPr>
          <w:rFonts w:ascii="Times New Roman" w:eastAsia="Times New Roman" w:hAnsi="Times New Roman" w:cs="Times New Roman"/>
          <w:b/>
          <w:color w:val="000000" w:themeColor="text1"/>
          <w:sz w:val="24"/>
          <w:szCs w:val="24"/>
          <w:lang w:eastAsia="ru-RU"/>
        </w:rPr>
      </w:pPr>
      <w:r w:rsidRPr="00175531">
        <w:rPr>
          <w:rFonts w:ascii="Times New Roman" w:eastAsia="Times New Roman" w:hAnsi="Times New Roman" w:cs="Times New Roman"/>
          <w:b/>
          <w:color w:val="000000" w:themeColor="text1"/>
          <w:sz w:val="24"/>
          <w:szCs w:val="24"/>
          <w:lang w:eastAsia="ru-RU"/>
        </w:rPr>
        <w:t>(Базовый уровень)</w:t>
      </w:r>
    </w:p>
    <w:p w14:paraId="1CFF0474" w14:textId="77777777" w:rsidR="00175531" w:rsidRPr="00175531" w:rsidRDefault="00175531" w:rsidP="00175531">
      <w:pPr>
        <w:spacing w:after="0" w:line="240" w:lineRule="auto"/>
        <w:jc w:val="center"/>
        <w:rPr>
          <w:rFonts w:ascii="Times New Roman" w:eastAsia="Times New Roman" w:hAnsi="Times New Roman" w:cs="Times New Roman"/>
          <w:color w:val="000000" w:themeColor="text1"/>
          <w:sz w:val="24"/>
          <w:szCs w:val="24"/>
          <w:lang w:eastAsia="ru-RU"/>
        </w:rPr>
      </w:pPr>
      <w:r w:rsidRPr="00175531">
        <w:rPr>
          <w:rFonts w:ascii="Times New Roman" w:eastAsia="Times New Roman" w:hAnsi="Times New Roman" w:cs="Times New Roman"/>
          <w:color w:val="000000" w:themeColor="text1"/>
          <w:sz w:val="24"/>
          <w:szCs w:val="24"/>
          <w:lang w:eastAsia="ru-RU"/>
        </w:rPr>
        <w:t>Возраст детей: 11 -16 лет (5 - 9 классы)</w:t>
      </w:r>
    </w:p>
    <w:p w14:paraId="7E5AA616" w14:textId="77777777" w:rsidR="00175531" w:rsidRPr="00175531" w:rsidRDefault="00ED044E" w:rsidP="00175531">
      <w:pPr>
        <w:spacing w:after="0" w:line="240" w:lineRule="auto"/>
        <w:jc w:val="center"/>
        <w:rPr>
          <w:rFonts w:ascii="Times New Roman" w:eastAsia="SimSun" w:hAnsi="Times New Roman" w:cs="Times New Roman"/>
          <w:b/>
          <w:color w:val="000000" w:themeColor="text1"/>
          <w:sz w:val="24"/>
          <w:szCs w:val="24"/>
          <w:lang w:eastAsia="ru-RU"/>
        </w:rPr>
      </w:pPr>
      <w:r>
        <w:rPr>
          <w:rFonts w:ascii="Times New Roman" w:eastAsia="SimSun" w:hAnsi="Times New Roman" w:cs="Times New Roman"/>
          <w:b/>
          <w:color w:val="000000" w:themeColor="text1"/>
          <w:sz w:val="24"/>
          <w:szCs w:val="24"/>
          <w:lang w:eastAsia="ru-RU"/>
        </w:rPr>
        <w:t>Моисеева Елена Анатольевна</w:t>
      </w:r>
    </w:p>
    <w:p w14:paraId="76A292EC" w14:textId="77777777" w:rsidR="00175531" w:rsidRPr="00175531" w:rsidRDefault="00060C4B" w:rsidP="00175531">
      <w:pPr>
        <w:spacing w:after="0" w:line="240" w:lineRule="auto"/>
        <w:jc w:val="center"/>
        <w:rPr>
          <w:rFonts w:ascii="Times New Roman" w:eastAsia="SimSun" w:hAnsi="Times New Roman" w:cs="Times New Roman"/>
          <w:b/>
          <w:color w:val="000000" w:themeColor="text1"/>
          <w:sz w:val="24"/>
          <w:szCs w:val="24"/>
          <w:lang w:eastAsia="ru-RU"/>
        </w:rPr>
      </w:pPr>
      <w:r>
        <w:rPr>
          <w:rFonts w:ascii="Times New Roman" w:eastAsia="SimSun" w:hAnsi="Times New Roman" w:cs="Times New Roman"/>
          <w:b/>
          <w:color w:val="000000" w:themeColor="text1"/>
          <w:sz w:val="24"/>
          <w:szCs w:val="24"/>
          <w:lang w:eastAsia="ru-RU"/>
        </w:rPr>
        <w:t>2024-2025</w:t>
      </w:r>
      <w:r w:rsidR="00175531" w:rsidRPr="00175531">
        <w:rPr>
          <w:rFonts w:ascii="Times New Roman" w:eastAsia="SimSun" w:hAnsi="Times New Roman" w:cs="Times New Roman"/>
          <w:b/>
          <w:color w:val="000000" w:themeColor="text1"/>
          <w:sz w:val="24"/>
          <w:szCs w:val="24"/>
          <w:lang w:eastAsia="ru-RU"/>
        </w:rPr>
        <w:t xml:space="preserve"> учебный год</w:t>
      </w:r>
    </w:p>
    <w:p w14:paraId="55EB6E88"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43FC288E"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3BAC9E90"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684BBF05"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3CEC124F"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47874554"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2B7B7F2F"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3BCAF57B"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74384D7E"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2F01C480"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71DC215D"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24F8D5D6"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79303FB1"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4B08580B"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1A2689D2"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5381FF60"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3D2EE7A8"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4B79F372" w14:textId="77777777" w:rsidR="00175531" w:rsidRPr="00175531" w:rsidRDefault="00175531" w:rsidP="00175531">
      <w:pPr>
        <w:spacing w:after="0" w:line="240" w:lineRule="auto"/>
        <w:jc w:val="center"/>
        <w:rPr>
          <w:rFonts w:ascii="Times New Roman" w:eastAsia="SimSun" w:hAnsi="Times New Roman" w:cs="Times New Roman"/>
          <w:b/>
          <w:color w:val="000000" w:themeColor="text1"/>
          <w:sz w:val="24"/>
          <w:szCs w:val="24"/>
          <w:lang w:eastAsia="ru-RU"/>
        </w:rPr>
      </w:pPr>
    </w:p>
    <w:p w14:paraId="207D26F8" w14:textId="77777777" w:rsidR="00175531" w:rsidRDefault="00175531" w:rsidP="00AA5036">
      <w:pPr>
        <w:keepNext/>
        <w:keepLines/>
        <w:spacing w:after="0"/>
        <w:ind w:left="646" w:hanging="10"/>
        <w:jc w:val="center"/>
        <w:outlineLvl w:val="0"/>
        <w:rPr>
          <w:rFonts w:ascii="Times New Roman" w:eastAsia="Times New Roman" w:hAnsi="Times New Roman" w:cs="Times New Roman"/>
          <w:b/>
          <w:color w:val="000000"/>
          <w:sz w:val="24"/>
          <w:lang w:eastAsia="ru-RU"/>
        </w:rPr>
      </w:pPr>
    </w:p>
    <w:p w14:paraId="7C4CC7AA" w14:textId="77777777" w:rsidR="00175531" w:rsidRDefault="00175531" w:rsidP="00AA5036">
      <w:pPr>
        <w:keepNext/>
        <w:keepLines/>
        <w:spacing w:after="0"/>
        <w:ind w:left="646" w:hanging="10"/>
        <w:jc w:val="center"/>
        <w:outlineLvl w:val="0"/>
        <w:rPr>
          <w:rFonts w:ascii="Times New Roman" w:eastAsia="Times New Roman" w:hAnsi="Times New Roman" w:cs="Times New Roman"/>
          <w:b/>
          <w:color w:val="000000"/>
          <w:sz w:val="24"/>
          <w:lang w:eastAsia="ru-RU"/>
        </w:rPr>
      </w:pPr>
    </w:p>
    <w:p w14:paraId="2894C137" w14:textId="77777777" w:rsidR="00AA5036" w:rsidRPr="00AA5036" w:rsidRDefault="00AA5036" w:rsidP="00AA5036">
      <w:pPr>
        <w:keepNext/>
        <w:keepLines/>
        <w:spacing w:after="0"/>
        <w:ind w:left="646" w:hanging="10"/>
        <w:jc w:val="center"/>
        <w:outlineLvl w:val="0"/>
        <w:rPr>
          <w:rFonts w:ascii="Times New Roman" w:eastAsia="Times New Roman" w:hAnsi="Times New Roman" w:cs="Times New Roman"/>
          <w:b/>
          <w:color w:val="000000"/>
          <w:sz w:val="24"/>
          <w:lang w:eastAsia="ru-RU"/>
        </w:rPr>
      </w:pPr>
      <w:r w:rsidRPr="00AA5036">
        <w:rPr>
          <w:rFonts w:ascii="Times New Roman" w:eastAsia="Times New Roman" w:hAnsi="Times New Roman" w:cs="Times New Roman"/>
          <w:b/>
          <w:color w:val="000000"/>
          <w:sz w:val="24"/>
          <w:lang w:eastAsia="ru-RU"/>
        </w:rPr>
        <w:t xml:space="preserve">1. Пояснительная записка </w:t>
      </w:r>
    </w:p>
    <w:p w14:paraId="6DC52994" w14:textId="77777777" w:rsidR="00AA5036" w:rsidRPr="00AA5036" w:rsidRDefault="00AA5036" w:rsidP="00AA5036">
      <w:pPr>
        <w:spacing w:after="27"/>
        <w:ind w:left="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3FD9015C" w14:textId="77777777" w:rsidR="00AA5036" w:rsidRPr="00AA5036" w:rsidRDefault="00AA5036" w:rsidP="00AA5036">
      <w:pPr>
        <w:spacing w:after="5" w:line="269" w:lineRule="auto"/>
        <w:ind w:left="2614"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color w:val="000000"/>
          <w:sz w:val="24"/>
          <w:lang w:eastAsia="ru-RU"/>
        </w:rPr>
        <w:t>1.1.</w:t>
      </w:r>
      <w:r w:rsidRPr="00AA5036">
        <w:rPr>
          <w:rFonts w:ascii="Times New Roman" w:eastAsia="Times New Roman" w:hAnsi="Times New Roman" w:cs="Times New Roman"/>
          <w:b/>
          <w:i/>
          <w:color w:val="000000"/>
          <w:sz w:val="24"/>
          <w:lang w:eastAsia="ru-RU"/>
        </w:rPr>
        <w:t xml:space="preserve"> Нормативные основы разработки программы: </w:t>
      </w:r>
    </w:p>
    <w:p w14:paraId="03160429" w14:textId="77777777" w:rsidR="00AA5036" w:rsidRPr="00AA5036" w:rsidRDefault="00AA5036" w:rsidP="00AA5036">
      <w:pPr>
        <w:spacing w:after="11" w:line="268" w:lineRule="auto"/>
        <w:ind w:left="355" w:right="13" w:hanging="10"/>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Дополнительная общеразвивающая </w:t>
      </w:r>
      <w:proofErr w:type="gramStart"/>
      <w:r w:rsidRPr="00AA5036">
        <w:rPr>
          <w:rFonts w:ascii="Times New Roman" w:eastAsia="Times New Roman" w:hAnsi="Times New Roman" w:cs="Times New Roman"/>
          <w:color w:val="000000"/>
          <w:sz w:val="24"/>
          <w:lang w:eastAsia="ru-RU"/>
        </w:rPr>
        <w:t>програ</w:t>
      </w:r>
      <w:r>
        <w:rPr>
          <w:rFonts w:ascii="Times New Roman" w:eastAsia="Times New Roman" w:hAnsi="Times New Roman" w:cs="Times New Roman"/>
          <w:color w:val="000000"/>
          <w:sz w:val="24"/>
          <w:lang w:eastAsia="ru-RU"/>
        </w:rPr>
        <w:t xml:space="preserve">мма </w:t>
      </w:r>
      <w:r w:rsidRPr="00AA5036">
        <w:rPr>
          <w:rFonts w:ascii="Times New Roman" w:eastAsia="Times New Roman" w:hAnsi="Times New Roman" w:cs="Times New Roman"/>
          <w:color w:val="000000"/>
          <w:sz w:val="24"/>
          <w:lang w:eastAsia="ru-RU"/>
        </w:rPr>
        <w:t xml:space="preserve"> «</w:t>
      </w:r>
      <w:proofErr w:type="gramEnd"/>
      <w:r w:rsidRPr="00AA5036">
        <w:rPr>
          <w:rFonts w:ascii="Times New Roman" w:eastAsia="Times New Roman" w:hAnsi="Times New Roman" w:cs="Times New Roman"/>
          <w:color w:val="000000"/>
          <w:sz w:val="24"/>
          <w:lang w:eastAsia="ru-RU"/>
        </w:rPr>
        <w:t xml:space="preserve">Я - Артист». </w:t>
      </w:r>
    </w:p>
    <w:p w14:paraId="7EAA5549" w14:textId="77777777" w:rsidR="00AA5036" w:rsidRDefault="00AA5036" w:rsidP="00AA5036">
      <w:pPr>
        <w:spacing w:after="36" w:line="268" w:lineRule="auto"/>
        <w:ind w:left="502" w:right="13" w:firstLine="142"/>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Нормативно правовую основу разработки программы составляют:</w:t>
      </w:r>
    </w:p>
    <w:p w14:paraId="6796BACB" w14:textId="77777777" w:rsidR="00AA5036" w:rsidRPr="00AA5036" w:rsidRDefault="00AA5036" w:rsidP="00AA5036">
      <w:pPr>
        <w:spacing w:after="36" w:line="268" w:lineRule="auto"/>
        <w:ind w:left="502" w:right="13" w:firstLine="142"/>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r w:rsidRPr="00AA5036">
        <w:rPr>
          <w:rFonts w:ascii="Segoe UI Symbol" w:eastAsia="Segoe UI Symbol" w:hAnsi="Segoe UI Symbol" w:cs="Segoe UI Symbol"/>
          <w:color w:val="000000"/>
          <w:sz w:val="24"/>
          <w:lang w:eastAsia="ru-RU"/>
        </w:rPr>
        <w:t></w:t>
      </w:r>
      <w:r w:rsidRPr="00AA5036">
        <w:rPr>
          <w:rFonts w:ascii="Arial" w:eastAsia="Arial" w:hAnsi="Arial" w:cs="Arial"/>
          <w:color w:val="000000"/>
          <w:sz w:val="24"/>
          <w:lang w:eastAsia="ru-RU"/>
        </w:rPr>
        <w:t xml:space="preserve"> </w:t>
      </w:r>
      <w:r w:rsidRPr="00AA5036">
        <w:rPr>
          <w:rFonts w:ascii="Times New Roman" w:eastAsia="Times New Roman" w:hAnsi="Times New Roman" w:cs="Times New Roman"/>
          <w:color w:val="000000"/>
          <w:sz w:val="24"/>
          <w:lang w:eastAsia="ru-RU"/>
        </w:rPr>
        <w:t xml:space="preserve">Федеральный </w:t>
      </w:r>
      <w:proofErr w:type="gramStart"/>
      <w:r w:rsidRPr="00AA5036">
        <w:rPr>
          <w:rFonts w:ascii="Times New Roman" w:eastAsia="Times New Roman" w:hAnsi="Times New Roman" w:cs="Times New Roman"/>
          <w:color w:val="000000"/>
          <w:sz w:val="24"/>
          <w:lang w:eastAsia="ru-RU"/>
        </w:rPr>
        <w:t>закон  «</w:t>
      </w:r>
      <w:proofErr w:type="gramEnd"/>
      <w:r w:rsidRPr="00AA5036">
        <w:rPr>
          <w:rFonts w:ascii="Times New Roman" w:eastAsia="Times New Roman" w:hAnsi="Times New Roman" w:cs="Times New Roman"/>
          <w:color w:val="000000"/>
          <w:sz w:val="24"/>
          <w:lang w:eastAsia="ru-RU"/>
        </w:rPr>
        <w:t xml:space="preserve">Об образовании в Российской Федерации» от </w:t>
      </w:r>
      <w:r w:rsidR="00175531">
        <w:rPr>
          <w:rFonts w:ascii="Times New Roman" w:eastAsia="Times New Roman" w:hAnsi="Times New Roman" w:cs="Times New Roman"/>
          <w:color w:val="000000"/>
          <w:sz w:val="24"/>
          <w:lang w:eastAsia="ru-RU"/>
        </w:rPr>
        <w:t xml:space="preserve">29.12.2012 г. </w:t>
      </w:r>
      <w:r w:rsidRPr="00AA5036">
        <w:rPr>
          <w:rFonts w:ascii="Times New Roman" w:eastAsia="Times New Roman" w:hAnsi="Times New Roman" w:cs="Times New Roman"/>
          <w:color w:val="000000"/>
          <w:sz w:val="24"/>
          <w:lang w:eastAsia="ru-RU"/>
        </w:rPr>
        <w:t xml:space="preserve">№ 273-ФЗ; </w:t>
      </w:r>
    </w:p>
    <w:p w14:paraId="1C88F675" w14:textId="77777777" w:rsidR="00AA5036" w:rsidRPr="00AA5036" w:rsidRDefault="00AA5036" w:rsidP="00AA5036">
      <w:pPr>
        <w:numPr>
          <w:ilvl w:val="0"/>
          <w:numId w:val="1"/>
        </w:numPr>
        <w:spacing w:after="32"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Концепция развития дополнительного образования детей (Распоряжение Правительства РФ от 4 сентября 2014 г. № 1726-р); </w:t>
      </w:r>
    </w:p>
    <w:p w14:paraId="4D63B1E2" w14:textId="77777777" w:rsidR="00AA5036" w:rsidRPr="00AA5036" w:rsidRDefault="00AA5036" w:rsidP="00AA5036">
      <w:pPr>
        <w:numPr>
          <w:ilvl w:val="0"/>
          <w:numId w:val="1"/>
        </w:numPr>
        <w:spacing w:after="34"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Письмо Министерства культуры Российской Федерации от 21 ноября 2013 г. № 191-0139/06-ГИ «О направлении рекомендаций по организации образовательной и методической деятельности при реализации общеобразовательных программ в области искусства»;  </w:t>
      </w:r>
    </w:p>
    <w:p w14:paraId="04ABFA9B" w14:textId="77777777" w:rsidR="00AA5036" w:rsidRPr="00AA5036" w:rsidRDefault="00AA5036" w:rsidP="00AA5036">
      <w:pPr>
        <w:numPr>
          <w:ilvl w:val="0"/>
          <w:numId w:val="1"/>
        </w:numPr>
        <w:spacing w:after="38"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Порядок организации и осуществления образовательной деятельности по дополнительным общеобразовательным программам, утвержденный приказом Минобрнауки Российской Федерации от 29 </w:t>
      </w:r>
      <w:proofErr w:type="gramStart"/>
      <w:r w:rsidRPr="00AA5036">
        <w:rPr>
          <w:rFonts w:ascii="Times New Roman" w:eastAsia="Times New Roman" w:hAnsi="Times New Roman" w:cs="Times New Roman"/>
          <w:color w:val="000000"/>
          <w:sz w:val="24"/>
          <w:lang w:eastAsia="ru-RU"/>
        </w:rPr>
        <w:t>августа  2013</w:t>
      </w:r>
      <w:proofErr w:type="gramEnd"/>
      <w:r w:rsidRPr="00AA5036">
        <w:rPr>
          <w:rFonts w:ascii="Times New Roman" w:eastAsia="Times New Roman" w:hAnsi="Times New Roman" w:cs="Times New Roman"/>
          <w:color w:val="000000"/>
          <w:sz w:val="24"/>
          <w:lang w:eastAsia="ru-RU"/>
        </w:rPr>
        <w:t xml:space="preserve"> г. № 1008; </w:t>
      </w:r>
    </w:p>
    <w:p w14:paraId="54B9B512" w14:textId="77777777" w:rsidR="00AA5036" w:rsidRPr="00AA5036" w:rsidRDefault="00AA5036" w:rsidP="00AA5036">
      <w:pPr>
        <w:numPr>
          <w:ilvl w:val="0"/>
          <w:numId w:val="1"/>
        </w:numPr>
        <w:spacing w:after="38"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Методические рекомендации по проектированию дополнительных общеразвивающих программ (включая разноуровневые программы), представленные в </w:t>
      </w:r>
      <w:proofErr w:type="gramStart"/>
      <w:r w:rsidRPr="00AA5036">
        <w:rPr>
          <w:rFonts w:ascii="Times New Roman" w:eastAsia="Times New Roman" w:hAnsi="Times New Roman" w:cs="Times New Roman"/>
          <w:color w:val="000000"/>
          <w:sz w:val="24"/>
          <w:lang w:eastAsia="ru-RU"/>
        </w:rPr>
        <w:t>Письме  Минобрнауки</w:t>
      </w:r>
      <w:proofErr w:type="gramEnd"/>
      <w:r w:rsidRPr="00AA5036">
        <w:rPr>
          <w:rFonts w:ascii="Times New Roman" w:eastAsia="Times New Roman" w:hAnsi="Times New Roman" w:cs="Times New Roman"/>
          <w:color w:val="000000"/>
          <w:sz w:val="24"/>
          <w:lang w:eastAsia="ru-RU"/>
        </w:rPr>
        <w:t xml:space="preserve"> России от 18 ноября 2015 г. № 09-3242; </w:t>
      </w:r>
    </w:p>
    <w:p w14:paraId="7364462F" w14:textId="77777777" w:rsidR="00AA5036" w:rsidRPr="00AA5036" w:rsidRDefault="00AA5036" w:rsidP="00AA5036">
      <w:pPr>
        <w:numPr>
          <w:ilvl w:val="0"/>
          <w:numId w:val="1"/>
        </w:numPr>
        <w:spacing w:after="32"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СанПиН 2.4.4.3172–14, утвержденный Постановлением Главного Государственного врача РФ   </w:t>
      </w:r>
      <w:proofErr w:type="gramStart"/>
      <w:r w:rsidRPr="00AA5036">
        <w:rPr>
          <w:rFonts w:ascii="Times New Roman" w:eastAsia="Times New Roman" w:hAnsi="Times New Roman" w:cs="Times New Roman"/>
          <w:color w:val="000000"/>
          <w:sz w:val="24"/>
          <w:lang w:eastAsia="ru-RU"/>
        </w:rPr>
        <w:t>от  04.07.2014</w:t>
      </w:r>
      <w:proofErr w:type="gramEnd"/>
      <w:r w:rsidRPr="00AA5036">
        <w:rPr>
          <w:rFonts w:ascii="Times New Roman" w:eastAsia="Times New Roman" w:hAnsi="Times New Roman" w:cs="Times New Roman"/>
          <w:color w:val="000000"/>
          <w:sz w:val="24"/>
          <w:lang w:eastAsia="ru-RU"/>
        </w:rPr>
        <w:t xml:space="preserve"> г №41; </w:t>
      </w:r>
    </w:p>
    <w:p w14:paraId="68E56053" w14:textId="77777777" w:rsidR="00AA5036" w:rsidRPr="00AA5036" w:rsidRDefault="00AA5036" w:rsidP="00AA5036">
      <w:pPr>
        <w:numPr>
          <w:ilvl w:val="0"/>
          <w:numId w:val="1"/>
        </w:numPr>
        <w:spacing w:after="11"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Уст</w:t>
      </w:r>
      <w:r>
        <w:rPr>
          <w:rFonts w:ascii="Times New Roman" w:eastAsia="Times New Roman" w:hAnsi="Times New Roman" w:cs="Times New Roman"/>
          <w:color w:val="000000"/>
          <w:sz w:val="24"/>
          <w:lang w:eastAsia="ru-RU"/>
        </w:rPr>
        <w:t>ав МАОУ «Школа № 104»</w:t>
      </w:r>
      <w:r w:rsidRPr="00AA5036">
        <w:rPr>
          <w:rFonts w:ascii="Times New Roman" w:eastAsia="Times New Roman" w:hAnsi="Times New Roman" w:cs="Times New Roman"/>
          <w:color w:val="000000"/>
          <w:sz w:val="24"/>
          <w:lang w:eastAsia="ru-RU"/>
        </w:rPr>
        <w:t xml:space="preserve">; </w:t>
      </w:r>
    </w:p>
    <w:p w14:paraId="42AD35AE" w14:textId="77777777" w:rsidR="00AA5036" w:rsidRPr="00AA5036" w:rsidRDefault="00AA5036" w:rsidP="00AA5036">
      <w:pPr>
        <w:numPr>
          <w:ilvl w:val="0"/>
          <w:numId w:val="1"/>
        </w:numPr>
        <w:spacing w:after="11" w:line="268" w:lineRule="auto"/>
        <w:ind w:right="13" w:hanging="286"/>
        <w:jc w:val="both"/>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Локальные нормативные акты, регламентирующие образовательную деятельность по дополнительным образовательным программам. </w:t>
      </w:r>
    </w:p>
    <w:p w14:paraId="09F132C6" w14:textId="77777777" w:rsidR="00AA5036" w:rsidRPr="00AA5036" w:rsidRDefault="00AA5036" w:rsidP="00AA5036">
      <w:pPr>
        <w:spacing w:after="19"/>
        <w:ind w:left="78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05359240" w14:textId="77777777" w:rsidR="00AA5036" w:rsidRPr="00AA5036" w:rsidRDefault="00AA5036" w:rsidP="00AA5036">
      <w:pPr>
        <w:numPr>
          <w:ilvl w:val="1"/>
          <w:numId w:val="2"/>
        </w:numPr>
        <w:spacing w:after="5" w:line="269" w:lineRule="auto"/>
        <w:ind w:hanging="42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Направленность программы</w:t>
      </w:r>
      <w:r w:rsidRPr="00AA5036">
        <w:rPr>
          <w:rFonts w:ascii="Times New Roman" w:eastAsia="Times New Roman" w:hAnsi="Times New Roman" w:cs="Times New Roman"/>
          <w:i/>
          <w:color w:val="000000"/>
          <w:sz w:val="24"/>
          <w:lang w:eastAsia="ru-RU"/>
        </w:rPr>
        <w:t>:</w:t>
      </w:r>
    </w:p>
    <w:p w14:paraId="73385D31" w14:textId="77777777" w:rsidR="00AA5036" w:rsidRPr="00AA5036" w:rsidRDefault="00AA5036" w:rsidP="00AA5036">
      <w:pPr>
        <w:spacing w:after="5" w:line="269" w:lineRule="auto"/>
        <w:ind w:left="265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i/>
          <w:color w:val="000000"/>
          <w:sz w:val="24"/>
          <w:lang w:eastAsia="ru-RU"/>
        </w:rPr>
        <w:t xml:space="preserve"> </w:t>
      </w:r>
      <w:r w:rsidRPr="00AA5036">
        <w:rPr>
          <w:rFonts w:ascii="Times New Roman" w:eastAsia="Times New Roman" w:hAnsi="Times New Roman" w:cs="Times New Roman"/>
          <w:color w:val="000000"/>
          <w:sz w:val="24"/>
          <w:lang w:eastAsia="ru-RU"/>
        </w:rPr>
        <w:t xml:space="preserve"> художественная </w:t>
      </w:r>
    </w:p>
    <w:p w14:paraId="545C06A1" w14:textId="77777777" w:rsidR="00AA5036" w:rsidRPr="00AA5036" w:rsidRDefault="00AA5036" w:rsidP="00AA5036">
      <w:pPr>
        <w:spacing w:after="28"/>
        <w:ind w:left="417"/>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697722A1" w14:textId="77777777" w:rsidR="00AA5036" w:rsidRPr="00AA5036" w:rsidRDefault="00AA5036" w:rsidP="00AA5036">
      <w:pPr>
        <w:numPr>
          <w:ilvl w:val="1"/>
          <w:numId w:val="2"/>
        </w:numPr>
        <w:spacing w:after="5" w:line="269" w:lineRule="auto"/>
        <w:ind w:hanging="42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Актуальность, педагогическая целесообразность программы </w:t>
      </w:r>
    </w:p>
    <w:p w14:paraId="1A787A05" w14:textId="77777777" w:rsidR="00AA5036" w:rsidRPr="00AA5036" w:rsidRDefault="00AA5036" w:rsidP="00AA5036">
      <w:pPr>
        <w:spacing w:after="12" w:line="269" w:lineRule="auto"/>
        <w:ind w:left="345"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Важная роль в духовном становлении личности, принадлежит театральному искусству, которое </w:t>
      </w:r>
      <w:proofErr w:type="gramStart"/>
      <w:r w:rsidRPr="00AA5036">
        <w:rPr>
          <w:rFonts w:ascii="Times New Roman" w:eastAsia="Times New Roman" w:hAnsi="Times New Roman" w:cs="Times New Roman"/>
          <w:color w:val="000000"/>
          <w:sz w:val="24"/>
          <w:lang w:eastAsia="ru-RU"/>
        </w:rPr>
        <w:t>удовлетворяя  эстетические</w:t>
      </w:r>
      <w:proofErr w:type="gramEnd"/>
      <w:r w:rsidRPr="00AA5036">
        <w:rPr>
          <w:rFonts w:ascii="Times New Roman" w:eastAsia="Times New Roman" w:hAnsi="Times New Roman" w:cs="Times New Roman"/>
          <w:color w:val="000000"/>
          <w:sz w:val="24"/>
          <w:lang w:eastAsia="ru-RU"/>
        </w:rPr>
        <w:t xml:space="preserve">  потребности личности, обладает способностью  формировать ее сознание, расширять жизненный опыт и обогащать    чувственно – эмоциональную сферу. </w:t>
      </w:r>
      <w:proofErr w:type="gramStart"/>
      <w:r w:rsidRPr="00AA5036">
        <w:rPr>
          <w:rFonts w:ascii="Times New Roman" w:eastAsia="Times New Roman" w:hAnsi="Times New Roman" w:cs="Times New Roman"/>
          <w:color w:val="000000"/>
          <w:sz w:val="24"/>
          <w:lang w:eastAsia="ru-RU"/>
        </w:rPr>
        <w:t>Дополнительная  общеразвивающая</w:t>
      </w:r>
      <w:proofErr w:type="gramEnd"/>
      <w:r w:rsidRPr="00AA5036">
        <w:rPr>
          <w:rFonts w:ascii="Times New Roman" w:eastAsia="Times New Roman" w:hAnsi="Times New Roman" w:cs="Times New Roman"/>
          <w:color w:val="000000"/>
          <w:sz w:val="24"/>
          <w:lang w:eastAsia="ru-RU"/>
        </w:rPr>
        <w:t xml:space="preserve"> </w:t>
      </w:r>
      <w:r w:rsidRPr="00AA5036">
        <w:rPr>
          <w:rFonts w:ascii="Times New Roman" w:eastAsia="Times New Roman" w:hAnsi="Times New Roman" w:cs="Times New Roman"/>
          <w:color w:val="000000"/>
          <w:sz w:val="24"/>
          <w:lang w:eastAsia="ru-RU"/>
        </w:rPr>
        <w:tab/>
        <w:t xml:space="preserve">программа </w:t>
      </w:r>
      <w:r w:rsidRPr="00AA5036">
        <w:rPr>
          <w:rFonts w:ascii="Times New Roman" w:eastAsia="Times New Roman" w:hAnsi="Times New Roman" w:cs="Times New Roman"/>
          <w:color w:val="000000"/>
          <w:sz w:val="24"/>
          <w:lang w:eastAsia="ru-RU"/>
        </w:rPr>
        <w:tab/>
        <w:t xml:space="preserve">направлена </w:t>
      </w:r>
      <w:r w:rsidRPr="00AA5036">
        <w:rPr>
          <w:rFonts w:ascii="Times New Roman" w:eastAsia="Times New Roman" w:hAnsi="Times New Roman" w:cs="Times New Roman"/>
          <w:color w:val="000000"/>
          <w:sz w:val="24"/>
          <w:lang w:eastAsia="ru-RU"/>
        </w:rPr>
        <w:tab/>
        <w:t xml:space="preserve">на всестороннее гармоничное развитие детей. Театрально </w:t>
      </w:r>
      <w:proofErr w:type="gramStart"/>
      <w:r w:rsidRPr="00AA5036">
        <w:rPr>
          <w:rFonts w:ascii="Times New Roman" w:eastAsia="Times New Roman" w:hAnsi="Times New Roman" w:cs="Times New Roman"/>
          <w:color w:val="000000"/>
          <w:sz w:val="24"/>
          <w:lang w:eastAsia="ru-RU"/>
        </w:rPr>
        <w:t>искусство  позволяет</w:t>
      </w:r>
      <w:proofErr w:type="gramEnd"/>
      <w:r w:rsidRPr="00AA5036">
        <w:rPr>
          <w:rFonts w:ascii="Times New Roman" w:eastAsia="Times New Roman" w:hAnsi="Times New Roman" w:cs="Times New Roman"/>
          <w:color w:val="000000"/>
          <w:sz w:val="24"/>
          <w:lang w:eastAsia="ru-RU"/>
        </w:rPr>
        <w:t xml:space="preserve"> развивать логическое мышление, воображение, фантазию, коммуникативные способности, речевую культуру, заставляет заниматься  самопознанием, овладевать собственным  телом, речью, умением работать в коллективе и внимательно относиться к окружающим. В работе над образом обучающиеся учатся понимать мотивы действий человека, причинно-следственные взаимосвязи поступков и событий, учится умению вставать на позицию исполняемого персонажа, а значит, умению понять другого человека, увидеть мир его глазами, более тонко чувствовать чужое эмоциональное состояние, чужие беды и радости, умению сопереживать.</w:t>
      </w:r>
      <w:r w:rsidRPr="00AA5036">
        <w:rPr>
          <w:rFonts w:ascii="Times New Roman" w:eastAsia="Times New Roman" w:hAnsi="Times New Roman" w:cs="Times New Roman"/>
          <w:color w:val="FF0000"/>
          <w:sz w:val="24"/>
          <w:lang w:eastAsia="ru-RU"/>
        </w:rPr>
        <w:t xml:space="preserve"> </w:t>
      </w:r>
    </w:p>
    <w:p w14:paraId="1AEDCB24" w14:textId="77777777" w:rsidR="00AA5036" w:rsidRPr="00AA5036" w:rsidRDefault="00AA5036" w:rsidP="00AA5036">
      <w:pPr>
        <w:spacing w:after="11" w:line="268" w:lineRule="auto"/>
        <w:ind w:left="345" w:right="13"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Данная программа учитывает возрастные и индивидуальные особенности обучающихся и предусматривает индивидуальный подход в сценическом образовании детей, способствует созданию условий для психического и физического развития, художественного образования, эстетического воспитания, их духовно-нравственного развития. </w:t>
      </w:r>
    </w:p>
    <w:p w14:paraId="2F96D5D5" w14:textId="77777777" w:rsidR="00AA5036" w:rsidRPr="00AA5036" w:rsidRDefault="00AA5036" w:rsidP="00AA5036">
      <w:pPr>
        <w:spacing w:after="11" w:line="268" w:lineRule="auto"/>
        <w:ind w:left="345" w:right="13"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lastRenderedPageBreak/>
        <w:t xml:space="preserve">Настоящая программа построена на модульном принципе построения программы и включает в себя актерское мастерство, сценическая речь, сценическое движение, вокал. Комплекс указанных направлений способствует развитию творческих способностей художественной направленности. Все эти виды творчества обладают огромной силой воздействия на эмоциональный мир ребенка, развивают его эмоционально -творческие способности: творческое мышление, память, слух, дикцию, голос, вниманию, воображению. Содержание данной </w:t>
      </w:r>
      <w:proofErr w:type="gramStart"/>
      <w:r w:rsidRPr="00AA5036">
        <w:rPr>
          <w:rFonts w:ascii="Times New Roman" w:eastAsia="Times New Roman" w:hAnsi="Times New Roman" w:cs="Times New Roman"/>
          <w:color w:val="000000"/>
          <w:sz w:val="24"/>
          <w:lang w:eastAsia="ru-RU"/>
        </w:rPr>
        <w:t>программы  способствует</w:t>
      </w:r>
      <w:proofErr w:type="gramEnd"/>
      <w:r w:rsidRPr="00AA5036">
        <w:rPr>
          <w:rFonts w:ascii="Times New Roman" w:eastAsia="Times New Roman" w:hAnsi="Times New Roman" w:cs="Times New Roman"/>
          <w:color w:val="000000"/>
          <w:sz w:val="24"/>
          <w:lang w:eastAsia="ru-RU"/>
        </w:rPr>
        <w:t xml:space="preserve">  формированию эстетического вкуса у детей, улучшают физическое развитие и эмоциональное состояние обучающихся. Влияет на положительное развитие таких навыков, как чувство партнера, </w:t>
      </w:r>
      <w:proofErr w:type="gramStart"/>
      <w:r w:rsidRPr="00AA5036">
        <w:rPr>
          <w:rFonts w:ascii="Times New Roman" w:eastAsia="Times New Roman" w:hAnsi="Times New Roman" w:cs="Times New Roman"/>
          <w:color w:val="000000"/>
          <w:sz w:val="24"/>
          <w:lang w:eastAsia="ru-RU"/>
        </w:rPr>
        <w:t>коммуникабельность,  способность</w:t>
      </w:r>
      <w:proofErr w:type="gramEnd"/>
      <w:r w:rsidRPr="00AA5036">
        <w:rPr>
          <w:rFonts w:ascii="Times New Roman" w:eastAsia="Times New Roman" w:hAnsi="Times New Roman" w:cs="Times New Roman"/>
          <w:color w:val="000000"/>
          <w:sz w:val="24"/>
          <w:lang w:eastAsia="ru-RU"/>
        </w:rPr>
        <w:t xml:space="preserve"> творчески относиться к любому делу, снятие внутренних зажимов. </w:t>
      </w:r>
    </w:p>
    <w:p w14:paraId="4896173B" w14:textId="77777777" w:rsidR="00AA5036" w:rsidRPr="00AA5036" w:rsidRDefault="00AA5036" w:rsidP="00AA5036">
      <w:pPr>
        <w:spacing w:after="12" w:line="269" w:lineRule="auto"/>
        <w:ind w:left="345"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Программа поможет обучающимся творчески самовыразиться и проявить себя посредством актерской игры, пластики, ораторского искусства и импровизации. Программа предполагает быструю адаптацию вновь прибывших детей в группах с постоянным контингентом, в любой временной период учебного года.</w:t>
      </w:r>
      <w:r w:rsidRPr="00AA5036">
        <w:rPr>
          <w:rFonts w:ascii="Calibri" w:eastAsia="Calibri" w:hAnsi="Calibri" w:cs="Calibri"/>
          <w:color w:val="000000"/>
          <w:lang w:eastAsia="ru-RU"/>
        </w:rPr>
        <w:t xml:space="preserve"> </w:t>
      </w:r>
    </w:p>
    <w:p w14:paraId="41061DE2" w14:textId="77777777" w:rsidR="00AA5036" w:rsidRPr="00AA5036" w:rsidRDefault="00AA5036" w:rsidP="00AA5036">
      <w:pPr>
        <w:spacing w:after="11" w:line="268" w:lineRule="auto"/>
        <w:ind w:left="345" w:right="13"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Специфика театрального искусства такова, что процесс приобретения технических навыков по речи и пластике, весь долгий и сложный путь от создания до воплощения актёрского образа в спектакле, просто немыслим в рамках исключительно коллективных, групповых занятий. Работа над ролью – это сложный, кропотливый труд, в котором необходим тесный творческий контакт между обучающимся и преподавателем. </w:t>
      </w:r>
    </w:p>
    <w:p w14:paraId="22B52CB6" w14:textId="77777777" w:rsidR="00AA5036" w:rsidRPr="00AA5036" w:rsidRDefault="00AA5036" w:rsidP="00AA5036">
      <w:pPr>
        <w:spacing w:after="11" w:line="268" w:lineRule="auto"/>
        <w:ind w:left="345" w:right="13"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 вышесказанном заключается актуальность и педагогическая целесообразность </w:t>
      </w:r>
      <w:proofErr w:type="gramStart"/>
      <w:r w:rsidRPr="00AA5036">
        <w:rPr>
          <w:rFonts w:ascii="Times New Roman" w:eastAsia="Times New Roman" w:hAnsi="Times New Roman" w:cs="Times New Roman"/>
          <w:color w:val="000000"/>
          <w:sz w:val="24"/>
          <w:lang w:eastAsia="ru-RU"/>
        </w:rPr>
        <w:t>настоящей  программы</w:t>
      </w:r>
      <w:proofErr w:type="gramEnd"/>
      <w:r w:rsidRPr="00AA5036">
        <w:rPr>
          <w:rFonts w:ascii="Times New Roman" w:eastAsia="Times New Roman" w:hAnsi="Times New Roman" w:cs="Times New Roman"/>
          <w:color w:val="000000"/>
          <w:sz w:val="24"/>
          <w:lang w:eastAsia="ru-RU"/>
        </w:rPr>
        <w:t xml:space="preserve">. </w:t>
      </w:r>
    </w:p>
    <w:p w14:paraId="1B811225" w14:textId="77777777" w:rsidR="00AA5036" w:rsidRPr="00AA5036" w:rsidRDefault="00AA5036" w:rsidP="00AA5036">
      <w:pPr>
        <w:spacing w:after="16"/>
        <w:ind w:left="1068"/>
        <w:rPr>
          <w:rFonts w:ascii="Times New Roman" w:eastAsia="Times New Roman" w:hAnsi="Times New Roman" w:cs="Times New Roman"/>
          <w:color w:val="000000"/>
          <w:sz w:val="24"/>
          <w:lang w:eastAsia="ru-RU"/>
        </w:rPr>
      </w:pPr>
      <w:r w:rsidRPr="00AA5036">
        <w:rPr>
          <w:rFonts w:ascii="Calibri" w:eastAsia="Calibri" w:hAnsi="Calibri" w:cs="Calibri"/>
          <w:color w:val="000000"/>
          <w:sz w:val="24"/>
          <w:lang w:eastAsia="ru-RU"/>
        </w:rPr>
        <w:t xml:space="preserve"> </w:t>
      </w:r>
    </w:p>
    <w:p w14:paraId="41A1C89E" w14:textId="77777777" w:rsidR="00AA5036" w:rsidRPr="00AA5036" w:rsidRDefault="00AA5036" w:rsidP="00AA5036">
      <w:pPr>
        <w:spacing w:after="5" w:line="269" w:lineRule="auto"/>
        <w:ind w:left="345" w:right="2895" w:firstLine="319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color w:val="000000"/>
          <w:sz w:val="24"/>
          <w:lang w:eastAsia="ru-RU"/>
        </w:rPr>
        <w:t>1.4.</w:t>
      </w:r>
      <w:r w:rsidRPr="00AA5036">
        <w:rPr>
          <w:rFonts w:ascii="Times New Roman" w:eastAsia="Times New Roman" w:hAnsi="Times New Roman" w:cs="Times New Roman"/>
          <w:b/>
          <w:i/>
          <w:color w:val="000000"/>
          <w:sz w:val="24"/>
          <w:lang w:eastAsia="ru-RU"/>
        </w:rPr>
        <w:t xml:space="preserve"> Цель и задачи программы Цель: </w:t>
      </w:r>
    </w:p>
    <w:p w14:paraId="769A318F" w14:textId="77777777" w:rsidR="00AA5036" w:rsidRPr="00AA5036" w:rsidRDefault="00AA5036" w:rsidP="00AA5036">
      <w:pPr>
        <w:spacing w:after="11" w:line="268" w:lineRule="auto"/>
        <w:ind w:left="355" w:right="13" w:hanging="1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обеспечить развитие творческих способностей в процессе </w:t>
      </w:r>
      <w:r>
        <w:rPr>
          <w:rFonts w:ascii="Times New Roman" w:eastAsia="Times New Roman" w:hAnsi="Times New Roman" w:cs="Times New Roman"/>
          <w:color w:val="000000"/>
          <w:sz w:val="24"/>
          <w:lang w:eastAsia="ru-RU"/>
        </w:rPr>
        <w:tab/>
        <w:t xml:space="preserve">активного включения </w:t>
      </w:r>
      <w:r w:rsidRPr="00AA5036">
        <w:rPr>
          <w:rFonts w:ascii="Times New Roman" w:eastAsia="Times New Roman" w:hAnsi="Times New Roman" w:cs="Times New Roman"/>
          <w:color w:val="000000"/>
          <w:sz w:val="24"/>
          <w:lang w:eastAsia="ru-RU"/>
        </w:rPr>
        <w:t xml:space="preserve">в театрализованную деятельность. </w:t>
      </w:r>
    </w:p>
    <w:p w14:paraId="146C24D3" w14:textId="77777777" w:rsidR="00AA5036" w:rsidRPr="00AA5036" w:rsidRDefault="00AA5036" w:rsidP="00AA5036">
      <w:pPr>
        <w:spacing w:after="5" w:line="269" w:lineRule="auto"/>
        <w:ind w:left="355"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Задачи: </w:t>
      </w:r>
    </w:p>
    <w:p w14:paraId="13CD7F75" w14:textId="77777777" w:rsidR="00AA5036" w:rsidRPr="00AA5036" w:rsidRDefault="00AA5036" w:rsidP="00AA5036">
      <w:pPr>
        <w:spacing w:after="5" w:line="269" w:lineRule="auto"/>
        <w:ind w:left="355"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Образовательные. </w:t>
      </w:r>
    </w:p>
    <w:p w14:paraId="4D9F65F3" w14:textId="77777777" w:rsidR="00AA5036" w:rsidRPr="00AA5036" w:rsidRDefault="00AA5036" w:rsidP="00AA5036">
      <w:pPr>
        <w:spacing w:after="11" w:line="268" w:lineRule="auto"/>
        <w:ind w:left="355" w:right="13"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Формирование у обучающихся специфических знаний, умений и навыков таких как: </w:t>
      </w:r>
    </w:p>
    <w:p w14:paraId="7716E8D3"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умения слышать себя </w:t>
      </w:r>
      <w:proofErr w:type="gramStart"/>
      <w:r w:rsidRPr="00AA5036">
        <w:rPr>
          <w:rFonts w:ascii="Times New Roman" w:eastAsia="Times New Roman" w:hAnsi="Times New Roman" w:cs="Times New Roman"/>
          <w:color w:val="000000"/>
          <w:sz w:val="24"/>
          <w:lang w:eastAsia="ru-RU"/>
        </w:rPr>
        <w:t>и  других</w:t>
      </w:r>
      <w:proofErr w:type="gramEnd"/>
      <w:r w:rsidRPr="00AA5036">
        <w:rPr>
          <w:rFonts w:ascii="Times New Roman" w:eastAsia="Times New Roman" w:hAnsi="Times New Roman" w:cs="Times New Roman"/>
          <w:color w:val="000000"/>
          <w:sz w:val="24"/>
          <w:lang w:eastAsia="ru-RU"/>
        </w:rPr>
        <w:t xml:space="preserve">  участников на сцене во время действия; </w:t>
      </w:r>
    </w:p>
    <w:p w14:paraId="44EEE6C8" w14:textId="77777777" w:rsidR="00AA5036" w:rsidRPr="00AA5036" w:rsidRDefault="00AA5036" w:rsidP="00AA5036">
      <w:pPr>
        <w:spacing w:after="12" w:line="269" w:lineRule="auto"/>
        <w:ind w:left="355" w:right="620"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-передавать художественный образ, характер героя в инсценировке, пьесе, представлении; - пользоваться </w:t>
      </w:r>
      <w:proofErr w:type="gramStart"/>
      <w:r w:rsidRPr="00AA5036">
        <w:rPr>
          <w:rFonts w:ascii="Times New Roman" w:eastAsia="Times New Roman" w:hAnsi="Times New Roman" w:cs="Times New Roman"/>
          <w:color w:val="000000"/>
          <w:sz w:val="24"/>
          <w:lang w:eastAsia="ru-RU"/>
        </w:rPr>
        <w:t>различными  актерскими</w:t>
      </w:r>
      <w:proofErr w:type="gramEnd"/>
      <w:r w:rsidRPr="00AA5036">
        <w:rPr>
          <w:rFonts w:ascii="Times New Roman" w:eastAsia="Times New Roman" w:hAnsi="Times New Roman" w:cs="Times New Roman"/>
          <w:color w:val="000000"/>
          <w:sz w:val="24"/>
          <w:lang w:eastAsia="ru-RU"/>
        </w:rPr>
        <w:t xml:space="preserve"> приемами для перевоплощения на сцене; - ознакомить с этикой артиста и зрителя. </w:t>
      </w:r>
      <w:r w:rsidRPr="00AA5036">
        <w:rPr>
          <w:rFonts w:ascii="Times New Roman" w:eastAsia="Times New Roman" w:hAnsi="Times New Roman" w:cs="Times New Roman"/>
          <w:b/>
          <w:i/>
          <w:color w:val="000000"/>
          <w:sz w:val="24"/>
          <w:lang w:eastAsia="ru-RU"/>
        </w:rPr>
        <w:t xml:space="preserve">Развивающие. </w:t>
      </w:r>
    </w:p>
    <w:p w14:paraId="1C185183"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развитие мышечного чувства свободы, преодоления внутренних и физических   зажимов; </w:t>
      </w:r>
    </w:p>
    <w:p w14:paraId="6BFBD3AC"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активизация и развитие творческого внимания, воображения и желания импровизировать; </w:t>
      </w:r>
    </w:p>
    <w:p w14:paraId="36F45975" w14:textId="77777777" w:rsidR="00AA5036" w:rsidRPr="00AA5036" w:rsidRDefault="00AA5036" w:rsidP="00AA5036">
      <w:pPr>
        <w:numPr>
          <w:ilvl w:val="0"/>
          <w:numId w:val="3"/>
        </w:numPr>
        <w:spacing w:after="12" w:line="269"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развитие необходимых </w:t>
      </w:r>
      <w:proofErr w:type="gramStart"/>
      <w:r w:rsidRPr="00AA5036">
        <w:rPr>
          <w:rFonts w:ascii="Times New Roman" w:eastAsia="Times New Roman" w:hAnsi="Times New Roman" w:cs="Times New Roman"/>
          <w:color w:val="000000"/>
          <w:sz w:val="24"/>
          <w:lang w:eastAsia="ru-RU"/>
        </w:rPr>
        <w:t>актерских  навыков</w:t>
      </w:r>
      <w:proofErr w:type="gramEnd"/>
      <w:r w:rsidRPr="00AA5036">
        <w:rPr>
          <w:rFonts w:ascii="Times New Roman" w:eastAsia="Times New Roman" w:hAnsi="Times New Roman" w:cs="Times New Roman"/>
          <w:color w:val="000000"/>
          <w:sz w:val="24"/>
          <w:lang w:eastAsia="ru-RU"/>
        </w:rPr>
        <w:t>,  речевого аппарата, вокального слуха; - развитие сферы чувств, соучастия, сопереживания; - развитие музыкального слуха и чувства ритма.</w:t>
      </w:r>
      <w:r w:rsidRPr="00AA5036">
        <w:rPr>
          <w:rFonts w:ascii="Times New Roman" w:eastAsia="Times New Roman" w:hAnsi="Times New Roman" w:cs="Times New Roman"/>
          <w:color w:val="FF0000"/>
          <w:sz w:val="24"/>
          <w:lang w:eastAsia="ru-RU"/>
        </w:rPr>
        <w:t xml:space="preserve"> </w:t>
      </w:r>
    </w:p>
    <w:p w14:paraId="5718AD9A" w14:textId="77777777" w:rsidR="00AA5036" w:rsidRPr="00AA5036" w:rsidRDefault="00AA5036" w:rsidP="00AA5036">
      <w:pPr>
        <w:spacing w:after="5" w:line="269" w:lineRule="auto"/>
        <w:ind w:left="355"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Воспитательные. </w:t>
      </w:r>
    </w:p>
    <w:p w14:paraId="68C8CD73" w14:textId="77777777" w:rsidR="00AA5036" w:rsidRPr="00AA5036" w:rsidRDefault="00AA5036" w:rsidP="00AA5036">
      <w:pPr>
        <w:spacing w:after="5" w:line="269" w:lineRule="auto"/>
        <w:ind w:left="355"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Способствовать воспитанию: </w:t>
      </w:r>
    </w:p>
    <w:p w14:paraId="7A7EB32E"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воли, выдержки, трудолюбия, целеустремленности, дисциплинированности, </w:t>
      </w:r>
      <w:proofErr w:type="gramStart"/>
      <w:r w:rsidRPr="00AA5036">
        <w:rPr>
          <w:rFonts w:ascii="Times New Roman" w:eastAsia="Times New Roman" w:hAnsi="Times New Roman" w:cs="Times New Roman"/>
          <w:color w:val="000000"/>
          <w:sz w:val="24"/>
          <w:lang w:eastAsia="ru-RU"/>
        </w:rPr>
        <w:t>настойчивости,  и</w:t>
      </w:r>
      <w:proofErr w:type="gramEnd"/>
      <w:r w:rsidRPr="00AA5036">
        <w:rPr>
          <w:rFonts w:ascii="Times New Roman" w:eastAsia="Times New Roman" w:hAnsi="Times New Roman" w:cs="Times New Roman"/>
          <w:color w:val="000000"/>
          <w:sz w:val="24"/>
          <w:lang w:eastAsia="ru-RU"/>
        </w:rPr>
        <w:t xml:space="preserve"> других высоких нравственных качеств;  </w:t>
      </w:r>
    </w:p>
    <w:p w14:paraId="69ACD5F5"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культуры </w:t>
      </w:r>
      <w:proofErr w:type="gramStart"/>
      <w:r w:rsidRPr="00AA5036">
        <w:rPr>
          <w:rFonts w:ascii="Times New Roman" w:eastAsia="Times New Roman" w:hAnsi="Times New Roman" w:cs="Times New Roman"/>
          <w:color w:val="000000"/>
          <w:sz w:val="24"/>
          <w:lang w:eastAsia="ru-RU"/>
        </w:rPr>
        <w:t>поведения  на</w:t>
      </w:r>
      <w:proofErr w:type="gramEnd"/>
      <w:r w:rsidRPr="00AA5036">
        <w:rPr>
          <w:rFonts w:ascii="Times New Roman" w:eastAsia="Times New Roman" w:hAnsi="Times New Roman" w:cs="Times New Roman"/>
          <w:color w:val="000000"/>
          <w:sz w:val="24"/>
          <w:lang w:eastAsia="ru-RU"/>
        </w:rPr>
        <w:t xml:space="preserve"> занятиях и вне занятий; </w:t>
      </w:r>
    </w:p>
    <w:p w14:paraId="269907B9" w14:textId="77777777" w:rsidR="00AA5036" w:rsidRPr="00AA5036" w:rsidRDefault="00AA5036" w:rsidP="00AA5036">
      <w:pPr>
        <w:numPr>
          <w:ilvl w:val="0"/>
          <w:numId w:val="3"/>
        </w:numPr>
        <w:spacing w:after="12" w:line="269"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w:t>
      </w:r>
      <w:proofErr w:type="gramStart"/>
      <w:r w:rsidRPr="00AA5036">
        <w:rPr>
          <w:rFonts w:ascii="Times New Roman" w:eastAsia="Times New Roman" w:hAnsi="Times New Roman" w:cs="Times New Roman"/>
          <w:color w:val="000000"/>
          <w:sz w:val="24"/>
          <w:lang w:eastAsia="ru-RU"/>
        </w:rPr>
        <w:t>полезной,  творческой</w:t>
      </w:r>
      <w:proofErr w:type="gramEnd"/>
      <w:r w:rsidRPr="00AA5036">
        <w:rPr>
          <w:rFonts w:ascii="Times New Roman" w:eastAsia="Times New Roman" w:hAnsi="Times New Roman" w:cs="Times New Roman"/>
          <w:color w:val="000000"/>
          <w:sz w:val="24"/>
          <w:lang w:eastAsia="ru-RU"/>
        </w:rPr>
        <w:t xml:space="preserve"> и других видов деятельности; </w:t>
      </w:r>
    </w:p>
    <w:p w14:paraId="57CA1760" w14:textId="77777777" w:rsidR="00842783"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осознанного, уважительного и доброжелательного отношения к другому человеку, его мнению; готовности и способности вести диалог с другими людьми.</w:t>
      </w:r>
    </w:p>
    <w:p w14:paraId="7EEFAF8A"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lastRenderedPageBreak/>
        <w:t xml:space="preserve"> </w:t>
      </w:r>
      <w:r w:rsidRPr="00AA5036">
        <w:rPr>
          <w:rFonts w:ascii="Times New Roman" w:eastAsia="Times New Roman" w:hAnsi="Times New Roman" w:cs="Times New Roman"/>
          <w:b/>
          <w:color w:val="000000"/>
          <w:sz w:val="24"/>
          <w:lang w:eastAsia="ru-RU"/>
        </w:rPr>
        <w:t>Принципы построения образовательной деятельности:</w:t>
      </w:r>
      <w:r w:rsidRPr="00AA5036">
        <w:rPr>
          <w:rFonts w:ascii="Times New Roman" w:eastAsia="Times New Roman" w:hAnsi="Times New Roman" w:cs="Times New Roman"/>
          <w:color w:val="000000"/>
          <w:sz w:val="24"/>
          <w:lang w:eastAsia="ru-RU"/>
        </w:rPr>
        <w:t xml:space="preserve"> </w:t>
      </w:r>
    </w:p>
    <w:p w14:paraId="4C2E3007"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общепедагогические принципы (обучение, воспитание);   </w:t>
      </w:r>
    </w:p>
    <w:p w14:paraId="22F54FCA"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от простого к сложному;  </w:t>
      </w:r>
    </w:p>
    <w:p w14:paraId="3802CAA8"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принцип индивидуального подхода;  </w:t>
      </w:r>
    </w:p>
    <w:p w14:paraId="5E255370"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принцип гармоничного воспитания личности;  </w:t>
      </w:r>
    </w:p>
    <w:p w14:paraId="58FEE9AB"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принцип доступности;  </w:t>
      </w:r>
    </w:p>
    <w:p w14:paraId="46573A3C" w14:textId="77777777" w:rsidR="00AA5036" w:rsidRPr="00AA5036" w:rsidRDefault="00AA5036" w:rsidP="00AA5036">
      <w:pPr>
        <w:numPr>
          <w:ilvl w:val="0"/>
          <w:numId w:val="3"/>
        </w:numPr>
        <w:spacing w:after="11" w:line="268" w:lineRule="auto"/>
        <w:ind w:right="13" w:hanging="1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принципы педагогики успеха (Селестен </w:t>
      </w:r>
      <w:proofErr w:type="spellStart"/>
      <w:r w:rsidRPr="00AA5036">
        <w:rPr>
          <w:rFonts w:ascii="Times New Roman" w:eastAsia="Times New Roman" w:hAnsi="Times New Roman" w:cs="Times New Roman"/>
          <w:color w:val="000000"/>
          <w:sz w:val="24"/>
          <w:lang w:eastAsia="ru-RU"/>
        </w:rPr>
        <w:t>Френе</w:t>
      </w:r>
      <w:proofErr w:type="spellEnd"/>
      <w:r w:rsidRPr="00AA5036">
        <w:rPr>
          <w:rFonts w:ascii="Times New Roman" w:eastAsia="Times New Roman" w:hAnsi="Times New Roman" w:cs="Times New Roman"/>
          <w:color w:val="000000"/>
          <w:sz w:val="24"/>
          <w:lang w:eastAsia="ru-RU"/>
        </w:rPr>
        <w:t xml:space="preserve">, В.А. Сухомлинский, учителя-новаторы).  </w:t>
      </w:r>
    </w:p>
    <w:p w14:paraId="1B61E5F8" w14:textId="77777777" w:rsidR="00AA5036" w:rsidRPr="00AA5036" w:rsidRDefault="00AA5036" w:rsidP="00AA5036">
      <w:pPr>
        <w:spacing w:after="29" w:line="270" w:lineRule="auto"/>
        <w:ind w:left="370" w:right="64"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color w:val="000000"/>
          <w:sz w:val="24"/>
          <w:lang w:eastAsia="ru-RU"/>
        </w:rPr>
        <w:t xml:space="preserve">Педагогические технологии </w:t>
      </w:r>
    </w:p>
    <w:p w14:paraId="15C00A3A"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личностно – ориентированная технология (занятия ориентированы на личность ребенка, направлены на развитие творческих способностей обучающихся), </w:t>
      </w:r>
    </w:p>
    <w:p w14:paraId="03551037" w14:textId="77777777" w:rsidR="00AA5036" w:rsidRPr="00AA5036" w:rsidRDefault="00AA5036" w:rsidP="00AA5036">
      <w:pPr>
        <w:numPr>
          <w:ilvl w:val="2"/>
          <w:numId w:val="4"/>
        </w:numPr>
        <w:spacing w:after="34"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развивающее обучение (данная технология учитывает познавательные интересы, творческие способности обучающихся, направлена на всестороннее развитие личности), </w:t>
      </w:r>
    </w:p>
    <w:p w14:paraId="715BC9D8" w14:textId="77777777" w:rsidR="00AA5036" w:rsidRPr="00AA5036" w:rsidRDefault="00AA5036" w:rsidP="00AA5036">
      <w:pPr>
        <w:numPr>
          <w:ilvl w:val="2"/>
          <w:numId w:val="4"/>
        </w:numPr>
        <w:spacing w:after="12" w:line="269" w:lineRule="auto"/>
        <w:ind w:right="13" w:hanging="360"/>
        <w:rPr>
          <w:rFonts w:ascii="Times New Roman" w:eastAsia="Times New Roman" w:hAnsi="Times New Roman" w:cs="Times New Roman"/>
          <w:color w:val="000000"/>
          <w:sz w:val="24"/>
          <w:lang w:eastAsia="ru-RU"/>
        </w:rPr>
      </w:pPr>
      <w:proofErr w:type="spellStart"/>
      <w:r w:rsidRPr="00AA5036">
        <w:rPr>
          <w:rFonts w:ascii="Times New Roman" w:eastAsia="Times New Roman" w:hAnsi="Times New Roman" w:cs="Times New Roman"/>
          <w:color w:val="000000"/>
          <w:sz w:val="24"/>
          <w:lang w:eastAsia="ru-RU"/>
        </w:rPr>
        <w:t>здоровьесберегающие</w:t>
      </w:r>
      <w:proofErr w:type="spellEnd"/>
      <w:r w:rsidRPr="00AA5036">
        <w:rPr>
          <w:rFonts w:ascii="Times New Roman" w:eastAsia="Times New Roman" w:hAnsi="Times New Roman" w:cs="Times New Roman"/>
          <w:color w:val="000000"/>
          <w:sz w:val="24"/>
          <w:lang w:eastAsia="ru-RU"/>
        </w:rPr>
        <w:t xml:space="preserve"> технологии (программа не содержит учебных перегрузок, все теоретические и практические задания выполняются в учебное время, использование данной технологии позволяет во время занятий чередовать различные виды деятельности, с перерывом на отдых). </w:t>
      </w:r>
    </w:p>
    <w:p w14:paraId="695B68B1" w14:textId="77777777" w:rsidR="00AA5036" w:rsidRPr="00AA5036" w:rsidRDefault="00AA5036" w:rsidP="00AA5036">
      <w:pPr>
        <w:spacing w:after="30" w:line="269" w:lineRule="auto"/>
        <w:ind w:left="1090"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Приёмы и методы организации учебно-воспитательного процесса</w:t>
      </w:r>
      <w:r w:rsidRPr="00AA5036">
        <w:rPr>
          <w:rFonts w:ascii="Times New Roman" w:eastAsia="Times New Roman" w:hAnsi="Times New Roman" w:cs="Times New Roman"/>
          <w:b/>
          <w:color w:val="000000"/>
          <w:sz w:val="24"/>
          <w:lang w:eastAsia="ru-RU"/>
        </w:rPr>
        <w:t xml:space="preserve">: </w:t>
      </w:r>
    </w:p>
    <w:p w14:paraId="72CC3D91"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словесный (объяснение, рассказ, инструктаж); </w:t>
      </w:r>
    </w:p>
    <w:p w14:paraId="2062D9C4"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практический (упражнения, </w:t>
      </w:r>
      <w:proofErr w:type="gramStart"/>
      <w:r w:rsidRPr="00AA5036">
        <w:rPr>
          <w:rFonts w:ascii="Times New Roman" w:eastAsia="Times New Roman" w:hAnsi="Times New Roman" w:cs="Times New Roman"/>
          <w:color w:val="000000"/>
          <w:sz w:val="24"/>
          <w:lang w:eastAsia="ru-RU"/>
        </w:rPr>
        <w:t>отработка  отдельных</w:t>
      </w:r>
      <w:proofErr w:type="gramEnd"/>
      <w:r w:rsidRPr="00AA5036">
        <w:rPr>
          <w:rFonts w:ascii="Times New Roman" w:eastAsia="Times New Roman" w:hAnsi="Times New Roman" w:cs="Times New Roman"/>
          <w:color w:val="000000"/>
          <w:sz w:val="24"/>
          <w:lang w:eastAsia="ru-RU"/>
        </w:rPr>
        <w:t xml:space="preserve"> фрагментов); </w:t>
      </w:r>
    </w:p>
    <w:p w14:paraId="0B48F1DF"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объяснительно-иллюстративный (восприятие и усвоение готовой информации); </w:t>
      </w:r>
      <w:r w:rsidRPr="00AA5036">
        <w:rPr>
          <w:rFonts w:ascii="Segoe UI Symbol" w:eastAsia="Segoe UI Symbol" w:hAnsi="Segoe UI Symbol" w:cs="Segoe UI Symbol"/>
          <w:color w:val="000000"/>
          <w:sz w:val="24"/>
          <w:lang w:eastAsia="ru-RU"/>
        </w:rPr>
        <w:t></w:t>
      </w:r>
      <w:r w:rsidRPr="00AA5036">
        <w:rPr>
          <w:rFonts w:ascii="Arial" w:eastAsia="Arial" w:hAnsi="Arial" w:cs="Arial"/>
          <w:color w:val="000000"/>
          <w:sz w:val="24"/>
          <w:lang w:eastAsia="ru-RU"/>
        </w:rPr>
        <w:t xml:space="preserve"> </w:t>
      </w:r>
      <w:r w:rsidRPr="00AA5036">
        <w:rPr>
          <w:rFonts w:ascii="Times New Roman" w:eastAsia="Times New Roman" w:hAnsi="Times New Roman" w:cs="Times New Roman"/>
          <w:color w:val="000000"/>
          <w:sz w:val="24"/>
          <w:lang w:eastAsia="ru-RU"/>
        </w:rPr>
        <w:t xml:space="preserve">проблемный (проблемная ситуация); </w:t>
      </w:r>
    </w:p>
    <w:p w14:paraId="0873BE4C"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закрепление (беседа, воспроизведение); </w:t>
      </w:r>
    </w:p>
    <w:p w14:paraId="5B582B9F"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самостоятельная работа (тренировочные занятия); </w:t>
      </w:r>
    </w:p>
    <w:p w14:paraId="608E4D93"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проверка и оценка знаний (текущий контроль, промежуточная и итоговая аттестация); </w:t>
      </w:r>
    </w:p>
    <w:p w14:paraId="4E42DFEF" w14:textId="77777777" w:rsidR="00AA5036" w:rsidRPr="00AA5036" w:rsidRDefault="00AA5036" w:rsidP="00AA5036">
      <w:pPr>
        <w:numPr>
          <w:ilvl w:val="2"/>
          <w:numId w:val="4"/>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методы стимулирования и мотивации учебной деятельности и поведения (одобрение, похвала, поощрение, игровые эмоциональные ситуации, использование общественного мнения, примера). </w:t>
      </w:r>
    </w:p>
    <w:p w14:paraId="7695C45D" w14:textId="77777777" w:rsidR="00AA5036" w:rsidRPr="00AA5036" w:rsidRDefault="00AA5036" w:rsidP="00AA5036">
      <w:pPr>
        <w:spacing w:after="0"/>
        <w:ind w:left="1044"/>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6A9B1D3E" w14:textId="77777777" w:rsidR="00AA5036" w:rsidRPr="00AA5036" w:rsidRDefault="00AA5036" w:rsidP="00AA5036">
      <w:pPr>
        <w:spacing w:after="67"/>
        <w:ind w:left="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5BBDBE4B" w14:textId="77777777" w:rsidR="00AA5036" w:rsidRPr="00AA5036" w:rsidRDefault="00AA5036" w:rsidP="00AA5036">
      <w:pPr>
        <w:spacing w:after="3" w:line="270" w:lineRule="auto"/>
        <w:ind w:left="2605" w:right="64"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color w:val="000000"/>
          <w:sz w:val="24"/>
          <w:lang w:eastAsia="ru-RU"/>
        </w:rPr>
        <w:t xml:space="preserve">1.5. Планируемые результаты освоения программы: </w:t>
      </w:r>
    </w:p>
    <w:p w14:paraId="193A3D3B" w14:textId="77777777" w:rsidR="00AA5036" w:rsidRPr="00AA5036" w:rsidRDefault="00AA5036" w:rsidP="00AA5036">
      <w:pPr>
        <w:spacing w:after="0"/>
        <w:ind w:left="108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color w:val="000000"/>
          <w:sz w:val="24"/>
          <w:lang w:eastAsia="ru-RU"/>
        </w:rPr>
        <w:t xml:space="preserve"> </w:t>
      </w:r>
    </w:p>
    <w:p w14:paraId="6A4BCF2E" w14:textId="77777777" w:rsidR="00AA5036" w:rsidRPr="00AA5036" w:rsidRDefault="00AA5036" w:rsidP="00AA5036">
      <w:pPr>
        <w:spacing w:after="11" w:line="268" w:lineRule="auto"/>
        <w:ind w:left="345" w:right="13" w:firstLine="72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Основным результатом учебной деятельности является набор ключевых компетенций обучающихся, выражающийся в знаниях и умениях, которыми обучающиеся должны овладеть в процессе овладения   настоящей программы. </w:t>
      </w:r>
    </w:p>
    <w:p w14:paraId="7958143D" w14:textId="77777777" w:rsidR="00AA5036" w:rsidRPr="00AA5036" w:rsidRDefault="00AA5036" w:rsidP="00AA5036">
      <w:pPr>
        <w:spacing w:after="11" w:line="268" w:lineRule="auto"/>
        <w:ind w:left="1090" w:right="13"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Планируемые результаты конкретизируются в рабочих программах по каждому модулю. </w:t>
      </w:r>
    </w:p>
    <w:p w14:paraId="430D6404" w14:textId="77777777" w:rsidR="00AA5036" w:rsidRPr="00AA5036" w:rsidRDefault="00AA5036" w:rsidP="00AA5036">
      <w:pPr>
        <w:spacing w:after="28"/>
        <w:ind w:left="108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73C2D108" w14:textId="77777777" w:rsidR="00AA5036" w:rsidRPr="00AA5036" w:rsidRDefault="00AA5036" w:rsidP="00AA5036">
      <w:pPr>
        <w:spacing w:after="30" w:line="269" w:lineRule="auto"/>
        <w:ind w:left="798"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Знания: </w:t>
      </w:r>
    </w:p>
    <w:p w14:paraId="13DA091C"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основы актёрского мастерства, сценической культуры; </w:t>
      </w:r>
    </w:p>
    <w:p w14:paraId="2E9C2B8C"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основы применения сценического движения и пластики в спектакле  </w:t>
      </w:r>
    </w:p>
    <w:p w14:paraId="383F726D"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совершенствование ритмичности (умения создавать, выявлять и воспринимать ритм); </w:t>
      </w:r>
    </w:p>
    <w:p w14:paraId="75158DE5"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сущность театрального творчества;  </w:t>
      </w:r>
    </w:p>
    <w:p w14:paraId="56F18346"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музыкальные размеры 4/4, 2/4,3/4; </w:t>
      </w:r>
    </w:p>
    <w:p w14:paraId="0A4602A7"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различать театральные жанры; </w:t>
      </w:r>
    </w:p>
    <w:p w14:paraId="3AE07B90"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основные элементы актерского мастерства; </w:t>
      </w:r>
    </w:p>
    <w:p w14:paraId="50F1144F"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важнейшие психофизические качества исполнителя; </w:t>
      </w:r>
    </w:p>
    <w:p w14:paraId="4BA5021A"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lastRenderedPageBreak/>
        <w:t xml:space="preserve">основные компоненты техники речи; </w:t>
      </w:r>
    </w:p>
    <w:p w14:paraId="144E6C66" w14:textId="77777777" w:rsidR="00AA5036" w:rsidRPr="00AA5036" w:rsidRDefault="00AA5036" w:rsidP="00AA5036">
      <w:pPr>
        <w:numPr>
          <w:ilvl w:val="0"/>
          <w:numId w:val="5"/>
        </w:numPr>
        <w:spacing w:after="3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приёмы концентрации внимания; </w:t>
      </w:r>
    </w:p>
    <w:p w14:paraId="1FA14D70" w14:textId="77777777" w:rsidR="00AA5036" w:rsidRPr="00AA5036" w:rsidRDefault="00AA5036" w:rsidP="00AA5036">
      <w:pPr>
        <w:numPr>
          <w:ilvl w:val="0"/>
          <w:numId w:val="5"/>
        </w:numPr>
        <w:spacing w:after="33"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отличия этюда </w:t>
      </w:r>
      <w:proofErr w:type="gramStart"/>
      <w:r w:rsidRPr="00AA5036">
        <w:rPr>
          <w:rFonts w:ascii="Times New Roman" w:eastAsia="Times New Roman" w:hAnsi="Times New Roman" w:cs="Times New Roman"/>
          <w:color w:val="000000"/>
          <w:sz w:val="24"/>
          <w:lang w:eastAsia="ru-RU"/>
        </w:rPr>
        <w:t>упражнения ,</w:t>
      </w:r>
      <w:proofErr w:type="gramEnd"/>
      <w:r w:rsidRPr="00AA5036">
        <w:rPr>
          <w:rFonts w:ascii="Times New Roman" w:eastAsia="Times New Roman" w:hAnsi="Times New Roman" w:cs="Times New Roman"/>
          <w:color w:val="000000"/>
          <w:sz w:val="24"/>
          <w:lang w:eastAsia="ru-RU"/>
        </w:rPr>
        <w:t xml:space="preserve"> пути работы над этюдом; </w:t>
      </w:r>
    </w:p>
    <w:p w14:paraId="0A248700" w14:textId="77777777" w:rsidR="00AA5036" w:rsidRPr="00AA5036" w:rsidRDefault="00AA5036" w:rsidP="00AA5036">
      <w:pPr>
        <w:numPr>
          <w:ilvl w:val="0"/>
          <w:numId w:val="5"/>
        </w:numPr>
        <w:spacing w:after="32"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основные компоненты техники дыхания; </w:t>
      </w:r>
    </w:p>
    <w:p w14:paraId="365BBF27" w14:textId="77777777" w:rsidR="00AA5036" w:rsidRPr="00AA5036" w:rsidRDefault="00AA5036" w:rsidP="00AA5036">
      <w:pPr>
        <w:numPr>
          <w:ilvl w:val="0"/>
          <w:numId w:val="5"/>
        </w:numPr>
        <w:spacing w:after="68"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историю   русского и зарубежного театра, с русской и зарубежной литературой и драматургией; </w:t>
      </w:r>
    </w:p>
    <w:p w14:paraId="78C0FED3" w14:textId="77777777" w:rsidR="00AA5036" w:rsidRPr="00AA5036" w:rsidRDefault="00AA5036" w:rsidP="00AA5036">
      <w:pPr>
        <w:numPr>
          <w:ilvl w:val="0"/>
          <w:numId w:val="5"/>
        </w:numPr>
        <w:spacing w:after="216"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знать технику безопасности на учебных занятиях. </w:t>
      </w:r>
    </w:p>
    <w:p w14:paraId="1EFCE5AE" w14:textId="77777777" w:rsidR="00AA5036" w:rsidRPr="00AA5036" w:rsidRDefault="00AA5036" w:rsidP="00AA5036">
      <w:pPr>
        <w:spacing w:after="30" w:line="269" w:lineRule="auto"/>
        <w:ind w:left="730"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Умения и навыки: </w:t>
      </w:r>
    </w:p>
    <w:p w14:paraId="670415F5"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преодоления мышечных зажимов; </w:t>
      </w:r>
    </w:p>
    <w:p w14:paraId="22CB385D"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работать над образом, ролью, этюдом; </w:t>
      </w:r>
    </w:p>
    <w:p w14:paraId="693E11E3"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контролировать свое психофизическое состояние; </w:t>
      </w:r>
    </w:p>
    <w:p w14:paraId="0D4123F5"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реализовывать основные компоненты техники речи; </w:t>
      </w:r>
    </w:p>
    <w:p w14:paraId="170D3676"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владеть навыками актёрской выразительности (передать некоторые художественные образы); </w:t>
      </w:r>
    </w:p>
    <w:p w14:paraId="70EF1924"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вокально-ансамблевые навыки: пение без сопровождения, </w:t>
      </w:r>
      <w:proofErr w:type="gramStart"/>
      <w:r w:rsidRPr="00AA5036">
        <w:rPr>
          <w:rFonts w:ascii="Times New Roman" w:eastAsia="Times New Roman" w:hAnsi="Times New Roman" w:cs="Times New Roman"/>
          <w:color w:val="000000"/>
          <w:sz w:val="24"/>
          <w:lang w:eastAsia="ru-RU"/>
        </w:rPr>
        <w:t>пения  в</w:t>
      </w:r>
      <w:proofErr w:type="gramEnd"/>
      <w:r w:rsidRPr="00AA5036">
        <w:rPr>
          <w:rFonts w:ascii="Times New Roman" w:eastAsia="Times New Roman" w:hAnsi="Times New Roman" w:cs="Times New Roman"/>
          <w:color w:val="000000"/>
          <w:sz w:val="24"/>
          <w:lang w:eastAsia="ru-RU"/>
        </w:rPr>
        <w:t xml:space="preserve"> ансамбле согласованно; </w:t>
      </w:r>
      <w:r w:rsidRPr="00AA5036">
        <w:rPr>
          <w:rFonts w:ascii="Segoe UI Symbol" w:eastAsia="Segoe UI Symbol" w:hAnsi="Segoe UI Symbol" w:cs="Segoe UI Symbol"/>
          <w:color w:val="000000"/>
          <w:sz w:val="24"/>
          <w:lang w:eastAsia="ru-RU"/>
        </w:rPr>
        <w:t></w:t>
      </w:r>
      <w:r w:rsidRPr="00AA5036">
        <w:rPr>
          <w:rFonts w:ascii="Arial" w:eastAsia="Arial" w:hAnsi="Arial" w:cs="Arial"/>
          <w:color w:val="000000"/>
          <w:sz w:val="24"/>
          <w:lang w:eastAsia="ru-RU"/>
        </w:rPr>
        <w:t xml:space="preserve"> </w:t>
      </w:r>
      <w:r w:rsidRPr="00AA5036">
        <w:rPr>
          <w:rFonts w:ascii="Times New Roman" w:eastAsia="Times New Roman" w:hAnsi="Times New Roman" w:cs="Times New Roman"/>
          <w:color w:val="000000"/>
          <w:sz w:val="24"/>
          <w:lang w:eastAsia="ru-RU"/>
        </w:rPr>
        <w:t xml:space="preserve">певческое дыхание; </w:t>
      </w:r>
    </w:p>
    <w:p w14:paraId="1FA476D6"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артистическая смелость и непосредственность ребёнка, его самостоятельность, </w:t>
      </w:r>
      <w:proofErr w:type="gramStart"/>
      <w:r w:rsidRPr="00AA5036">
        <w:rPr>
          <w:rFonts w:ascii="Times New Roman" w:eastAsia="Times New Roman" w:hAnsi="Times New Roman" w:cs="Times New Roman"/>
          <w:color w:val="000000"/>
          <w:sz w:val="24"/>
          <w:lang w:eastAsia="ru-RU"/>
        </w:rPr>
        <w:t>эмоциональную  устойчивость</w:t>
      </w:r>
      <w:proofErr w:type="gramEnd"/>
      <w:r w:rsidRPr="00AA5036">
        <w:rPr>
          <w:rFonts w:ascii="Times New Roman" w:eastAsia="Times New Roman" w:hAnsi="Times New Roman" w:cs="Times New Roman"/>
          <w:color w:val="000000"/>
          <w:sz w:val="24"/>
          <w:lang w:eastAsia="ru-RU"/>
        </w:rPr>
        <w:t xml:space="preserve"> к публичным выступлениям; </w:t>
      </w:r>
      <w:r w:rsidRPr="00AA5036">
        <w:rPr>
          <w:rFonts w:ascii="Segoe UI Symbol" w:eastAsia="Segoe UI Symbol" w:hAnsi="Segoe UI Symbol" w:cs="Segoe UI Symbol"/>
          <w:color w:val="000000"/>
          <w:sz w:val="24"/>
          <w:lang w:eastAsia="ru-RU"/>
        </w:rPr>
        <w:t></w:t>
      </w:r>
      <w:r w:rsidRPr="00AA5036">
        <w:rPr>
          <w:rFonts w:ascii="Arial" w:eastAsia="Arial" w:hAnsi="Arial" w:cs="Arial"/>
          <w:color w:val="000000"/>
          <w:sz w:val="24"/>
          <w:lang w:eastAsia="ru-RU"/>
        </w:rPr>
        <w:t xml:space="preserve"> </w:t>
      </w:r>
      <w:r w:rsidRPr="00AA5036">
        <w:rPr>
          <w:rFonts w:ascii="Times New Roman" w:eastAsia="Times New Roman" w:hAnsi="Times New Roman" w:cs="Times New Roman"/>
          <w:color w:val="000000"/>
          <w:sz w:val="24"/>
          <w:lang w:eastAsia="ru-RU"/>
        </w:rPr>
        <w:t xml:space="preserve">интерес к театральной деятельности, художественный и музыкальный вкус. </w:t>
      </w:r>
    </w:p>
    <w:p w14:paraId="036FB3DB" w14:textId="77777777" w:rsidR="00AA5036" w:rsidRPr="00AA5036" w:rsidRDefault="00AA5036" w:rsidP="00AA5036">
      <w:pPr>
        <w:spacing w:after="31"/>
        <w:ind w:left="72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6F53904D" w14:textId="77777777" w:rsidR="00AA5036" w:rsidRPr="00AA5036" w:rsidRDefault="00AA5036" w:rsidP="00AA5036">
      <w:pPr>
        <w:spacing w:after="31" w:line="269" w:lineRule="auto"/>
        <w:ind w:left="730"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Метапредметные умения и навыки: </w:t>
      </w:r>
    </w:p>
    <w:p w14:paraId="73D3DF91" w14:textId="77777777" w:rsidR="00AA5036" w:rsidRPr="00AA5036" w:rsidRDefault="00AA5036" w:rsidP="00AA5036">
      <w:pPr>
        <w:numPr>
          <w:ilvl w:val="0"/>
          <w:numId w:val="5"/>
        </w:numPr>
        <w:spacing w:after="34"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понимать причины успеха/неуспеха учебной деятельности и способности конструктивно действовать даже в ситуациях неуспеха;  </w:t>
      </w:r>
    </w:p>
    <w:p w14:paraId="2234B8C9" w14:textId="77777777" w:rsidR="00AA5036" w:rsidRPr="00AA5036" w:rsidRDefault="00AA5036" w:rsidP="00AA5036">
      <w:pPr>
        <w:numPr>
          <w:ilvl w:val="0"/>
          <w:numId w:val="5"/>
        </w:numPr>
        <w:spacing w:after="39"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5BA1BB47"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владения основами самоконтроля, самооценки, принятия решений и осуществления осознанного выбора в учебной и познавательной деятельности. </w:t>
      </w:r>
    </w:p>
    <w:p w14:paraId="669A7ED6" w14:textId="77777777" w:rsidR="00AA5036" w:rsidRPr="00AA5036" w:rsidRDefault="00AA5036" w:rsidP="00AA5036">
      <w:pPr>
        <w:spacing w:after="26"/>
        <w:ind w:left="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 </w:t>
      </w:r>
    </w:p>
    <w:p w14:paraId="5000D519" w14:textId="77777777" w:rsidR="00AA5036" w:rsidRPr="00AA5036" w:rsidRDefault="00AA5036" w:rsidP="00AA5036">
      <w:pPr>
        <w:spacing w:after="27" w:line="269" w:lineRule="auto"/>
        <w:ind w:left="798"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Личностные проявления: </w:t>
      </w:r>
    </w:p>
    <w:p w14:paraId="4AFBF580" w14:textId="77777777" w:rsidR="00AA5036" w:rsidRPr="00AA5036" w:rsidRDefault="00AA5036" w:rsidP="00AA5036">
      <w:pPr>
        <w:numPr>
          <w:ilvl w:val="0"/>
          <w:numId w:val="5"/>
        </w:numPr>
        <w:spacing w:after="32"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воли, выдержки, трудолюбия, целеустремленности, дисциплинированности, </w:t>
      </w:r>
      <w:proofErr w:type="gramStart"/>
      <w:r w:rsidRPr="00AA5036">
        <w:rPr>
          <w:rFonts w:ascii="Times New Roman" w:eastAsia="Times New Roman" w:hAnsi="Times New Roman" w:cs="Times New Roman"/>
          <w:color w:val="000000"/>
          <w:sz w:val="24"/>
          <w:lang w:eastAsia="ru-RU"/>
        </w:rPr>
        <w:t>настойчивости,  и</w:t>
      </w:r>
      <w:proofErr w:type="gramEnd"/>
      <w:r w:rsidRPr="00AA5036">
        <w:rPr>
          <w:rFonts w:ascii="Times New Roman" w:eastAsia="Times New Roman" w:hAnsi="Times New Roman" w:cs="Times New Roman"/>
          <w:color w:val="000000"/>
          <w:sz w:val="24"/>
          <w:lang w:eastAsia="ru-RU"/>
        </w:rPr>
        <w:t xml:space="preserve"> других высоких нравственных качеств;  </w:t>
      </w:r>
    </w:p>
    <w:p w14:paraId="3F060C09"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культуры </w:t>
      </w:r>
      <w:proofErr w:type="gramStart"/>
      <w:r w:rsidRPr="00AA5036">
        <w:rPr>
          <w:rFonts w:ascii="Times New Roman" w:eastAsia="Times New Roman" w:hAnsi="Times New Roman" w:cs="Times New Roman"/>
          <w:color w:val="000000"/>
          <w:sz w:val="24"/>
          <w:lang w:eastAsia="ru-RU"/>
        </w:rPr>
        <w:t>поведения  на</w:t>
      </w:r>
      <w:proofErr w:type="gramEnd"/>
      <w:r w:rsidRPr="00AA5036">
        <w:rPr>
          <w:rFonts w:ascii="Times New Roman" w:eastAsia="Times New Roman" w:hAnsi="Times New Roman" w:cs="Times New Roman"/>
          <w:color w:val="000000"/>
          <w:sz w:val="24"/>
          <w:lang w:eastAsia="ru-RU"/>
        </w:rPr>
        <w:t xml:space="preserve"> занятиях и вне занятий; </w:t>
      </w:r>
    </w:p>
    <w:p w14:paraId="66089B9F" w14:textId="77777777" w:rsidR="00AA5036" w:rsidRPr="00AA5036" w:rsidRDefault="00AA5036" w:rsidP="00AA5036">
      <w:pPr>
        <w:numPr>
          <w:ilvl w:val="0"/>
          <w:numId w:val="5"/>
        </w:numPr>
        <w:spacing w:after="34"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патриотических чувств: гордость за свою страну, за лучшие образцы </w:t>
      </w:r>
      <w:proofErr w:type="gramStart"/>
      <w:r w:rsidRPr="00AA5036">
        <w:rPr>
          <w:rFonts w:ascii="Times New Roman" w:eastAsia="Times New Roman" w:hAnsi="Times New Roman" w:cs="Times New Roman"/>
          <w:color w:val="000000"/>
          <w:sz w:val="24"/>
          <w:lang w:eastAsia="ru-RU"/>
        </w:rPr>
        <w:t>российского  хореографического</w:t>
      </w:r>
      <w:proofErr w:type="gramEnd"/>
      <w:r w:rsidRPr="00AA5036">
        <w:rPr>
          <w:rFonts w:ascii="Times New Roman" w:eastAsia="Times New Roman" w:hAnsi="Times New Roman" w:cs="Times New Roman"/>
          <w:color w:val="000000"/>
          <w:sz w:val="24"/>
          <w:lang w:eastAsia="ru-RU"/>
        </w:rPr>
        <w:t xml:space="preserve"> искусства; </w:t>
      </w:r>
    </w:p>
    <w:p w14:paraId="7347013E" w14:textId="77777777" w:rsidR="00AA5036" w:rsidRPr="00AA5036" w:rsidRDefault="00AA5036" w:rsidP="00AA5036">
      <w:pPr>
        <w:numPr>
          <w:ilvl w:val="0"/>
          <w:numId w:val="5"/>
        </w:numPr>
        <w:spacing w:after="38"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w:t>
      </w:r>
      <w:proofErr w:type="gramStart"/>
      <w:r w:rsidRPr="00AA5036">
        <w:rPr>
          <w:rFonts w:ascii="Times New Roman" w:eastAsia="Times New Roman" w:hAnsi="Times New Roman" w:cs="Times New Roman"/>
          <w:color w:val="000000"/>
          <w:sz w:val="24"/>
          <w:lang w:eastAsia="ru-RU"/>
        </w:rPr>
        <w:t>полезной,  творческой</w:t>
      </w:r>
      <w:proofErr w:type="gramEnd"/>
      <w:r w:rsidRPr="00AA5036">
        <w:rPr>
          <w:rFonts w:ascii="Times New Roman" w:eastAsia="Times New Roman" w:hAnsi="Times New Roman" w:cs="Times New Roman"/>
          <w:color w:val="000000"/>
          <w:sz w:val="24"/>
          <w:lang w:eastAsia="ru-RU"/>
        </w:rPr>
        <w:t xml:space="preserve"> и других видов деятельности; </w:t>
      </w:r>
    </w:p>
    <w:p w14:paraId="0607A99A" w14:textId="77777777" w:rsidR="00AA5036" w:rsidRPr="00AA5036" w:rsidRDefault="00AA5036" w:rsidP="00AA5036">
      <w:pPr>
        <w:numPr>
          <w:ilvl w:val="0"/>
          <w:numId w:val="5"/>
        </w:numPr>
        <w:spacing w:after="11" w:line="268" w:lineRule="auto"/>
        <w:ind w:right="13" w:hanging="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нем взаимопонимание</w:t>
      </w:r>
      <w:r w:rsidRPr="00AA5036">
        <w:rPr>
          <w:rFonts w:ascii="Times New Roman" w:eastAsia="Times New Roman" w:hAnsi="Times New Roman" w:cs="Times New Roman"/>
          <w:b/>
          <w:i/>
          <w:color w:val="000000"/>
          <w:sz w:val="24"/>
          <w:lang w:eastAsia="ru-RU"/>
        </w:rPr>
        <w:t>.</w:t>
      </w:r>
      <w:r w:rsidRPr="00AA5036">
        <w:rPr>
          <w:rFonts w:ascii="Times New Roman" w:eastAsia="Times New Roman" w:hAnsi="Times New Roman" w:cs="Times New Roman"/>
          <w:color w:val="000000"/>
          <w:sz w:val="24"/>
          <w:lang w:eastAsia="ru-RU"/>
        </w:rPr>
        <w:t xml:space="preserve"> </w:t>
      </w:r>
    </w:p>
    <w:p w14:paraId="6F023902" w14:textId="77777777" w:rsidR="00AA5036" w:rsidRPr="00AA5036" w:rsidRDefault="00AA5036" w:rsidP="00AA5036">
      <w:pPr>
        <w:spacing w:after="62"/>
        <w:ind w:left="36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w:t>
      </w:r>
    </w:p>
    <w:p w14:paraId="4351E72E" w14:textId="77777777" w:rsidR="00AA5036" w:rsidRPr="00AA5036" w:rsidRDefault="00AA5036" w:rsidP="00AA5036">
      <w:pPr>
        <w:numPr>
          <w:ilvl w:val="1"/>
          <w:numId w:val="6"/>
        </w:numPr>
        <w:spacing w:after="5" w:line="269" w:lineRule="auto"/>
        <w:ind w:hanging="60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Адресат программы </w:t>
      </w:r>
    </w:p>
    <w:p w14:paraId="381EA774" w14:textId="77777777" w:rsidR="00AA5036" w:rsidRPr="00AA5036" w:rsidRDefault="00AA5036" w:rsidP="00AA5036">
      <w:pPr>
        <w:spacing w:after="11" w:line="268" w:lineRule="auto"/>
        <w:ind w:left="345" w:right="13" w:firstLine="7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lastRenderedPageBreak/>
        <w:t>Программа рассчитана н</w:t>
      </w:r>
      <w:r>
        <w:rPr>
          <w:rFonts w:ascii="Times New Roman" w:eastAsia="Times New Roman" w:hAnsi="Times New Roman" w:cs="Times New Roman"/>
          <w:color w:val="000000"/>
          <w:sz w:val="24"/>
          <w:lang w:eastAsia="ru-RU"/>
        </w:rPr>
        <w:t>а детей школьного возраста (11-</w:t>
      </w:r>
      <w:proofErr w:type="gramStart"/>
      <w:r>
        <w:rPr>
          <w:rFonts w:ascii="Times New Roman" w:eastAsia="Times New Roman" w:hAnsi="Times New Roman" w:cs="Times New Roman"/>
          <w:color w:val="000000"/>
          <w:sz w:val="24"/>
          <w:lang w:eastAsia="ru-RU"/>
        </w:rPr>
        <w:t xml:space="preserve">16 </w:t>
      </w:r>
      <w:r w:rsidRPr="00AA5036">
        <w:rPr>
          <w:rFonts w:ascii="Times New Roman" w:eastAsia="Times New Roman" w:hAnsi="Times New Roman" w:cs="Times New Roman"/>
          <w:color w:val="000000"/>
          <w:sz w:val="24"/>
          <w:lang w:eastAsia="ru-RU"/>
        </w:rPr>
        <w:t xml:space="preserve"> лет</w:t>
      </w:r>
      <w:proofErr w:type="gramEnd"/>
      <w:r w:rsidRPr="00AA5036">
        <w:rPr>
          <w:rFonts w:ascii="Times New Roman" w:eastAsia="Times New Roman" w:hAnsi="Times New Roman" w:cs="Times New Roman"/>
          <w:color w:val="000000"/>
          <w:sz w:val="24"/>
          <w:lang w:eastAsia="ru-RU"/>
        </w:rPr>
        <w:t xml:space="preserve">), занимающихся в детской театральной студии «Я-Артист». </w:t>
      </w:r>
    </w:p>
    <w:p w14:paraId="0B0ADB85" w14:textId="77777777" w:rsidR="00AA5036" w:rsidRPr="00AA5036" w:rsidRDefault="00AA5036" w:rsidP="00AA5036">
      <w:pPr>
        <w:spacing w:after="5" w:line="269" w:lineRule="auto"/>
        <w:ind w:left="1078"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Состав групп:</w:t>
      </w:r>
      <w:r w:rsidRPr="00AA5036">
        <w:rPr>
          <w:rFonts w:ascii="Times New Roman" w:eastAsia="Times New Roman" w:hAnsi="Times New Roman" w:cs="Times New Roman"/>
          <w:color w:val="000000"/>
          <w:sz w:val="24"/>
          <w:lang w:eastAsia="ru-RU"/>
        </w:rPr>
        <w:t xml:space="preserve"> постоянный </w:t>
      </w:r>
    </w:p>
    <w:p w14:paraId="3A9430A5" w14:textId="77777777" w:rsidR="00AA5036" w:rsidRPr="00AA5036" w:rsidRDefault="00AA5036" w:rsidP="00AA5036">
      <w:pPr>
        <w:spacing w:after="11" w:line="268" w:lineRule="auto"/>
        <w:ind w:left="345" w:right="13" w:firstLine="742"/>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Предусматривается, с учетом развития ребенка, успешным выполнением программы, перевод в группу следующего года обучения. </w:t>
      </w:r>
    </w:p>
    <w:p w14:paraId="621AEDAD" w14:textId="77777777" w:rsidR="00AA5036" w:rsidRPr="00AA5036" w:rsidRDefault="00AA5036" w:rsidP="00AA5036">
      <w:pPr>
        <w:numPr>
          <w:ilvl w:val="1"/>
          <w:numId w:val="6"/>
        </w:numPr>
        <w:spacing w:after="5" w:line="269" w:lineRule="auto"/>
        <w:ind w:hanging="600"/>
        <w:rPr>
          <w:rFonts w:ascii="Times New Roman" w:eastAsia="Times New Roman" w:hAnsi="Times New Roman" w:cs="Times New Roman"/>
          <w:color w:val="000000"/>
          <w:sz w:val="24"/>
          <w:lang w:eastAsia="ru-RU"/>
        </w:rPr>
      </w:pPr>
      <w:proofErr w:type="gramStart"/>
      <w:r w:rsidRPr="00AA5036">
        <w:rPr>
          <w:rFonts w:ascii="Times New Roman" w:eastAsia="Times New Roman" w:hAnsi="Times New Roman" w:cs="Times New Roman"/>
          <w:b/>
          <w:i/>
          <w:color w:val="000000"/>
          <w:sz w:val="24"/>
          <w:lang w:eastAsia="ru-RU"/>
        </w:rPr>
        <w:t>Срок  реализации</w:t>
      </w:r>
      <w:proofErr w:type="gramEnd"/>
      <w:r w:rsidRPr="00AA5036">
        <w:rPr>
          <w:rFonts w:ascii="Times New Roman" w:eastAsia="Times New Roman" w:hAnsi="Times New Roman" w:cs="Times New Roman"/>
          <w:b/>
          <w:i/>
          <w:color w:val="000000"/>
          <w:sz w:val="24"/>
          <w:lang w:eastAsia="ru-RU"/>
        </w:rPr>
        <w:t xml:space="preserve"> программы: </w:t>
      </w:r>
      <w:r>
        <w:rPr>
          <w:rFonts w:ascii="Times New Roman" w:eastAsia="Times New Roman" w:hAnsi="Times New Roman" w:cs="Times New Roman"/>
          <w:color w:val="000000"/>
          <w:sz w:val="24"/>
          <w:lang w:eastAsia="ru-RU"/>
        </w:rPr>
        <w:t>1 год</w:t>
      </w:r>
      <w:r w:rsidRPr="00AA5036">
        <w:rPr>
          <w:rFonts w:ascii="Times New Roman" w:eastAsia="Times New Roman" w:hAnsi="Times New Roman" w:cs="Times New Roman"/>
          <w:color w:val="000000"/>
          <w:sz w:val="24"/>
          <w:lang w:eastAsia="ru-RU"/>
        </w:rPr>
        <w:t xml:space="preserve"> </w:t>
      </w:r>
    </w:p>
    <w:p w14:paraId="3E1CE77B" w14:textId="77777777" w:rsidR="00AA5036" w:rsidRPr="00AA5036" w:rsidRDefault="00AA5036" w:rsidP="00AA5036">
      <w:pPr>
        <w:numPr>
          <w:ilvl w:val="1"/>
          <w:numId w:val="6"/>
        </w:numPr>
        <w:spacing w:after="5" w:line="269" w:lineRule="auto"/>
        <w:ind w:hanging="60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Форма </w:t>
      </w:r>
      <w:proofErr w:type="gramStart"/>
      <w:r w:rsidRPr="00AA5036">
        <w:rPr>
          <w:rFonts w:ascii="Times New Roman" w:eastAsia="Times New Roman" w:hAnsi="Times New Roman" w:cs="Times New Roman"/>
          <w:b/>
          <w:i/>
          <w:color w:val="000000"/>
          <w:sz w:val="24"/>
          <w:lang w:eastAsia="ru-RU"/>
        </w:rPr>
        <w:t xml:space="preserve">обучения: </w:t>
      </w:r>
      <w:r w:rsidRPr="00AA5036">
        <w:rPr>
          <w:rFonts w:ascii="Times New Roman" w:eastAsia="Times New Roman" w:hAnsi="Times New Roman" w:cs="Times New Roman"/>
          <w:b/>
          <w:color w:val="000000"/>
          <w:sz w:val="24"/>
          <w:lang w:eastAsia="ru-RU"/>
        </w:rPr>
        <w:t xml:space="preserve"> </w:t>
      </w:r>
      <w:r w:rsidRPr="00AA5036">
        <w:rPr>
          <w:rFonts w:ascii="Times New Roman" w:eastAsia="Times New Roman" w:hAnsi="Times New Roman" w:cs="Times New Roman"/>
          <w:color w:val="000000"/>
          <w:sz w:val="24"/>
          <w:lang w:eastAsia="ru-RU"/>
        </w:rPr>
        <w:t>очная</w:t>
      </w:r>
      <w:proofErr w:type="gramEnd"/>
      <w:r w:rsidRPr="00AA5036">
        <w:rPr>
          <w:rFonts w:ascii="Times New Roman" w:eastAsia="Times New Roman" w:hAnsi="Times New Roman" w:cs="Times New Roman"/>
          <w:color w:val="000000"/>
          <w:sz w:val="24"/>
          <w:lang w:eastAsia="ru-RU"/>
        </w:rPr>
        <w:t>.</w:t>
      </w:r>
      <w:r w:rsidRPr="00AA5036">
        <w:rPr>
          <w:rFonts w:ascii="Times New Roman" w:eastAsia="Times New Roman" w:hAnsi="Times New Roman" w:cs="Times New Roman"/>
          <w:b/>
          <w:color w:val="000000"/>
          <w:sz w:val="24"/>
          <w:lang w:eastAsia="ru-RU"/>
        </w:rPr>
        <w:t xml:space="preserve"> </w:t>
      </w:r>
    </w:p>
    <w:p w14:paraId="75E92728" w14:textId="77777777" w:rsidR="00AA5036" w:rsidRPr="00AA5036" w:rsidRDefault="00AA5036" w:rsidP="00AA5036">
      <w:pPr>
        <w:numPr>
          <w:ilvl w:val="1"/>
          <w:numId w:val="6"/>
        </w:numPr>
        <w:spacing w:after="12" w:line="269" w:lineRule="auto"/>
        <w:ind w:hanging="60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Режим занятий</w:t>
      </w:r>
      <w:r w:rsidRPr="00AA5036">
        <w:rPr>
          <w:rFonts w:ascii="Times New Roman" w:eastAsia="Times New Roman" w:hAnsi="Times New Roman" w:cs="Times New Roman"/>
          <w:color w:val="000000"/>
          <w:sz w:val="24"/>
          <w:lang w:eastAsia="ru-RU"/>
        </w:rPr>
        <w:t>: занятия проводятся в групповой форме с учётом возраста, числен</w:t>
      </w:r>
      <w:r>
        <w:rPr>
          <w:rFonts w:ascii="Times New Roman" w:eastAsia="Times New Roman" w:hAnsi="Times New Roman" w:cs="Times New Roman"/>
          <w:color w:val="000000"/>
          <w:sz w:val="24"/>
          <w:lang w:eastAsia="ru-RU"/>
        </w:rPr>
        <w:t>ность обучающихся в группе от 15 до 25</w:t>
      </w:r>
      <w:r w:rsidRPr="00AA5036">
        <w:rPr>
          <w:rFonts w:ascii="Times New Roman" w:eastAsia="Times New Roman" w:hAnsi="Times New Roman" w:cs="Times New Roman"/>
          <w:color w:val="000000"/>
          <w:sz w:val="24"/>
          <w:lang w:eastAsia="ru-RU"/>
        </w:rPr>
        <w:t xml:space="preserve"> человек. Занятия</w:t>
      </w:r>
      <w:r w:rsidR="00AC5353">
        <w:rPr>
          <w:rFonts w:ascii="Times New Roman" w:eastAsia="Times New Roman" w:hAnsi="Times New Roman" w:cs="Times New Roman"/>
          <w:color w:val="000000"/>
          <w:sz w:val="24"/>
          <w:lang w:eastAsia="ru-RU"/>
        </w:rPr>
        <w:t xml:space="preserve"> проводятся 1 раз в неделю по 2 </w:t>
      </w:r>
      <w:proofErr w:type="gramStart"/>
      <w:r w:rsidR="00AC5353">
        <w:rPr>
          <w:rFonts w:ascii="Times New Roman" w:eastAsia="Times New Roman" w:hAnsi="Times New Roman" w:cs="Times New Roman"/>
          <w:color w:val="000000"/>
          <w:sz w:val="24"/>
          <w:lang w:eastAsia="ru-RU"/>
        </w:rPr>
        <w:t>учебных  часа</w:t>
      </w:r>
      <w:proofErr w:type="gramEnd"/>
      <w:r w:rsidRPr="00AA5036">
        <w:rPr>
          <w:rFonts w:ascii="Times New Roman" w:eastAsia="Times New Roman" w:hAnsi="Times New Roman" w:cs="Times New Roman"/>
          <w:color w:val="000000"/>
          <w:sz w:val="24"/>
          <w:lang w:eastAsia="ru-RU"/>
        </w:rPr>
        <w:t xml:space="preserve"> в соответствии календарно-учебного графика. Общ</w:t>
      </w:r>
      <w:r>
        <w:rPr>
          <w:rFonts w:ascii="Times New Roman" w:eastAsia="Times New Roman" w:hAnsi="Times New Roman" w:cs="Times New Roman"/>
          <w:color w:val="000000"/>
          <w:sz w:val="24"/>
          <w:lang w:eastAsia="ru-RU"/>
        </w:rPr>
        <w:t>ее количество часов в неделю - 2</w:t>
      </w:r>
      <w:r w:rsidRPr="00AA5036">
        <w:rPr>
          <w:rFonts w:ascii="Times New Roman" w:eastAsia="Times New Roman" w:hAnsi="Times New Roman" w:cs="Times New Roman"/>
          <w:color w:val="000000"/>
          <w:sz w:val="24"/>
          <w:lang w:eastAsia="ru-RU"/>
        </w:rPr>
        <w:t xml:space="preserve">. </w:t>
      </w:r>
    </w:p>
    <w:p w14:paraId="0C9022B2" w14:textId="77777777" w:rsidR="00AA5036" w:rsidRPr="00AA5036" w:rsidRDefault="00AA5036" w:rsidP="00AA5036">
      <w:pPr>
        <w:numPr>
          <w:ilvl w:val="1"/>
          <w:numId w:val="6"/>
        </w:numPr>
        <w:spacing w:after="5" w:line="269" w:lineRule="auto"/>
        <w:ind w:hanging="60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Особенности организации образовательной деятельности </w:t>
      </w:r>
    </w:p>
    <w:p w14:paraId="108FAF34" w14:textId="77777777" w:rsidR="00AA5036" w:rsidRPr="00AA5036" w:rsidRDefault="00AA5036" w:rsidP="00AA5036">
      <w:pPr>
        <w:spacing w:after="11" w:line="268" w:lineRule="auto"/>
        <w:ind w:left="345" w:right="13" w:firstLine="708"/>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Образовательная деятельность предусматривает учёт индивидуальных психофизиологических особенностей обучающихся.  </w:t>
      </w:r>
    </w:p>
    <w:p w14:paraId="73411BA1" w14:textId="77777777" w:rsidR="00AA5036" w:rsidRPr="00AA5036" w:rsidRDefault="00AA5036" w:rsidP="00AA5036">
      <w:pPr>
        <w:spacing w:after="11" w:line="268" w:lineRule="auto"/>
        <w:ind w:left="345" w:right="13" w:firstLine="684"/>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Под руководством и при содействии преподавателя обучающиеся овладевают умениями, навыками, составляющими ядро конкретных способностей (музыкальных, сценических), дальнейшее их развитие и закрепление на занятиях.  </w:t>
      </w:r>
    </w:p>
    <w:p w14:paraId="23CDE31B" w14:textId="77777777" w:rsidR="00AA5036" w:rsidRPr="00AA5036" w:rsidRDefault="00AA5036" w:rsidP="00AA5036">
      <w:pPr>
        <w:spacing w:after="11" w:line="268" w:lineRule="auto"/>
        <w:ind w:left="345" w:right="13" w:firstLine="684"/>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В процессе обучения используются следующие диагностические </w:t>
      </w:r>
      <w:proofErr w:type="gramStart"/>
      <w:r w:rsidRPr="00AA5036">
        <w:rPr>
          <w:rFonts w:ascii="Times New Roman" w:eastAsia="Times New Roman" w:hAnsi="Times New Roman" w:cs="Times New Roman"/>
          <w:color w:val="000000"/>
          <w:sz w:val="24"/>
          <w:lang w:eastAsia="ru-RU"/>
        </w:rPr>
        <w:t>методы:  творческие</w:t>
      </w:r>
      <w:proofErr w:type="gramEnd"/>
      <w:r w:rsidRPr="00AA5036">
        <w:rPr>
          <w:rFonts w:ascii="Times New Roman" w:eastAsia="Times New Roman" w:hAnsi="Times New Roman" w:cs="Times New Roman"/>
          <w:color w:val="000000"/>
          <w:sz w:val="24"/>
          <w:lang w:eastAsia="ru-RU"/>
        </w:rPr>
        <w:t xml:space="preserve"> задания, наблюдение, беседы.  </w:t>
      </w:r>
    </w:p>
    <w:p w14:paraId="2C8E40C7" w14:textId="77777777" w:rsidR="00AA5036" w:rsidRPr="00AA5036" w:rsidRDefault="00AA5036" w:rsidP="00AA5036">
      <w:pPr>
        <w:numPr>
          <w:ilvl w:val="1"/>
          <w:numId w:val="6"/>
        </w:numPr>
        <w:spacing w:after="11" w:line="268" w:lineRule="auto"/>
        <w:ind w:hanging="60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b/>
          <w:i/>
          <w:color w:val="000000"/>
          <w:sz w:val="24"/>
          <w:lang w:eastAsia="ru-RU"/>
        </w:rPr>
        <w:t xml:space="preserve">Формы организации образовательной деятельности: </w:t>
      </w:r>
      <w:r w:rsidRPr="00AA5036">
        <w:rPr>
          <w:rFonts w:ascii="Times New Roman" w:eastAsia="Times New Roman" w:hAnsi="Times New Roman" w:cs="Times New Roman"/>
          <w:color w:val="000000"/>
          <w:sz w:val="24"/>
          <w:lang w:eastAsia="ru-RU"/>
        </w:rPr>
        <w:t xml:space="preserve">групповая, индивидуальная.            Основной формой образовательного процесса является занятие, которое включает в себя теорию и практику. Другие формы работы: участие в конкурсах, фестивалях, смотрах. </w:t>
      </w:r>
    </w:p>
    <w:p w14:paraId="6857CE15" w14:textId="77777777" w:rsidR="00AA5036" w:rsidRPr="00AA5036" w:rsidRDefault="00AA5036" w:rsidP="00AA5036">
      <w:pPr>
        <w:spacing w:after="11" w:line="268" w:lineRule="auto"/>
        <w:ind w:left="355" w:right="13"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Программа предусматривает групповую форму обучения. Формирование контингента обучающихся осуществляется на основе свободного набора детей.    </w:t>
      </w:r>
    </w:p>
    <w:p w14:paraId="0B89F9E3" w14:textId="77777777" w:rsidR="00AA5036" w:rsidRPr="00AA5036" w:rsidRDefault="00AA5036" w:rsidP="00AA5036">
      <w:pPr>
        <w:spacing w:after="11" w:line="268" w:lineRule="auto"/>
        <w:ind w:left="355" w:right="13"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          На занятиях в театральной студии используются разнообразные методы обучения: словесные методы (объяснение, рассказ, беседа и др.</w:t>
      </w:r>
      <w:proofErr w:type="gramStart"/>
      <w:r w:rsidRPr="00AA5036">
        <w:rPr>
          <w:rFonts w:ascii="Times New Roman" w:eastAsia="Times New Roman" w:hAnsi="Times New Roman" w:cs="Times New Roman"/>
          <w:color w:val="000000"/>
          <w:sz w:val="24"/>
          <w:lang w:eastAsia="ru-RU"/>
        </w:rPr>
        <w:t>),  метод</w:t>
      </w:r>
      <w:proofErr w:type="gramEnd"/>
      <w:r w:rsidRPr="00AA5036">
        <w:rPr>
          <w:rFonts w:ascii="Times New Roman" w:eastAsia="Times New Roman" w:hAnsi="Times New Roman" w:cs="Times New Roman"/>
          <w:color w:val="000000"/>
          <w:sz w:val="24"/>
          <w:lang w:eastAsia="ru-RU"/>
        </w:rPr>
        <w:t xml:space="preserve"> упражнений, метод практического показа. </w:t>
      </w:r>
    </w:p>
    <w:p w14:paraId="47442F6A" w14:textId="77777777" w:rsidR="00AA5036" w:rsidRPr="00AA5036" w:rsidRDefault="00AA5036" w:rsidP="00AA5036">
      <w:pPr>
        <w:spacing w:after="31"/>
        <w:ind w:left="10" w:right="60" w:hanging="10"/>
        <w:rPr>
          <w:rFonts w:ascii="Times New Roman" w:eastAsia="Times New Roman" w:hAnsi="Times New Roman" w:cs="Times New Roman"/>
          <w:color w:val="000000"/>
          <w:sz w:val="24"/>
          <w:lang w:eastAsia="ru-RU"/>
        </w:rPr>
      </w:pPr>
      <w:r w:rsidRPr="00AA5036">
        <w:rPr>
          <w:rFonts w:ascii="Times New Roman" w:eastAsia="Times New Roman" w:hAnsi="Times New Roman" w:cs="Times New Roman"/>
          <w:color w:val="000000"/>
          <w:sz w:val="24"/>
          <w:lang w:eastAsia="ru-RU"/>
        </w:rPr>
        <w:t xml:space="preserve">Индивидуальное </w:t>
      </w:r>
      <w:proofErr w:type="gramStart"/>
      <w:r w:rsidRPr="00AA5036">
        <w:rPr>
          <w:rFonts w:ascii="Times New Roman" w:eastAsia="Times New Roman" w:hAnsi="Times New Roman" w:cs="Times New Roman"/>
          <w:color w:val="000000"/>
          <w:sz w:val="24"/>
          <w:lang w:eastAsia="ru-RU"/>
        </w:rPr>
        <w:t>обучение  включает</w:t>
      </w:r>
      <w:proofErr w:type="gramEnd"/>
      <w:r w:rsidRPr="00AA5036">
        <w:rPr>
          <w:rFonts w:ascii="Times New Roman" w:eastAsia="Times New Roman" w:hAnsi="Times New Roman" w:cs="Times New Roman"/>
          <w:color w:val="000000"/>
          <w:sz w:val="24"/>
          <w:lang w:eastAsia="ru-RU"/>
        </w:rPr>
        <w:t xml:space="preserve"> в себя работу над номерами и работу с репертуаром. </w:t>
      </w:r>
    </w:p>
    <w:p w14:paraId="1DDBC6F5" w14:textId="77777777" w:rsidR="00E54192" w:rsidRPr="00E54192" w:rsidRDefault="00E54192" w:rsidP="00E54192">
      <w:pPr>
        <w:spacing w:after="3" w:line="270" w:lineRule="auto"/>
        <w:ind w:left="370" w:right="64" w:hanging="10"/>
        <w:rPr>
          <w:rFonts w:ascii="Times New Roman" w:eastAsia="Times New Roman" w:hAnsi="Times New Roman" w:cs="Times New Roman"/>
          <w:color w:val="000000"/>
          <w:sz w:val="24"/>
          <w:lang w:eastAsia="ru-RU"/>
        </w:rPr>
      </w:pPr>
      <w:r w:rsidRPr="00E54192">
        <w:rPr>
          <w:rFonts w:ascii="Times New Roman" w:eastAsia="Times New Roman" w:hAnsi="Times New Roman" w:cs="Times New Roman"/>
          <w:b/>
          <w:color w:val="000000"/>
          <w:sz w:val="24"/>
          <w:lang w:eastAsia="ru-RU"/>
        </w:rPr>
        <w:t xml:space="preserve">Реализация воспитательных аспектов в процессе обучения </w:t>
      </w:r>
    </w:p>
    <w:p w14:paraId="136C697E" w14:textId="77777777" w:rsidR="00E54192" w:rsidRPr="00E54192" w:rsidRDefault="00E54192" w:rsidP="00E54192">
      <w:pPr>
        <w:spacing w:after="11" w:line="268" w:lineRule="auto"/>
        <w:ind w:left="345" w:right="13" w:firstLine="708"/>
        <w:jc w:val="both"/>
        <w:rPr>
          <w:rFonts w:ascii="Times New Roman" w:eastAsia="Times New Roman" w:hAnsi="Times New Roman" w:cs="Times New Roman"/>
          <w:color w:val="000000"/>
          <w:sz w:val="24"/>
          <w:lang w:eastAsia="ru-RU"/>
        </w:rPr>
      </w:pPr>
      <w:r w:rsidRPr="00E54192">
        <w:rPr>
          <w:rFonts w:ascii="Times New Roman" w:eastAsia="Times New Roman" w:hAnsi="Times New Roman" w:cs="Times New Roman"/>
          <w:color w:val="000000"/>
          <w:sz w:val="24"/>
          <w:lang w:eastAsia="ru-RU"/>
        </w:rPr>
        <w:t xml:space="preserve">На занятиях используются воспитательные возможности содержания программы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соответствующего репертуара. </w:t>
      </w:r>
    </w:p>
    <w:p w14:paraId="4117BB00" w14:textId="77777777" w:rsidR="00E54192" w:rsidRPr="00E54192" w:rsidRDefault="00E54192" w:rsidP="00E54192">
      <w:pPr>
        <w:spacing w:after="0"/>
        <w:ind w:left="360"/>
        <w:rPr>
          <w:rFonts w:ascii="Times New Roman" w:eastAsia="Times New Roman" w:hAnsi="Times New Roman" w:cs="Times New Roman"/>
          <w:color w:val="000000"/>
          <w:sz w:val="24"/>
          <w:lang w:eastAsia="ru-RU"/>
        </w:rPr>
      </w:pPr>
      <w:r w:rsidRPr="00E54192">
        <w:rPr>
          <w:rFonts w:ascii="Times New Roman" w:eastAsia="Times New Roman" w:hAnsi="Times New Roman" w:cs="Times New Roman"/>
          <w:color w:val="000000"/>
          <w:sz w:val="24"/>
          <w:lang w:eastAsia="ru-RU"/>
        </w:rPr>
        <w:t xml:space="preserve"> </w:t>
      </w:r>
    </w:p>
    <w:p w14:paraId="466DB9A1" w14:textId="77777777" w:rsidR="00E54192" w:rsidRPr="00E54192" w:rsidRDefault="00E54192" w:rsidP="00E54192">
      <w:pPr>
        <w:spacing w:after="18"/>
        <w:ind w:left="417"/>
        <w:jc w:val="center"/>
        <w:rPr>
          <w:rFonts w:ascii="Times New Roman" w:eastAsia="Times New Roman" w:hAnsi="Times New Roman" w:cs="Times New Roman"/>
          <w:color w:val="000000"/>
          <w:sz w:val="24"/>
          <w:lang w:eastAsia="ru-RU"/>
        </w:rPr>
      </w:pPr>
    </w:p>
    <w:p w14:paraId="7A772C07" w14:textId="77777777" w:rsidR="00E54192" w:rsidRDefault="00E54192" w:rsidP="00E54192">
      <w:pPr>
        <w:keepNext/>
        <w:keepLines/>
        <w:spacing w:after="0"/>
        <w:ind w:left="540" w:right="177" w:hanging="10"/>
        <w:jc w:val="center"/>
        <w:outlineLvl w:val="1"/>
        <w:rPr>
          <w:rFonts w:ascii="Times New Roman" w:eastAsia="Times New Roman" w:hAnsi="Times New Roman" w:cs="Times New Roman"/>
          <w:b/>
          <w:color w:val="000000"/>
          <w:sz w:val="24"/>
          <w:u w:color="000000"/>
          <w:lang w:eastAsia="ru-RU"/>
        </w:rPr>
      </w:pPr>
      <w:r w:rsidRPr="00E54192">
        <w:rPr>
          <w:rFonts w:ascii="Times New Roman" w:eastAsia="Times New Roman" w:hAnsi="Times New Roman" w:cs="Times New Roman"/>
          <w:b/>
          <w:color w:val="000000"/>
          <w:sz w:val="24"/>
          <w:u w:color="000000"/>
          <w:lang w:eastAsia="ru-RU"/>
        </w:rPr>
        <w:t xml:space="preserve">2.2. Учебный план </w:t>
      </w:r>
    </w:p>
    <w:p w14:paraId="48E100E1" w14:textId="77777777" w:rsidR="00E54192" w:rsidRPr="00E54192" w:rsidRDefault="00E54192" w:rsidP="00E54192">
      <w:pPr>
        <w:spacing w:after="0"/>
        <w:ind w:left="417"/>
        <w:jc w:val="center"/>
        <w:rPr>
          <w:rFonts w:ascii="Times New Roman" w:eastAsia="Times New Roman" w:hAnsi="Times New Roman" w:cs="Times New Roman"/>
          <w:color w:val="000000"/>
          <w:sz w:val="24"/>
          <w:lang w:eastAsia="ru-RU"/>
        </w:rPr>
      </w:pPr>
    </w:p>
    <w:tbl>
      <w:tblPr>
        <w:tblStyle w:val="TableGrid1"/>
        <w:tblW w:w="10600" w:type="dxa"/>
        <w:tblInd w:w="252" w:type="dxa"/>
        <w:tblCellMar>
          <w:top w:w="56" w:type="dxa"/>
          <w:right w:w="18" w:type="dxa"/>
        </w:tblCellMar>
        <w:tblLook w:val="04A0" w:firstRow="1" w:lastRow="0" w:firstColumn="1" w:lastColumn="0" w:noHBand="0" w:noVBand="1"/>
      </w:tblPr>
      <w:tblGrid>
        <w:gridCol w:w="675"/>
        <w:gridCol w:w="3544"/>
        <w:gridCol w:w="1419"/>
        <w:gridCol w:w="1558"/>
        <w:gridCol w:w="1702"/>
        <w:gridCol w:w="1702"/>
      </w:tblGrid>
      <w:tr w:rsidR="00E54192" w:rsidRPr="00E54192" w14:paraId="49654FDF" w14:textId="77777777" w:rsidTr="00AC5353">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14:paraId="7AEB86C9" w14:textId="77777777" w:rsidR="00E54192" w:rsidRPr="00E54192" w:rsidRDefault="00E54192" w:rsidP="00E54192">
            <w:pPr>
              <w:spacing w:after="19"/>
              <w:ind w:left="216"/>
              <w:rPr>
                <w:rFonts w:ascii="Times New Roman" w:hAnsi="Times New Roman" w:cs="Times New Roman"/>
                <w:color w:val="000000"/>
                <w:sz w:val="24"/>
              </w:rPr>
            </w:pPr>
            <w:r w:rsidRPr="00E54192">
              <w:rPr>
                <w:rFonts w:ascii="Times New Roman" w:hAnsi="Times New Roman" w:cs="Times New Roman"/>
                <w:b/>
                <w:color w:val="000000"/>
                <w:sz w:val="24"/>
              </w:rPr>
              <w:t xml:space="preserve">№ </w:t>
            </w:r>
          </w:p>
          <w:p w14:paraId="389EBF10" w14:textId="77777777" w:rsidR="00E54192" w:rsidRPr="00E54192" w:rsidRDefault="00E54192" w:rsidP="00E54192">
            <w:pPr>
              <w:ind w:left="166"/>
              <w:rPr>
                <w:rFonts w:ascii="Times New Roman" w:hAnsi="Times New Roman" w:cs="Times New Roman"/>
                <w:color w:val="000000"/>
                <w:sz w:val="24"/>
              </w:rPr>
            </w:pPr>
            <w:r w:rsidRPr="00E54192">
              <w:rPr>
                <w:rFonts w:ascii="Times New Roman" w:hAnsi="Times New Roman" w:cs="Times New Roman"/>
                <w:b/>
                <w:color w:val="000000"/>
                <w:sz w:val="24"/>
              </w:rPr>
              <w:t xml:space="preserve">п/п </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14:paraId="3D148DF9" w14:textId="77777777" w:rsidR="00E54192" w:rsidRPr="00E54192" w:rsidRDefault="00E54192" w:rsidP="00E54192">
            <w:pPr>
              <w:ind w:left="1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Название раздела, темы </w:t>
            </w:r>
          </w:p>
        </w:tc>
        <w:tc>
          <w:tcPr>
            <w:tcW w:w="1419" w:type="dxa"/>
            <w:tcBorders>
              <w:top w:val="single" w:sz="4" w:space="0" w:color="000000"/>
              <w:left w:val="single" w:sz="4" w:space="0" w:color="000000"/>
              <w:bottom w:val="single" w:sz="4" w:space="0" w:color="000000"/>
              <w:right w:val="nil"/>
            </w:tcBorders>
          </w:tcPr>
          <w:p w14:paraId="58975608" w14:textId="77777777" w:rsidR="00E54192" w:rsidRPr="00E54192" w:rsidRDefault="00E54192" w:rsidP="00E54192">
            <w:pPr>
              <w:rPr>
                <w:rFonts w:ascii="Times New Roman" w:hAnsi="Times New Roman" w:cs="Times New Roman"/>
                <w:color w:val="000000"/>
                <w:sz w:val="24"/>
              </w:rPr>
            </w:pPr>
          </w:p>
        </w:tc>
        <w:tc>
          <w:tcPr>
            <w:tcW w:w="1558" w:type="dxa"/>
            <w:tcBorders>
              <w:top w:val="single" w:sz="4" w:space="0" w:color="000000"/>
              <w:left w:val="nil"/>
              <w:bottom w:val="single" w:sz="4" w:space="0" w:color="000000"/>
              <w:right w:val="nil"/>
            </w:tcBorders>
          </w:tcPr>
          <w:p w14:paraId="40CC632C" w14:textId="77777777" w:rsidR="00E54192" w:rsidRPr="00E54192" w:rsidRDefault="00E54192" w:rsidP="00E54192">
            <w:pPr>
              <w:ind w:left="-58"/>
              <w:jc w:val="both"/>
              <w:rPr>
                <w:rFonts w:ascii="Times New Roman" w:hAnsi="Times New Roman" w:cs="Times New Roman"/>
                <w:color w:val="000000"/>
                <w:sz w:val="24"/>
              </w:rPr>
            </w:pPr>
            <w:r w:rsidRPr="00E54192">
              <w:rPr>
                <w:rFonts w:ascii="Times New Roman" w:hAnsi="Times New Roman" w:cs="Times New Roman"/>
                <w:b/>
                <w:color w:val="000000"/>
                <w:sz w:val="24"/>
              </w:rPr>
              <w:t xml:space="preserve">Количество </w:t>
            </w:r>
            <w:proofErr w:type="spellStart"/>
            <w:r w:rsidRPr="00E54192">
              <w:rPr>
                <w:rFonts w:ascii="Times New Roman" w:hAnsi="Times New Roman" w:cs="Times New Roman"/>
                <w:b/>
                <w:color w:val="000000"/>
                <w:sz w:val="24"/>
              </w:rPr>
              <w:t>ча</w:t>
            </w:r>
            <w:proofErr w:type="spellEnd"/>
          </w:p>
        </w:tc>
        <w:tc>
          <w:tcPr>
            <w:tcW w:w="1702" w:type="dxa"/>
            <w:tcBorders>
              <w:top w:val="single" w:sz="4" w:space="0" w:color="000000"/>
              <w:left w:val="nil"/>
              <w:bottom w:val="single" w:sz="4" w:space="0" w:color="000000"/>
              <w:right w:val="single" w:sz="4" w:space="0" w:color="000000"/>
            </w:tcBorders>
          </w:tcPr>
          <w:p w14:paraId="7C0568E5" w14:textId="77777777" w:rsidR="00E54192" w:rsidRPr="00E54192" w:rsidRDefault="00E54192" w:rsidP="00E54192">
            <w:pPr>
              <w:ind w:left="-18"/>
              <w:rPr>
                <w:rFonts w:ascii="Times New Roman" w:hAnsi="Times New Roman" w:cs="Times New Roman"/>
                <w:color w:val="000000"/>
                <w:sz w:val="24"/>
              </w:rPr>
            </w:pPr>
            <w:r w:rsidRPr="00E54192">
              <w:rPr>
                <w:rFonts w:ascii="Times New Roman" w:hAnsi="Times New Roman" w:cs="Times New Roman"/>
                <w:b/>
                <w:color w:val="000000"/>
                <w:sz w:val="24"/>
              </w:rPr>
              <w:t xml:space="preserve">сов </w:t>
            </w:r>
          </w:p>
        </w:tc>
        <w:tc>
          <w:tcPr>
            <w:tcW w:w="1702" w:type="dxa"/>
            <w:vMerge w:val="restart"/>
            <w:tcBorders>
              <w:top w:val="single" w:sz="4" w:space="0" w:color="000000"/>
              <w:left w:val="single" w:sz="4" w:space="0" w:color="000000"/>
              <w:bottom w:val="single" w:sz="4" w:space="0" w:color="000000"/>
              <w:right w:val="single" w:sz="4" w:space="0" w:color="000000"/>
            </w:tcBorders>
          </w:tcPr>
          <w:p w14:paraId="76961831" w14:textId="77777777" w:rsidR="00E54192" w:rsidRPr="00E54192" w:rsidRDefault="00E54192" w:rsidP="00E54192">
            <w:pPr>
              <w:ind w:left="1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Формы </w:t>
            </w:r>
          </w:p>
          <w:p w14:paraId="772B0B81" w14:textId="77777777" w:rsidR="00E54192" w:rsidRPr="00E54192" w:rsidRDefault="00E54192" w:rsidP="00E54192">
            <w:pPr>
              <w:ind w:left="204"/>
              <w:rPr>
                <w:rFonts w:ascii="Times New Roman" w:hAnsi="Times New Roman" w:cs="Times New Roman"/>
                <w:color w:val="000000"/>
                <w:sz w:val="24"/>
              </w:rPr>
            </w:pPr>
            <w:r w:rsidRPr="00E54192">
              <w:rPr>
                <w:rFonts w:ascii="Times New Roman" w:hAnsi="Times New Roman" w:cs="Times New Roman"/>
                <w:b/>
                <w:color w:val="000000"/>
                <w:sz w:val="24"/>
              </w:rPr>
              <w:t xml:space="preserve">аттестации/ </w:t>
            </w:r>
          </w:p>
        </w:tc>
      </w:tr>
      <w:tr w:rsidR="00E54192" w:rsidRPr="00E54192" w14:paraId="75583E42" w14:textId="77777777" w:rsidTr="00AC5353">
        <w:trPr>
          <w:trHeight w:val="288"/>
        </w:trPr>
        <w:tc>
          <w:tcPr>
            <w:tcW w:w="0" w:type="auto"/>
            <w:vMerge/>
            <w:tcBorders>
              <w:top w:val="nil"/>
              <w:left w:val="single" w:sz="4" w:space="0" w:color="000000"/>
              <w:bottom w:val="single" w:sz="4" w:space="0" w:color="000000"/>
              <w:right w:val="single" w:sz="4" w:space="0" w:color="000000"/>
            </w:tcBorders>
          </w:tcPr>
          <w:p w14:paraId="4EB5E92A" w14:textId="77777777" w:rsidR="00E54192" w:rsidRPr="00E54192" w:rsidRDefault="00E54192" w:rsidP="00E54192">
            <w:pPr>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33BED137" w14:textId="77777777" w:rsidR="00E54192" w:rsidRPr="00E54192" w:rsidRDefault="00E54192" w:rsidP="00E54192">
            <w:pPr>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3A6D0678" w14:textId="77777777" w:rsidR="00E54192" w:rsidRPr="00E54192" w:rsidRDefault="00E54192" w:rsidP="00E54192">
            <w:pPr>
              <w:ind w:left="1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Теория </w:t>
            </w:r>
          </w:p>
        </w:tc>
        <w:tc>
          <w:tcPr>
            <w:tcW w:w="1558" w:type="dxa"/>
            <w:tcBorders>
              <w:top w:val="single" w:sz="4" w:space="0" w:color="000000"/>
              <w:left w:val="single" w:sz="4" w:space="0" w:color="000000"/>
              <w:bottom w:val="single" w:sz="4" w:space="0" w:color="000000"/>
              <w:right w:val="single" w:sz="4" w:space="0" w:color="000000"/>
            </w:tcBorders>
          </w:tcPr>
          <w:p w14:paraId="039DFB1F" w14:textId="77777777" w:rsidR="00E54192" w:rsidRPr="00E54192" w:rsidRDefault="00E54192" w:rsidP="00E54192">
            <w:pPr>
              <w:ind w:left="230"/>
              <w:rPr>
                <w:rFonts w:ascii="Times New Roman" w:hAnsi="Times New Roman" w:cs="Times New Roman"/>
                <w:color w:val="000000"/>
                <w:sz w:val="24"/>
              </w:rPr>
            </w:pPr>
            <w:r w:rsidRPr="00E54192">
              <w:rPr>
                <w:rFonts w:ascii="Times New Roman" w:hAnsi="Times New Roman" w:cs="Times New Roman"/>
                <w:b/>
                <w:color w:val="000000"/>
                <w:sz w:val="24"/>
              </w:rPr>
              <w:t xml:space="preserve">Практика </w:t>
            </w:r>
          </w:p>
        </w:tc>
        <w:tc>
          <w:tcPr>
            <w:tcW w:w="1702" w:type="dxa"/>
            <w:tcBorders>
              <w:top w:val="single" w:sz="4" w:space="0" w:color="000000"/>
              <w:left w:val="single" w:sz="4" w:space="0" w:color="000000"/>
              <w:bottom w:val="single" w:sz="4" w:space="0" w:color="000000"/>
              <w:right w:val="single" w:sz="4" w:space="0" w:color="000000"/>
            </w:tcBorders>
          </w:tcPr>
          <w:p w14:paraId="5EB7795A" w14:textId="77777777" w:rsidR="00E54192" w:rsidRPr="00E54192" w:rsidRDefault="00E54192" w:rsidP="00E54192">
            <w:pPr>
              <w:ind w:left="15"/>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Всего </w:t>
            </w:r>
          </w:p>
        </w:tc>
        <w:tc>
          <w:tcPr>
            <w:tcW w:w="0" w:type="auto"/>
            <w:vMerge/>
            <w:tcBorders>
              <w:top w:val="nil"/>
              <w:left w:val="single" w:sz="4" w:space="0" w:color="000000"/>
              <w:bottom w:val="single" w:sz="4" w:space="0" w:color="000000"/>
              <w:right w:val="single" w:sz="4" w:space="0" w:color="000000"/>
            </w:tcBorders>
          </w:tcPr>
          <w:p w14:paraId="3FB7482A" w14:textId="77777777" w:rsidR="00E54192" w:rsidRPr="00E54192" w:rsidRDefault="00E54192" w:rsidP="00E54192">
            <w:pPr>
              <w:rPr>
                <w:rFonts w:ascii="Times New Roman" w:hAnsi="Times New Roman" w:cs="Times New Roman"/>
                <w:color w:val="000000"/>
                <w:sz w:val="24"/>
              </w:rPr>
            </w:pPr>
          </w:p>
        </w:tc>
      </w:tr>
    </w:tbl>
    <w:p w14:paraId="5559635C" w14:textId="77777777" w:rsidR="00E54192" w:rsidRPr="00E54192" w:rsidRDefault="00E54192" w:rsidP="00E54192">
      <w:pPr>
        <w:spacing w:after="0"/>
        <w:ind w:left="-492" w:right="10779"/>
        <w:rPr>
          <w:rFonts w:ascii="Times New Roman" w:eastAsia="Times New Roman" w:hAnsi="Times New Roman" w:cs="Times New Roman"/>
          <w:color w:val="000000"/>
          <w:sz w:val="24"/>
          <w:lang w:eastAsia="ru-RU"/>
        </w:rPr>
      </w:pPr>
    </w:p>
    <w:tbl>
      <w:tblPr>
        <w:tblStyle w:val="TableGrid1"/>
        <w:tblW w:w="10600" w:type="dxa"/>
        <w:tblInd w:w="252" w:type="dxa"/>
        <w:tblCellMar>
          <w:top w:w="7" w:type="dxa"/>
          <w:left w:w="108" w:type="dxa"/>
          <w:right w:w="87" w:type="dxa"/>
        </w:tblCellMar>
        <w:tblLook w:val="04A0" w:firstRow="1" w:lastRow="0" w:firstColumn="1" w:lastColumn="0" w:noHBand="0" w:noVBand="1"/>
      </w:tblPr>
      <w:tblGrid>
        <w:gridCol w:w="674"/>
        <w:gridCol w:w="3545"/>
        <w:gridCol w:w="1419"/>
        <w:gridCol w:w="1558"/>
        <w:gridCol w:w="1702"/>
        <w:gridCol w:w="1702"/>
      </w:tblGrid>
      <w:tr w:rsidR="00E54192" w:rsidRPr="00E54192" w14:paraId="38779D2D" w14:textId="77777777" w:rsidTr="00AC5353">
        <w:trPr>
          <w:trHeight w:val="288"/>
        </w:trPr>
        <w:tc>
          <w:tcPr>
            <w:tcW w:w="675" w:type="dxa"/>
            <w:tcBorders>
              <w:top w:val="single" w:sz="4" w:space="0" w:color="000000"/>
              <w:left w:val="single" w:sz="4" w:space="0" w:color="000000"/>
              <w:bottom w:val="single" w:sz="4" w:space="0" w:color="000000"/>
              <w:right w:val="single" w:sz="4" w:space="0" w:color="000000"/>
            </w:tcBorders>
          </w:tcPr>
          <w:p w14:paraId="6145A426" w14:textId="77777777" w:rsidR="00E54192" w:rsidRPr="00E54192" w:rsidRDefault="00E54192" w:rsidP="00E54192">
            <w:pPr>
              <w:rPr>
                <w:rFonts w:ascii="Times New Roman" w:hAnsi="Times New Roman" w:cs="Times New Roman"/>
                <w:color w:val="000000"/>
                <w:sz w:val="24"/>
              </w:rPr>
            </w:pPr>
          </w:p>
        </w:tc>
        <w:tc>
          <w:tcPr>
            <w:tcW w:w="3545" w:type="dxa"/>
            <w:tcBorders>
              <w:top w:val="single" w:sz="4" w:space="0" w:color="000000"/>
              <w:left w:val="single" w:sz="4" w:space="0" w:color="000000"/>
              <w:bottom w:val="single" w:sz="4" w:space="0" w:color="000000"/>
              <w:right w:val="single" w:sz="4" w:space="0" w:color="000000"/>
            </w:tcBorders>
          </w:tcPr>
          <w:p w14:paraId="47B73CF1" w14:textId="77777777" w:rsidR="00E54192" w:rsidRPr="00E54192" w:rsidRDefault="00E54192" w:rsidP="00E54192">
            <w:pPr>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5BA9BC0C"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99FF1AD"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07411B" w14:textId="77777777" w:rsidR="00E54192" w:rsidRPr="00E54192" w:rsidRDefault="00E54192" w:rsidP="00E54192">
            <w:pP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395978AF" w14:textId="77777777" w:rsidR="00E54192" w:rsidRPr="00E54192" w:rsidRDefault="00E54192" w:rsidP="00E54192">
            <w:pPr>
              <w:ind w:right="21"/>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контроля </w:t>
            </w:r>
          </w:p>
        </w:tc>
      </w:tr>
      <w:tr w:rsidR="00E54192" w:rsidRPr="00E54192" w14:paraId="63049BB6" w14:textId="77777777" w:rsidTr="00AC5353">
        <w:trPr>
          <w:trHeight w:val="286"/>
        </w:trPr>
        <w:tc>
          <w:tcPr>
            <w:tcW w:w="675" w:type="dxa"/>
            <w:tcBorders>
              <w:top w:val="single" w:sz="4" w:space="0" w:color="000000"/>
              <w:left w:val="single" w:sz="4" w:space="0" w:color="000000"/>
              <w:bottom w:val="single" w:sz="4" w:space="0" w:color="000000"/>
              <w:right w:val="single" w:sz="4" w:space="0" w:color="000000"/>
            </w:tcBorders>
          </w:tcPr>
          <w:p w14:paraId="5FD5ABC0" w14:textId="77777777" w:rsidR="00E54192" w:rsidRPr="00E54192" w:rsidRDefault="00E54192" w:rsidP="00E54192">
            <w:pPr>
              <w:ind w:right="21"/>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1. </w:t>
            </w:r>
          </w:p>
        </w:tc>
        <w:tc>
          <w:tcPr>
            <w:tcW w:w="3545" w:type="dxa"/>
            <w:tcBorders>
              <w:top w:val="single" w:sz="4" w:space="0" w:color="000000"/>
              <w:left w:val="single" w:sz="4" w:space="0" w:color="000000"/>
              <w:bottom w:val="single" w:sz="4" w:space="0" w:color="000000"/>
              <w:right w:val="single" w:sz="4" w:space="0" w:color="000000"/>
            </w:tcBorders>
          </w:tcPr>
          <w:p w14:paraId="232ACDE0"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 xml:space="preserve">Раздел 1. Театральная игра </w:t>
            </w:r>
          </w:p>
        </w:tc>
        <w:tc>
          <w:tcPr>
            <w:tcW w:w="1419" w:type="dxa"/>
            <w:tcBorders>
              <w:top w:val="single" w:sz="4" w:space="0" w:color="000000"/>
              <w:left w:val="single" w:sz="4" w:space="0" w:color="000000"/>
              <w:bottom w:val="single" w:sz="4" w:space="0" w:color="000000"/>
              <w:right w:val="single" w:sz="4" w:space="0" w:color="000000"/>
            </w:tcBorders>
          </w:tcPr>
          <w:p w14:paraId="3C28DE25"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6DF0E22"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62DD5EA"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7744841"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r>
      <w:tr w:rsidR="00E54192" w:rsidRPr="00E54192" w14:paraId="62337999" w14:textId="77777777" w:rsidTr="00AC5353">
        <w:trPr>
          <w:trHeight w:val="2494"/>
        </w:trPr>
        <w:tc>
          <w:tcPr>
            <w:tcW w:w="675" w:type="dxa"/>
            <w:tcBorders>
              <w:top w:val="single" w:sz="4" w:space="0" w:color="000000"/>
              <w:left w:val="single" w:sz="4" w:space="0" w:color="000000"/>
              <w:bottom w:val="single" w:sz="4" w:space="0" w:color="000000"/>
              <w:right w:val="single" w:sz="4" w:space="0" w:color="000000"/>
            </w:tcBorders>
          </w:tcPr>
          <w:p w14:paraId="42D67480"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lastRenderedPageBreak/>
              <w:t xml:space="preserve">1.1. </w:t>
            </w:r>
          </w:p>
        </w:tc>
        <w:tc>
          <w:tcPr>
            <w:tcW w:w="3545" w:type="dxa"/>
            <w:tcBorders>
              <w:top w:val="single" w:sz="4" w:space="0" w:color="000000"/>
              <w:left w:val="single" w:sz="4" w:space="0" w:color="000000"/>
              <w:bottom w:val="single" w:sz="4" w:space="0" w:color="000000"/>
              <w:right w:val="single" w:sz="4" w:space="0" w:color="000000"/>
            </w:tcBorders>
          </w:tcPr>
          <w:p w14:paraId="3840351B"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Тема 1.1.Игра, как способ подготовки ребенка к театральному творчеству. Содержание темы</w:t>
            </w:r>
            <w:r w:rsidRPr="00E54192">
              <w:rPr>
                <w:rFonts w:ascii="Times New Roman" w:hAnsi="Times New Roman" w:cs="Times New Roman"/>
                <w:color w:val="000000"/>
                <w:sz w:val="24"/>
              </w:rPr>
              <w:t xml:space="preserve">: Знакомство с миром театра, основные законы сценического действия по </w:t>
            </w:r>
            <w:proofErr w:type="spellStart"/>
            <w:r w:rsidRPr="00E54192">
              <w:rPr>
                <w:rFonts w:ascii="Times New Roman" w:hAnsi="Times New Roman" w:cs="Times New Roman"/>
                <w:color w:val="000000"/>
                <w:sz w:val="24"/>
              </w:rPr>
              <w:t>К.С.Станиславскому</w:t>
            </w:r>
            <w:proofErr w:type="spellEnd"/>
            <w:r w:rsidRPr="00E54192">
              <w:rPr>
                <w:rFonts w:ascii="Times New Roman" w:hAnsi="Times New Roman" w:cs="Times New Roman"/>
                <w:color w:val="000000"/>
                <w:sz w:val="24"/>
              </w:rPr>
              <w:t xml:space="preserve">. Упражнения </w:t>
            </w:r>
            <w:proofErr w:type="gramStart"/>
            <w:r w:rsidRPr="00E54192">
              <w:rPr>
                <w:rFonts w:ascii="Times New Roman" w:hAnsi="Times New Roman" w:cs="Times New Roman"/>
                <w:color w:val="000000"/>
                <w:sz w:val="24"/>
              </w:rPr>
              <w:t>« Снежный</w:t>
            </w:r>
            <w:proofErr w:type="gramEnd"/>
            <w:r w:rsidRPr="00E54192">
              <w:rPr>
                <w:rFonts w:ascii="Times New Roman" w:hAnsi="Times New Roman" w:cs="Times New Roman"/>
                <w:color w:val="000000"/>
                <w:sz w:val="24"/>
              </w:rPr>
              <w:t xml:space="preserve"> ком»,  « Мы в театре». </w:t>
            </w:r>
          </w:p>
        </w:tc>
        <w:tc>
          <w:tcPr>
            <w:tcW w:w="1419" w:type="dxa"/>
            <w:tcBorders>
              <w:top w:val="single" w:sz="4" w:space="0" w:color="000000"/>
              <w:left w:val="single" w:sz="4" w:space="0" w:color="000000"/>
              <w:bottom w:val="single" w:sz="4" w:space="0" w:color="000000"/>
              <w:right w:val="single" w:sz="4" w:space="0" w:color="000000"/>
            </w:tcBorders>
          </w:tcPr>
          <w:p w14:paraId="12422826"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14:paraId="0F0AFD65" w14:textId="77777777" w:rsidR="00E54192" w:rsidRPr="00E54192" w:rsidRDefault="00E54192" w:rsidP="00E54192">
            <w:pPr>
              <w:ind w:right="2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4 </w:t>
            </w:r>
          </w:p>
        </w:tc>
        <w:tc>
          <w:tcPr>
            <w:tcW w:w="1702" w:type="dxa"/>
            <w:tcBorders>
              <w:top w:val="single" w:sz="4" w:space="0" w:color="000000"/>
              <w:left w:val="single" w:sz="4" w:space="0" w:color="000000"/>
              <w:bottom w:val="single" w:sz="4" w:space="0" w:color="000000"/>
              <w:right w:val="single" w:sz="4" w:space="0" w:color="000000"/>
            </w:tcBorders>
          </w:tcPr>
          <w:p w14:paraId="33A7B906"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6 </w:t>
            </w:r>
          </w:p>
        </w:tc>
        <w:tc>
          <w:tcPr>
            <w:tcW w:w="1702" w:type="dxa"/>
            <w:tcBorders>
              <w:top w:val="single" w:sz="4" w:space="0" w:color="000000"/>
              <w:left w:val="single" w:sz="4" w:space="0" w:color="000000"/>
              <w:bottom w:val="single" w:sz="4" w:space="0" w:color="000000"/>
              <w:right w:val="single" w:sz="4" w:space="0" w:color="000000"/>
            </w:tcBorders>
          </w:tcPr>
          <w:p w14:paraId="4471F0E6"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6CC1C08B" w14:textId="77777777" w:rsidTr="00AC5353">
        <w:trPr>
          <w:trHeight w:val="2494"/>
        </w:trPr>
        <w:tc>
          <w:tcPr>
            <w:tcW w:w="675" w:type="dxa"/>
            <w:tcBorders>
              <w:top w:val="single" w:sz="4" w:space="0" w:color="000000"/>
              <w:left w:val="single" w:sz="4" w:space="0" w:color="000000"/>
              <w:bottom w:val="single" w:sz="4" w:space="0" w:color="000000"/>
              <w:right w:val="single" w:sz="4" w:space="0" w:color="000000"/>
            </w:tcBorders>
          </w:tcPr>
          <w:p w14:paraId="6BCCDED0"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1.2. </w:t>
            </w:r>
          </w:p>
        </w:tc>
        <w:tc>
          <w:tcPr>
            <w:tcW w:w="3545" w:type="dxa"/>
            <w:tcBorders>
              <w:top w:val="single" w:sz="4" w:space="0" w:color="000000"/>
              <w:left w:val="single" w:sz="4" w:space="0" w:color="000000"/>
              <w:bottom w:val="single" w:sz="4" w:space="0" w:color="000000"/>
              <w:right w:val="single" w:sz="4" w:space="0" w:color="000000"/>
            </w:tcBorders>
          </w:tcPr>
          <w:p w14:paraId="2D8CB18C" w14:textId="77777777" w:rsidR="00E54192" w:rsidRPr="00E54192" w:rsidRDefault="00E54192" w:rsidP="00E54192">
            <w:pPr>
              <w:spacing w:after="20"/>
              <w:rPr>
                <w:rFonts w:ascii="Times New Roman" w:hAnsi="Times New Roman" w:cs="Times New Roman"/>
                <w:color w:val="000000"/>
                <w:sz w:val="24"/>
              </w:rPr>
            </w:pPr>
            <w:r w:rsidRPr="00E54192">
              <w:rPr>
                <w:rFonts w:ascii="Times New Roman" w:hAnsi="Times New Roman" w:cs="Times New Roman"/>
                <w:b/>
                <w:color w:val="000000"/>
                <w:sz w:val="24"/>
              </w:rPr>
              <w:t xml:space="preserve">Тема 1.2.Взаимосвязь литературного творчества с театральной игрой. </w:t>
            </w:r>
          </w:p>
          <w:p w14:paraId="09841590"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2B3BF6A7" w14:textId="77777777" w:rsidR="00E54192" w:rsidRPr="00E54192" w:rsidRDefault="00E54192" w:rsidP="00E54192">
            <w:pPr>
              <w:spacing w:line="258" w:lineRule="auto"/>
              <w:rPr>
                <w:rFonts w:ascii="Times New Roman" w:hAnsi="Times New Roman" w:cs="Times New Roman"/>
                <w:color w:val="000000"/>
                <w:sz w:val="24"/>
              </w:rPr>
            </w:pPr>
            <w:r w:rsidRPr="00E54192">
              <w:rPr>
                <w:rFonts w:ascii="Times New Roman" w:hAnsi="Times New Roman" w:cs="Times New Roman"/>
                <w:color w:val="000000"/>
                <w:sz w:val="24"/>
              </w:rPr>
              <w:t xml:space="preserve">Знакомство с понятиями мысль и подтекст. Определение </w:t>
            </w:r>
            <w:proofErr w:type="gramStart"/>
            <w:r w:rsidRPr="00E54192">
              <w:rPr>
                <w:rFonts w:ascii="Times New Roman" w:hAnsi="Times New Roman" w:cs="Times New Roman"/>
                <w:color w:val="000000"/>
                <w:sz w:val="24"/>
              </w:rPr>
              <w:t>темы  в</w:t>
            </w:r>
            <w:proofErr w:type="gramEnd"/>
            <w:r w:rsidRPr="00E54192">
              <w:rPr>
                <w:rFonts w:ascii="Times New Roman" w:hAnsi="Times New Roman" w:cs="Times New Roman"/>
                <w:color w:val="000000"/>
                <w:sz w:val="24"/>
              </w:rPr>
              <w:t xml:space="preserve"> произведении. </w:t>
            </w:r>
          </w:p>
          <w:p w14:paraId="36722721"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Упражнения иллюстрация басни, стихотворения, сказки.</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453FB3F"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4DA8D0F" w14:textId="77777777" w:rsidR="00E54192" w:rsidRPr="00E54192" w:rsidRDefault="00E54192" w:rsidP="00E54192">
            <w:pPr>
              <w:ind w:right="2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4 </w:t>
            </w:r>
          </w:p>
        </w:tc>
        <w:tc>
          <w:tcPr>
            <w:tcW w:w="1702" w:type="dxa"/>
            <w:tcBorders>
              <w:top w:val="single" w:sz="4" w:space="0" w:color="000000"/>
              <w:left w:val="single" w:sz="4" w:space="0" w:color="000000"/>
              <w:bottom w:val="single" w:sz="4" w:space="0" w:color="000000"/>
              <w:right w:val="single" w:sz="4" w:space="0" w:color="000000"/>
            </w:tcBorders>
          </w:tcPr>
          <w:p w14:paraId="3F6244E0"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4 </w:t>
            </w:r>
          </w:p>
        </w:tc>
        <w:tc>
          <w:tcPr>
            <w:tcW w:w="1702" w:type="dxa"/>
            <w:tcBorders>
              <w:top w:val="single" w:sz="4" w:space="0" w:color="000000"/>
              <w:left w:val="single" w:sz="4" w:space="0" w:color="000000"/>
              <w:bottom w:val="single" w:sz="4" w:space="0" w:color="000000"/>
              <w:right w:val="single" w:sz="4" w:space="0" w:color="000000"/>
            </w:tcBorders>
          </w:tcPr>
          <w:p w14:paraId="37F929B4"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7260BC9D" w14:textId="77777777" w:rsidTr="00AC5353">
        <w:trPr>
          <w:trHeight w:val="562"/>
        </w:trPr>
        <w:tc>
          <w:tcPr>
            <w:tcW w:w="675" w:type="dxa"/>
            <w:tcBorders>
              <w:top w:val="single" w:sz="4" w:space="0" w:color="000000"/>
              <w:left w:val="single" w:sz="4" w:space="0" w:color="000000"/>
              <w:bottom w:val="single" w:sz="4" w:space="0" w:color="000000"/>
              <w:right w:val="single" w:sz="4" w:space="0" w:color="000000"/>
            </w:tcBorders>
          </w:tcPr>
          <w:p w14:paraId="600492C0"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3545" w:type="dxa"/>
            <w:tcBorders>
              <w:top w:val="single" w:sz="4" w:space="0" w:color="000000"/>
              <w:left w:val="single" w:sz="4" w:space="0" w:color="000000"/>
              <w:bottom w:val="single" w:sz="4" w:space="0" w:color="000000"/>
              <w:right w:val="single" w:sz="4" w:space="0" w:color="000000"/>
            </w:tcBorders>
          </w:tcPr>
          <w:p w14:paraId="2A7EAC23"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Раздел 2. Основы актерского мастерства</w:t>
            </w:r>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89E9321"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67F3FB7"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BC2A71"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FB51E85"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40203230" w14:textId="77777777" w:rsidTr="00AC5353">
        <w:trPr>
          <w:trHeight w:val="2494"/>
        </w:trPr>
        <w:tc>
          <w:tcPr>
            <w:tcW w:w="675" w:type="dxa"/>
            <w:tcBorders>
              <w:top w:val="single" w:sz="4" w:space="0" w:color="000000"/>
              <w:left w:val="single" w:sz="4" w:space="0" w:color="000000"/>
              <w:bottom w:val="single" w:sz="4" w:space="0" w:color="000000"/>
              <w:right w:val="single" w:sz="4" w:space="0" w:color="000000"/>
            </w:tcBorders>
          </w:tcPr>
          <w:p w14:paraId="0430CD3F"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2.1 </w:t>
            </w:r>
          </w:p>
        </w:tc>
        <w:tc>
          <w:tcPr>
            <w:tcW w:w="3545" w:type="dxa"/>
            <w:tcBorders>
              <w:top w:val="single" w:sz="4" w:space="0" w:color="000000"/>
              <w:left w:val="single" w:sz="4" w:space="0" w:color="000000"/>
              <w:bottom w:val="single" w:sz="4" w:space="0" w:color="000000"/>
              <w:right w:val="single" w:sz="4" w:space="0" w:color="000000"/>
            </w:tcBorders>
          </w:tcPr>
          <w:p w14:paraId="5F3EA740" w14:textId="77777777" w:rsidR="00E54192" w:rsidRPr="00E54192" w:rsidRDefault="00E54192" w:rsidP="00E54192">
            <w:pPr>
              <w:spacing w:line="280"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2.1. Введение в актерское мастерство. </w:t>
            </w:r>
          </w:p>
          <w:p w14:paraId="01A33964" w14:textId="77777777" w:rsidR="00E54192" w:rsidRPr="00E54192" w:rsidRDefault="00E54192" w:rsidP="00E54192">
            <w:pPr>
              <w:spacing w:after="21"/>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6DDD5D75"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Работа актера над </w:t>
            </w:r>
            <w:proofErr w:type="gramStart"/>
            <w:r w:rsidRPr="00E54192">
              <w:rPr>
                <w:rFonts w:ascii="Times New Roman" w:hAnsi="Times New Roman" w:cs="Times New Roman"/>
                <w:color w:val="000000"/>
                <w:sz w:val="24"/>
              </w:rPr>
              <w:t>собой ,</w:t>
            </w:r>
            <w:proofErr w:type="gramEnd"/>
            <w:r w:rsidRPr="00E54192">
              <w:rPr>
                <w:rFonts w:ascii="Times New Roman" w:hAnsi="Times New Roman" w:cs="Times New Roman"/>
                <w:color w:val="000000"/>
                <w:sz w:val="24"/>
              </w:rPr>
              <w:t xml:space="preserve"> подготовка психофизики актера к тренажу, определение основных норм театральный этикета. Упражнения «На бис», «Полукруг», </w:t>
            </w:r>
            <w:proofErr w:type="gramStart"/>
            <w:r w:rsidRPr="00E54192">
              <w:rPr>
                <w:rFonts w:ascii="Times New Roman" w:hAnsi="Times New Roman" w:cs="Times New Roman"/>
                <w:color w:val="000000"/>
                <w:sz w:val="24"/>
              </w:rPr>
              <w:t>« Дирижер</w:t>
            </w:r>
            <w:proofErr w:type="gramEnd"/>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057512E"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14:paraId="10D24AE0" w14:textId="77777777" w:rsidR="00E54192" w:rsidRPr="00E54192" w:rsidRDefault="00E54192" w:rsidP="00E54192">
            <w:pPr>
              <w:ind w:right="2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6E8F1BD5"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4 </w:t>
            </w:r>
          </w:p>
        </w:tc>
        <w:tc>
          <w:tcPr>
            <w:tcW w:w="1702" w:type="dxa"/>
            <w:tcBorders>
              <w:top w:val="single" w:sz="4" w:space="0" w:color="000000"/>
              <w:left w:val="single" w:sz="4" w:space="0" w:color="000000"/>
              <w:bottom w:val="single" w:sz="4" w:space="0" w:color="000000"/>
              <w:right w:val="single" w:sz="4" w:space="0" w:color="000000"/>
            </w:tcBorders>
          </w:tcPr>
          <w:p w14:paraId="032BBDE2"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664670C8" w14:textId="77777777" w:rsidTr="00AC5353">
        <w:trPr>
          <w:trHeight w:val="3046"/>
        </w:trPr>
        <w:tc>
          <w:tcPr>
            <w:tcW w:w="675" w:type="dxa"/>
            <w:tcBorders>
              <w:top w:val="single" w:sz="4" w:space="0" w:color="000000"/>
              <w:left w:val="single" w:sz="4" w:space="0" w:color="000000"/>
              <w:bottom w:val="single" w:sz="4" w:space="0" w:color="000000"/>
              <w:right w:val="single" w:sz="4" w:space="0" w:color="000000"/>
            </w:tcBorders>
          </w:tcPr>
          <w:p w14:paraId="2E321FED"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2.2 </w:t>
            </w:r>
          </w:p>
        </w:tc>
        <w:tc>
          <w:tcPr>
            <w:tcW w:w="3545" w:type="dxa"/>
            <w:tcBorders>
              <w:top w:val="single" w:sz="4" w:space="0" w:color="000000"/>
              <w:left w:val="single" w:sz="4" w:space="0" w:color="000000"/>
              <w:bottom w:val="single" w:sz="4" w:space="0" w:color="000000"/>
              <w:right w:val="single" w:sz="4" w:space="0" w:color="000000"/>
            </w:tcBorders>
          </w:tcPr>
          <w:p w14:paraId="53FF9253" w14:textId="77777777" w:rsidR="00E54192" w:rsidRPr="00E54192" w:rsidRDefault="00E54192" w:rsidP="00E54192">
            <w:pPr>
              <w:spacing w:after="18" w:line="260" w:lineRule="auto"/>
              <w:ind w:right="9"/>
              <w:rPr>
                <w:rFonts w:ascii="Times New Roman" w:hAnsi="Times New Roman" w:cs="Times New Roman"/>
                <w:color w:val="000000"/>
                <w:sz w:val="24"/>
              </w:rPr>
            </w:pPr>
            <w:r w:rsidRPr="00E54192">
              <w:rPr>
                <w:rFonts w:ascii="Times New Roman" w:hAnsi="Times New Roman" w:cs="Times New Roman"/>
                <w:b/>
                <w:color w:val="000000"/>
                <w:sz w:val="24"/>
              </w:rPr>
              <w:t xml:space="preserve">Тема 2.2. Приемы релаксации, концентрации внимания, дыхания.  </w:t>
            </w:r>
          </w:p>
          <w:p w14:paraId="0E9D6215" w14:textId="77777777" w:rsidR="00E54192" w:rsidRPr="00E54192" w:rsidRDefault="00E54192" w:rsidP="00E54192">
            <w:pPr>
              <w:spacing w:after="42" w:line="248" w:lineRule="auto"/>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Концентрация на дыхании, концентрация на предмете, на действии, работа над комплексом внимания  </w:t>
            </w:r>
          </w:p>
          <w:p w14:paraId="46C870A2"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 xml:space="preserve">Выработка  </w:t>
            </w:r>
          </w:p>
          <w:p w14:paraId="1295C8C0" w14:textId="77777777" w:rsidR="00E54192" w:rsidRPr="00E54192" w:rsidRDefault="00E54192" w:rsidP="00E54192">
            <w:pPr>
              <w:jc w:val="both"/>
              <w:rPr>
                <w:rFonts w:ascii="Times New Roman" w:hAnsi="Times New Roman" w:cs="Times New Roman"/>
                <w:color w:val="000000"/>
                <w:sz w:val="24"/>
              </w:rPr>
            </w:pPr>
            <w:r w:rsidRPr="00E54192">
              <w:rPr>
                <w:rFonts w:ascii="Times New Roman" w:hAnsi="Times New Roman" w:cs="Times New Roman"/>
                <w:color w:val="000000"/>
                <w:sz w:val="24"/>
              </w:rPr>
              <w:t xml:space="preserve">Упражнения </w:t>
            </w:r>
            <w:proofErr w:type="gramStart"/>
            <w:r w:rsidRPr="00E54192">
              <w:rPr>
                <w:rFonts w:ascii="Times New Roman" w:hAnsi="Times New Roman" w:cs="Times New Roman"/>
                <w:color w:val="000000"/>
                <w:sz w:val="24"/>
              </w:rPr>
              <w:t>« Котенок</w:t>
            </w:r>
            <w:proofErr w:type="gramEnd"/>
            <w:r w:rsidRPr="00E54192">
              <w:rPr>
                <w:rFonts w:ascii="Times New Roman" w:hAnsi="Times New Roman" w:cs="Times New Roman"/>
                <w:color w:val="000000"/>
                <w:sz w:val="24"/>
              </w:rPr>
              <w:t xml:space="preserve">», «Круги  внимания». </w:t>
            </w:r>
          </w:p>
        </w:tc>
        <w:tc>
          <w:tcPr>
            <w:tcW w:w="1419" w:type="dxa"/>
            <w:tcBorders>
              <w:top w:val="single" w:sz="4" w:space="0" w:color="000000"/>
              <w:left w:val="single" w:sz="4" w:space="0" w:color="000000"/>
              <w:bottom w:val="single" w:sz="4" w:space="0" w:color="000000"/>
              <w:right w:val="single" w:sz="4" w:space="0" w:color="000000"/>
            </w:tcBorders>
          </w:tcPr>
          <w:p w14:paraId="174335AF"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86F3C71" w14:textId="77777777" w:rsidR="00E54192" w:rsidRPr="00E54192" w:rsidRDefault="00E54192" w:rsidP="00E54192">
            <w:pPr>
              <w:ind w:right="2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2E6E6191"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5BA1B916"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62DF2DF9" w14:textId="77777777" w:rsidTr="00AC5353">
        <w:trPr>
          <w:trHeight w:val="2770"/>
        </w:trPr>
        <w:tc>
          <w:tcPr>
            <w:tcW w:w="675" w:type="dxa"/>
            <w:tcBorders>
              <w:top w:val="single" w:sz="4" w:space="0" w:color="000000"/>
              <w:left w:val="single" w:sz="4" w:space="0" w:color="000000"/>
              <w:bottom w:val="single" w:sz="4" w:space="0" w:color="000000"/>
              <w:right w:val="single" w:sz="4" w:space="0" w:color="000000"/>
            </w:tcBorders>
          </w:tcPr>
          <w:p w14:paraId="3761A929"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2.3 </w:t>
            </w:r>
          </w:p>
        </w:tc>
        <w:tc>
          <w:tcPr>
            <w:tcW w:w="3545" w:type="dxa"/>
            <w:tcBorders>
              <w:top w:val="single" w:sz="4" w:space="0" w:color="000000"/>
              <w:left w:val="single" w:sz="4" w:space="0" w:color="000000"/>
              <w:bottom w:val="single" w:sz="4" w:space="0" w:color="000000"/>
              <w:right w:val="single" w:sz="4" w:space="0" w:color="000000"/>
            </w:tcBorders>
          </w:tcPr>
          <w:p w14:paraId="38A35114" w14:textId="77777777" w:rsidR="00E54192" w:rsidRPr="00E54192" w:rsidRDefault="00E54192" w:rsidP="00E54192">
            <w:pPr>
              <w:spacing w:line="281"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2.3.Мускульная свобода. Снятие мышечных зажимов. </w:t>
            </w:r>
          </w:p>
          <w:p w14:paraId="6C6A352B" w14:textId="77777777" w:rsidR="00E54192" w:rsidRPr="00E54192" w:rsidRDefault="00E54192" w:rsidP="00E54192">
            <w:pPr>
              <w:spacing w:after="34" w:line="248" w:lineRule="auto"/>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Подготовка актера к работе, работа с мышечным «панцирем» исполнителя, основа актерской разминки. </w:t>
            </w:r>
          </w:p>
          <w:p w14:paraId="4186A8B5" w14:textId="77777777" w:rsidR="00E54192" w:rsidRPr="00E54192" w:rsidRDefault="00E54192" w:rsidP="00E54192">
            <w:pPr>
              <w:rPr>
                <w:rFonts w:ascii="Times New Roman" w:hAnsi="Times New Roman" w:cs="Times New Roman"/>
                <w:color w:val="000000"/>
                <w:sz w:val="24"/>
              </w:rPr>
            </w:pPr>
            <w:proofErr w:type="gramStart"/>
            <w:r w:rsidRPr="00E54192">
              <w:rPr>
                <w:rFonts w:ascii="Times New Roman" w:hAnsi="Times New Roman" w:cs="Times New Roman"/>
                <w:color w:val="000000"/>
                <w:sz w:val="24"/>
              </w:rPr>
              <w:t>Упражнения« Огонь</w:t>
            </w:r>
            <w:proofErr w:type="gramEnd"/>
            <w:r w:rsidRPr="00E54192">
              <w:rPr>
                <w:rFonts w:ascii="Times New Roman" w:hAnsi="Times New Roman" w:cs="Times New Roman"/>
                <w:color w:val="000000"/>
                <w:sz w:val="24"/>
              </w:rPr>
              <w:t xml:space="preserve"> - лед», «Воздушный шар», « Глина и скульптор». </w:t>
            </w:r>
          </w:p>
        </w:tc>
        <w:tc>
          <w:tcPr>
            <w:tcW w:w="1419" w:type="dxa"/>
            <w:tcBorders>
              <w:top w:val="single" w:sz="4" w:space="0" w:color="000000"/>
              <w:left w:val="single" w:sz="4" w:space="0" w:color="000000"/>
              <w:bottom w:val="single" w:sz="4" w:space="0" w:color="000000"/>
              <w:right w:val="single" w:sz="4" w:space="0" w:color="000000"/>
            </w:tcBorders>
          </w:tcPr>
          <w:p w14:paraId="66030BC8" w14:textId="77777777" w:rsidR="00E54192" w:rsidRPr="00E54192" w:rsidRDefault="00E54192" w:rsidP="00E54192">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DE7E44E" w14:textId="77777777" w:rsidR="00E54192" w:rsidRPr="00E54192" w:rsidRDefault="00E54192" w:rsidP="00E54192">
            <w:pPr>
              <w:ind w:right="2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642E4659" w14:textId="77777777" w:rsidR="00E54192" w:rsidRPr="00E54192" w:rsidRDefault="00E54192" w:rsidP="00E54192">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5E4D9F25" w14:textId="77777777" w:rsidR="00E54192" w:rsidRPr="00E54192" w:rsidRDefault="00E54192" w:rsidP="00E54192">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bl>
    <w:p w14:paraId="26F39A00" w14:textId="77777777" w:rsidR="00E54192" w:rsidRPr="00E54192" w:rsidRDefault="00E54192" w:rsidP="00E54192">
      <w:pPr>
        <w:spacing w:after="0"/>
        <w:ind w:left="-492" w:right="10779"/>
        <w:rPr>
          <w:rFonts w:ascii="Times New Roman" w:eastAsia="Times New Roman" w:hAnsi="Times New Roman" w:cs="Times New Roman"/>
          <w:color w:val="000000"/>
          <w:sz w:val="24"/>
          <w:lang w:eastAsia="ru-RU"/>
        </w:rPr>
      </w:pPr>
    </w:p>
    <w:tbl>
      <w:tblPr>
        <w:tblStyle w:val="TableGrid1"/>
        <w:tblW w:w="10600" w:type="dxa"/>
        <w:tblInd w:w="252" w:type="dxa"/>
        <w:tblCellMar>
          <w:top w:w="7" w:type="dxa"/>
          <w:left w:w="108" w:type="dxa"/>
          <w:right w:w="38" w:type="dxa"/>
        </w:tblCellMar>
        <w:tblLook w:val="04A0" w:firstRow="1" w:lastRow="0" w:firstColumn="1" w:lastColumn="0" w:noHBand="0" w:noVBand="1"/>
      </w:tblPr>
      <w:tblGrid>
        <w:gridCol w:w="674"/>
        <w:gridCol w:w="3545"/>
        <w:gridCol w:w="1419"/>
        <w:gridCol w:w="1558"/>
        <w:gridCol w:w="1702"/>
        <w:gridCol w:w="1702"/>
      </w:tblGrid>
      <w:tr w:rsidR="00E54192" w:rsidRPr="00E54192" w14:paraId="5AFEF249" w14:textId="77777777" w:rsidTr="00E54192">
        <w:trPr>
          <w:trHeight w:val="1944"/>
        </w:trPr>
        <w:tc>
          <w:tcPr>
            <w:tcW w:w="674" w:type="dxa"/>
            <w:tcBorders>
              <w:top w:val="single" w:sz="4" w:space="0" w:color="000000"/>
              <w:left w:val="single" w:sz="4" w:space="0" w:color="000000"/>
              <w:bottom w:val="single" w:sz="4" w:space="0" w:color="000000"/>
              <w:right w:val="single" w:sz="4" w:space="0" w:color="000000"/>
            </w:tcBorders>
          </w:tcPr>
          <w:p w14:paraId="6A67C518"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2.4 </w:t>
            </w:r>
          </w:p>
        </w:tc>
        <w:tc>
          <w:tcPr>
            <w:tcW w:w="3545" w:type="dxa"/>
            <w:tcBorders>
              <w:top w:val="single" w:sz="4" w:space="0" w:color="000000"/>
              <w:left w:val="single" w:sz="4" w:space="0" w:color="000000"/>
              <w:bottom w:val="single" w:sz="4" w:space="0" w:color="000000"/>
              <w:right w:val="single" w:sz="4" w:space="0" w:color="000000"/>
            </w:tcBorders>
          </w:tcPr>
          <w:p w14:paraId="2A01146B"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Тема 2.4 Творческое оправдание и фантазия. Содержание темы</w:t>
            </w:r>
            <w:r w:rsidRPr="00E54192">
              <w:rPr>
                <w:rFonts w:ascii="Times New Roman" w:hAnsi="Times New Roman" w:cs="Times New Roman"/>
                <w:color w:val="000000"/>
                <w:sz w:val="24"/>
              </w:rPr>
              <w:t>: Отличие фантазии от воображения, работа над развитием фантазии. Упражнение «не растеряйся», «предмет-животное».</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6791987"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ED4FC8C"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BE98303" w14:textId="77777777" w:rsidR="00E54192" w:rsidRPr="00E54192" w:rsidRDefault="00E54192" w:rsidP="00E54192">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4854098B"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0E56DFBB" w14:textId="77777777" w:rsidTr="00E54192">
        <w:trPr>
          <w:trHeight w:val="562"/>
        </w:trPr>
        <w:tc>
          <w:tcPr>
            <w:tcW w:w="674" w:type="dxa"/>
            <w:tcBorders>
              <w:top w:val="single" w:sz="4" w:space="0" w:color="000000"/>
              <w:left w:val="single" w:sz="4" w:space="0" w:color="000000"/>
              <w:bottom w:val="single" w:sz="4" w:space="0" w:color="000000"/>
              <w:right w:val="single" w:sz="4" w:space="0" w:color="000000"/>
            </w:tcBorders>
          </w:tcPr>
          <w:p w14:paraId="01A1BDBB" w14:textId="77777777" w:rsidR="00E54192" w:rsidRPr="00E54192" w:rsidRDefault="00E54192" w:rsidP="00E54192">
            <w:pPr>
              <w:ind w:right="70"/>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3. </w:t>
            </w:r>
          </w:p>
        </w:tc>
        <w:tc>
          <w:tcPr>
            <w:tcW w:w="3545" w:type="dxa"/>
            <w:tcBorders>
              <w:top w:val="single" w:sz="4" w:space="0" w:color="000000"/>
              <w:left w:val="single" w:sz="4" w:space="0" w:color="000000"/>
              <w:bottom w:val="single" w:sz="4" w:space="0" w:color="000000"/>
              <w:right w:val="single" w:sz="4" w:space="0" w:color="000000"/>
            </w:tcBorders>
          </w:tcPr>
          <w:p w14:paraId="34F84EEE"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 xml:space="preserve">Раздел 3. Сценическое внимание и воображение. </w:t>
            </w:r>
          </w:p>
        </w:tc>
        <w:tc>
          <w:tcPr>
            <w:tcW w:w="1419" w:type="dxa"/>
            <w:tcBorders>
              <w:top w:val="single" w:sz="4" w:space="0" w:color="000000"/>
              <w:left w:val="single" w:sz="4" w:space="0" w:color="000000"/>
              <w:bottom w:val="single" w:sz="4" w:space="0" w:color="000000"/>
              <w:right w:val="single" w:sz="4" w:space="0" w:color="000000"/>
            </w:tcBorders>
          </w:tcPr>
          <w:p w14:paraId="34F8C971"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754D63F"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CABF715" w14:textId="77777777" w:rsidR="00E54192" w:rsidRPr="00E54192" w:rsidRDefault="00E54192" w:rsidP="00E54192">
            <w:pPr>
              <w:ind w:right="1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C32A7AA"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2E4125F1" w14:textId="77777777" w:rsidTr="00E54192">
        <w:trPr>
          <w:trHeight w:val="2218"/>
        </w:trPr>
        <w:tc>
          <w:tcPr>
            <w:tcW w:w="674" w:type="dxa"/>
            <w:tcBorders>
              <w:top w:val="single" w:sz="4" w:space="0" w:color="000000"/>
              <w:left w:val="single" w:sz="4" w:space="0" w:color="000000"/>
              <w:bottom w:val="single" w:sz="4" w:space="0" w:color="000000"/>
              <w:right w:val="single" w:sz="4" w:space="0" w:color="000000"/>
            </w:tcBorders>
          </w:tcPr>
          <w:p w14:paraId="35D1BA89" w14:textId="77777777" w:rsidR="00E54192" w:rsidRPr="00E54192" w:rsidRDefault="00E54192" w:rsidP="00E54192">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3.1. </w:t>
            </w:r>
          </w:p>
        </w:tc>
        <w:tc>
          <w:tcPr>
            <w:tcW w:w="3545" w:type="dxa"/>
            <w:tcBorders>
              <w:top w:val="single" w:sz="4" w:space="0" w:color="000000"/>
              <w:left w:val="single" w:sz="4" w:space="0" w:color="000000"/>
              <w:bottom w:val="single" w:sz="4" w:space="0" w:color="000000"/>
              <w:right w:val="single" w:sz="4" w:space="0" w:color="000000"/>
            </w:tcBorders>
          </w:tcPr>
          <w:p w14:paraId="49EDFD0D" w14:textId="77777777" w:rsidR="00E54192" w:rsidRPr="00E54192" w:rsidRDefault="00E54192" w:rsidP="00E54192">
            <w:pPr>
              <w:spacing w:after="19"/>
              <w:rPr>
                <w:rFonts w:ascii="Times New Roman" w:hAnsi="Times New Roman" w:cs="Times New Roman"/>
                <w:color w:val="000000"/>
                <w:sz w:val="24"/>
              </w:rPr>
            </w:pPr>
            <w:r w:rsidRPr="00E54192">
              <w:rPr>
                <w:rFonts w:ascii="Times New Roman" w:hAnsi="Times New Roman" w:cs="Times New Roman"/>
                <w:b/>
                <w:color w:val="000000"/>
                <w:sz w:val="24"/>
              </w:rPr>
              <w:t xml:space="preserve">Тема 3.1.Виды внимания.  </w:t>
            </w:r>
          </w:p>
          <w:p w14:paraId="4A11A90C" w14:textId="77777777" w:rsidR="00E54192" w:rsidRPr="00E54192" w:rsidRDefault="00E54192" w:rsidP="00E54192">
            <w:pPr>
              <w:ind w:right="181"/>
              <w:jc w:val="both"/>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Сценическое внимание и фантазия</w:t>
            </w:r>
            <w:r w:rsidRPr="00E54192">
              <w:rPr>
                <w:rFonts w:ascii="Times New Roman" w:hAnsi="Times New Roman" w:cs="Times New Roman"/>
                <w:b/>
                <w:color w:val="000000"/>
                <w:sz w:val="24"/>
              </w:rPr>
              <w:t xml:space="preserve">. </w:t>
            </w:r>
            <w:r w:rsidRPr="00E54192">
              <w:rPr>
                <w:rFonts w:ascii="Times New Roman" w:hAnsi="Times New Roman" w:cs="Times New Roman"/>
                <w:color w:val="000000"/>
                <w:sz w:val="24"/>
              </w:rPr>
              <w:t xml:space="preserve">Приёмы концентрации внимания Упражнения на беспредметные действия. </w:t>
            </w:r>
            <w:proofErr w:type="gramStart"/>
            <w:r w:rsidRPr="00E54192">
              <w:rPr>
                <w:rFonts w:ascii="Times New Roman" w:hAnsi="Times New Roman" w:cs="Times New Roman"/>
                <w:color w:val="000000"/>
                <w:sz w:val="24"/>
              </w:rPr>
              <w:t>Упражнения  с</w:t>
            </w:r>
            <w:proofErr w:type="gramEnd"/>
            <w:r w:rsidRPr="00E54192">
              <w:rPr>
                <w:rFonts w:ascii="Times New Roman" w:hAnsi="Times New Roman" w:cs="Times New Roman"/>
                <w:color w:val="000000"/>
                <w:sz w:val="24"/>
              </w:rPr>
              <w:t xml:space="preserve"> воображаемыми предметами. </w:t>
            </w:r>
          </w:p>
        </w:tc>
        <w:tc>
          <w:tcPr>
            <w:tcW w:w="1419" w:type="dxa"/>
            <w:tcBorders>
              <w:top w:val="single" w:sz="4" w:space="0" w:color="000000"/>
              <w:left w:val="single" w:sz="4" w:space="0" w:color="000000"/>
              <w:bottom w:val="single" w:sz="4" w:space="0" w:color="000000"/>
              <w:right w:val="single" w:sz="4" w:space="0" w:color="000000"/>
            </w:tcBorders>
          </w:tcPr>
          <w:p w14:paraId="228F1C95"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485732"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5D45F58D" w14:textId="77777777" w:rsidR="00E54192" w:rsidRPr="00E54192" w:rsidRDefault="00E54192" w:rsidP="00E54192">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5FE9FAA3"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66A76B7F" w14:textId="77777777" w:rsidTr="00E54192">
        <w:trPr>
          <w:trHeight w:val="3221"/>
        </w:trPr>
        <w:tc>
          <w:tcPr>
            <w:tcW w:w="674" w:type="dxa"/>
            <w:tcBorders>
              <w:top w:val="single" w:sz="4" w:space="0" w:color="000000"/>
              <w:left w:val="single" w:sz="4" w:space="0" w:color="000000"/>
              <w:bottom w:val="single" w:sz="4" w:space="0" w:color="000000"/>
              <w:right w:val="single" w:sz="4" w:space="0" w:color="000000"/>
            </w:tcBorders>
          </w:tcPr>
          <w:p w14:paraId="14596984" w14:textId="77777777" w:rsidR="00E54192" w:rsidRPr="00E54192" w:rsidRDefault="00E54192" w:rsidP="00E54192">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3.2.  </w:t>
            </w:r>
          </w:p>
        </w:tc>
        <w:tc>
          <w:tcPr>
            <w:tcW w:w="3545" w:type="dxa"/>
            <w:tcBorders>
              <w:top w:val="single" w:sz="4" w:space="0" w:color="000000"/>
              <w:left w:val="single" w:sz="4" w:space="0" w:color="000000"/>
              <w:bottom w:val="single" w:sz="4" w:space="0" w:color="000000"/>
              <w:right w:val="single" w:sz="4" w:space="0" w:color="000000"/>
            </w:tcBorders>
          </w:tcPr>
          <w:p w14:paraId="4531B40F" w14:textId="77777777" w:rsidR="00E54192" w:rsidRPr="00E54192" w:rsidRDefault="00E54192" w:rsidP="00E54192">
            <w:pPr>
              <w:spacing w:line="279"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3.2.Сценическая правда и вера.  </w:t>
            </w:r>
          </w:p>
          <w:p w14:paraId="1ED58BC0"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015F1899" w14:textId="77777777" w:rsidR="00E54192" w:rsidRPr="00E54192" w:rsidRDefault="00E54192" w:rsidP="00E54192">
            <w:pPr>
              <w:ind w:right="181"/>
              <w:jc w:val="both"/>
              <w:rPr>
                <w:rFonts w:ascii="Times New Roman" w:hAnsi="Times New Roman" w:cs="Times New Roman"/>
                <w:color w:val="000000"/>
                <w:sz w:val="24"/>
              </w:rPr>
            </w:pPr>
            <w:r w:rsidRPr="00E54192">
              <w:rPr>
                <w:rFonts w:ascii="Times New Roman" w:hAnsi="Times New Roman" w:cs="Times New Roman"/>
                <w:color w:val="000000"/>
                <w:sz w:val="24"/>
              </w:rPr>
              <w:t xml:space="preserve">Упражнения на беспредметные действия. </w:t>
            </w:r>
            <w:proofErr w:type="gramStart"/>
            <w:r w:rsidRPr="00E54192">
              <w:rPr>
                <w:rFonts w:ascii="Times New Roman" w:hAnsi="Times New Roman" w:cs="Times New Roman"/>
                <w:color w:val="000000"/>
                <w:sz w:val="24"/>
              </w:rPr>
              <w:t>Упражнения  с</w:t>
            </w:r>
            <w:proofErr w:type="gramEnd"/>
            <w:r w:rsidRPr="00E54192">
              <w:rPr>
                <w:rFonts w:ascii="Times New Roman" w:hAnsi="Times New Roman" w:cs="Times New Roman"/>
                <w:color w:val="000000"/>
                <w:sz w:val="24"/>
              </w:rPr>
              <w:t xml:space="preserve"> воображаемыми предметами. Развитие логики и последовательности с использованием игры, маленьких этюдов «Горе маляр», </w:t>
            </w:r>
            <w:proofErr w:type="gramStart"/>
            <w:r w:rsidRPr="00E54192">
              <w:rPr>
                <w:rFonts w:ascii="Times New Roman" w:hAnsi="Times New Roman" w:cs="Times New Roman"/>
                <w:color w:val="000000"/>
                <w:sz w:val="24"/>
              </w:rPr>
              <w:t>« Хозяюшка</w:t>
            </w:r>
            <w:proofErr w:type="gramEnd"/>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83F62E0"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14:paraId="72C0F52E"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6 </w:t>
            </w:r>
          </w:p>
        </w:tc>
        <w:tc>
          <w:tcPr>
            <w:tcW w:w="1702" w:type="dxa"/>
            <w:tcBorders>
              <w:top w:val="single" w:sz="4" w:space="0" w:color="000000"/>
              <w:left w:val="single" w:sz="4" w:space="0" w:color="000000"/>
              <w:bottom w:val="single" w:sz="4" w:space="0" w:color="000000"/>
              <w:right w:val="single" w:sz="4" w:space="0" w:color="000000"/>
            </w:tcBorders>
          </w:tcPr>
          <w:p w14:paraId="6F8AC7CA" w14:textId="77777777" w:rsidR="00E54192" w:rsidRPr="00E54192" w:rsidRDefault="00E54192" w:rsidP="00E54192">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3A1F87BF"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1C47038B" w14:textId="77777777" w:rsidTr="00E54192">
        <w:trPr>
          <w:trHeight w:val="562"/>
        </w:trPr>
        <w:tc>
          <w:tcPr>
            <w:tcW w:w="674" w:type="dxa"/>
            <w:tcBorders>
              <w:top w:val="single" w:sz="4" w:space="0" w:color="000000"/>
              <w:left w:val="single" w:sz="4" w:space="0" w:color="000000"/>
              <w:bottom w:val="single" w:sz="4" w:space="0" w:color="000000"/>
              <w:right w:val="single" w:sz="4" w:space="0" w:color="000000"/>
            </w:tcBorders>
          </w:tcPr>
          <w:p w14:paraId="3FD3E16C" w14:textId="77777777" w:rsidR="00E54192" w:rsidRPr="00E54192" w:rsidRDefault="00E54192" w:rsidP="00E54192">
            <w:pPr>
              <w:ind w:right="70"/>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4. </w:t>
            </w:r>
          </w:p>
        </w:tc>
        <w:tc>
          <w:tcPr>
            <w:tcW w:w="3545" w:type="dxa"/>
            <w:tcBorders>
              <w:top w:val="single" w:sz="4" w:space="0" w:color="000000"/>
              <w:left w:val="single" w:sz="4" w:space="0" w:color="000000"/>
              <w:bottom w:val="single" w:sz="4" w:space="0" w:color="000000"/>
              <w:right w:val="single" w:sz="4" w:space="0" w:color="000000"/>
            </w:tcBorders>
          </w:tcPr>
          <w:p w14:paraId="3E7BB07F"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 xml:space="preserve">Раздел 4. Этюд – основа сценического действия </w:t>
            </w:r>
          </w:p>
        </w:tc>
        <w:tc>
          <w:tcPr>
            <w:tcW w:w="1419" w:type="dxa"/>
            <w:tcBorders>
              <w:top w:val="single" w:sz="4" w:space="0" w:color="000000"/>
              <w:left w:val="single" w:sz="4" w:space="0" w:color="000000"/>
              <w:bottom w:val="single" w:sz="4" w:space="0" w:color="000000"/>
              <w:right w:val="single" w:sz="4" w:space="0" w:color="000000"/>
            </w:tcBorders>
          </w:tcPr>
          <w:p w14:paraId="2A2EBDD2"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34F847"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25B793" w14:textId="77777777" w:rsidR="00E54192" w:rsidRPr="00E54192" w:rsidRDefault="00E54192" w:rsidP="00E54192">
            <w:pPr>
              <w:ind w:right="1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005EF1"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2BB76824" w14:textId="77777777" w:rsidTr="00E54192">
        <w:trPr>
          <w:trHeight w:val="3322"/>
        </w:trPr>
        <w:tc>
          <w:tcPr>
            <w:tcW w:w="674" w:type="dxa"/>
            <w:tcBorders>
              <w:top w:val="single" w:sz="4" w:space="0" w:color="000000"/>
              <w:left w:val="single" w:sz="4" w:space="0" w:color="000000"/>
              <w:bottom w:val="single" w:sz="4" w:space="0" w:color="000000"/>
              <w:right w:val="single" w:sz="4" w:space="0" w:color="000000"/>
            </w:tcBorders>
          </w:tcPr>
          <w:p w14:paraId="6B5FA39D" w14:textId="77777777" w:rsidR="00E54192" w:rsidRPr="00E54192" w:rsidRDefault="00E54192" w:rsidP="00E54192">
            <w:pPr>
              <w:ind w:left="48"/>
              <w:rPr>
                <w:rFonts w:ascii="Times New Roman" w:hAnsi="Times New Roman" w:cs="Times New Roman"/>
                <w:color w:val="000000"/>
                <w:sz w:val="24"/>
              </w:rPr>
            </w:pPr>
            <w:r w:rsidRPr="00E54192">
              <w:rPr>
                <w:rFonts w:ascii="Times New Roman" w:hAnsi="Times New Roman" w:cs="Times New Roman"/>
                <w:color w:val="000000"/>
                <w:sz w:val="24"/>
              </w:rPr>
              <w:t>4.1</w:t>
            </w:r>
            <w:r w:rsidRPr="00E54192">
              <w:rPr>
                <w:rFonts w:ascii="Times New Roman" w:hAnsi="Times New Roman" w:cs="Times New Roman"/>
                <w:b/>
                <w:color w:val="00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F14C01C" w14:textId="77777777" w:rsidR="00E54192" w:rsidRPr="00E54192" w:rsidRDefault="00E54192" w:rsidP="00E54192">
            <w:pPr>
              <w:ind w:right="54"/>
              <w:rPr>
                <w:rFonts w:ascii="Times New Roman" w:hAnsi="Times New Roman" w:cs="Times New Roman"/>
                <w:color w:val="000000"/>
                <w:sz w:val="24"/>
              </w:rPr>
            </w:pPr>
            <w:r w:rsidRPr="00E54192">
              <w:rPr>
                <w:rFonts w:ascii="Times New Roman" w:hAnsi="Times New Roman" w:cs="Times New Roman"/>
                <w:b/>
                <w:color w:val="000000"/>
                <w:sz w:val="24"/>
              </w:rPr>
              <w:t>Тема 4.1. Этюд на действие с воображаемым предметом</w:t>
            </w:r>
            <w:r w:rsidRPr="00E54192">
              <w:rPr>
                <w:rFonts w:ascii="Times New Roman" w:hAnsi="Times New Roman" w:cs="Times New Roman"/>
                <w:color w:val="000000"/>
                <w:sz w:val="24"/>
              </w:rPr>
              <w:t>.</w:t>
            </w:r>
            <w:r w:rsidRPr="00E54192">
              <w:rPr>
                <w:rFonts w:ascii="Times New Roman" w:hAnsi="Times New Roman" w:cs="Times New Roman"/>
                <w:b/>
                <w:color w:val="000000"/>
                <w:sz w:val="24"/>
              </w:rPr>
              <w:t xml:space="preserve"> Содержание темы: </w:t>
            </w:r>
            <w:r w:rsidRPr="00E54192">
              <w:rPr>
                <w:rFonts w:ascii="Times New Roman" w:hAnsi="Times New Roman" w:cs="Times New Roman"/>
                <w:color w:val="000000"/>
                <w:sz w:val="24"/>
              </w:rPr>
              <w:t xml:space="preserve">В чем его </w:t>
            </w:r>
            <w:proofErr w:type="gramStart"/>
            <w:r w:rsidRPr="00E54192">
              <w:rPr>
                <w:rFonts w:ascii="Times New Roman" w:hAnsi="Times New Roman" w:cs="Times New Roman"/>
                <w:color w:val="000000"/>
                <w:sz w:val="24"/>
              </w:rPr>
              <w:t>отличие  этюда</w:t>
            </w:r>
            <w:proofErr w:type="gramEnd"/>
            <w:r w:rsidRPr="00E54192">
              <w:rPr>
                <w:rFonts w:ascii="Times New Roman" w:hAnsi="Times New Roman" w:cs="Times New Roman"/>
                <w:color w:val="000000"/>
                <w:sz w:val="24"/>
              </w:rPr>
              <w:t xml:space="preserve"> от упражнения. Пути работы над этюдом. Этюды на фантазию, на движение. Этюды на тему «наблюдение за животными», «земля, воздух, вода». Этюды из сказок, стихотворений. Этюды на память физических действий, этюды на фантазию.</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A1AD899"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2F44B09"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10EF6FDD" w14:textId="77777777" w:rsidR="00E54192" w:rsidRPr="00E54192" w:rsidRDefault="00E54192" w:rsidP="00E54192">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4CA331B9"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233BB616" w14:textId="77777777" w:rsidTr="00E54192">
        <w:trPr>
          <w:trHeight w:val="838"/>
        </w:trPr>
        <w:tc>
          <w:tcPr>
            <w:tcW w:w="674" w:type="dxa"/>
            <w:tcBorders>
              <w:top w:val="single" w:sz="4" w:space="0" w:color="000000"/>
              <w:left w:val="single" w:sz="4" w:space="0" w:color="000000"/>
              <w:bottom w:val="single" w:sz="4" w:space="0" w:color="000000"/>
              <w:right w:val="single" w:sz="4" w:space="0" w:color="000000"/>
            </w:tcBorders>
          </w:tcPr>
          <w:p w14:paraId="3622F011" w14:textId="77777777" w:rsidR="00E54192" w:rsidRPr="00E54192" w:rsidRDefault="00E54192" w:rsidP="00E54192">
            <w:pPr>
              <w:ind w:right="70"/>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5. </w:t>
            </w:r>
          </w:p>
        </w:tc>
        <w:tc>
          <w:tcPr>
            <w:tcW w:w="3545" w:type="dxa"/>
            <w:tcBorders>
              <w:top w:val="single" w:sz="4" w:space="0" w:color="000000"/>
              <w:left w:val="single" w:sz="4" w:space="0" w:color="000000"/>
              <w:bottom w:val="single" w:sz="4" w:space="0" w:color="000000"/>
              <w:right w:val="single" w:sz="4" w:space="0" w:color="000000"/>
            </w:tcBorders>
          </w:tcPr>
          <w:p w14:paraId="75607E7C" w14:textId="77777777" w:rsidR="00E54192" w:rsidRPr="00E54192" w:rsidRDefault="00E54192" w:rsidP="00E54192">
            <w:pPr>
              <w:rPr>
                <w:rFonts w:ascii="Times New Roman" w:hAnsi="Times New Roman" w:cs="Times New Roman"/>
                <w:color w:val="000000"/>
                <w:sz w:val="24"/>
              </w:rPr>
            </w:pPr>
            <w:proofErr w:type="gramStart"/>
            <w:r w:rsidRPr="00E54192">
              <w:rPr>
                <w:rFonts w:ascii="Times New Roman" w:hAnsi="Times New Roman" w:cs="Times New Roman"/>
                <w:b/>
                <w:color w:val="000000"/>
                <w:sz w:val="24"/>
              </w:rPr>
              <w:t>Раздел  5</w:t>
            </w:r>
            <w:proofErr w:type="gramEnd"/>
            <w:r w:rsidRPr="00E54192">
              <w:rPr>
                <w:rFonts w:ascii="Times New Roman" w:hAnsi="Times New Roman" w:cs="Times New Roman"/>
                <w:b/>
                <w:color w:val="000000"/>
                <w:sz w:val="24"/>
              </w:rPr>
              <w:t>.Групповая работа в упражнениях и над репертуаром.</w:t>
            </w:r>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1E151BD"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C09685A"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FF4EA02" w14:textId="77777777" w:rsidR="00E54192" w:rsidRPr="00E54192" w:rsidRDefault="00E54192" w:rsidP="00E54192">
            <w:pPr>
              <w:ind w:right="1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1C23A19"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19B3AC4F" w14:textId="77777777" w:rsidTr="00E54192">
        <w:trPr>
          <w:trHeight w:val="1666"/>
        </w:trPr>
        <w:tc>
          <w:tcPr>
            <w:tcW w:w="674" w:type="dxa"/>
            <w:tcBorders>
              <w:top w:val="single" w:sz="4" w:space="0" w:color="000000"/>
              <w:left w:val="single" w:sz="4" w:space="0" w:color="000000"/>
              <w:bottom w:val="single" w:sz="4" w:space="0" w:color="000000"/>
              <w:right w:val="single" w:sz="4" w:space="0" w:color="000000"/>
            </w:tcBorders>
          </w:tcPr>
          <w:p w14:paraId="44C53E23" w14:textId="77777777" w:rsidR="00E54192" w:rsidRPr="00E54192" w:rsidRDefault="00E54192" w:rsidP="00E54192">
            <w:pPr>
              <w:ind w:left="48"/>
              <w:rPr>
                <w:rFonts w:ascii="Times New Roman" w:hAnsi="Times New Roman" w:cs="Times New Roman"/>
                <w:color w:val="000000"/>
                <w:sz w:val="24"/>
              </w:rPr>
            </w:pPr>
            <w:r w:rsidRPr="00E54192">
              <w:rPr>
                <w:rFonts w:ascii="Times New Roman" w:hAnsi="Times New Roman" w:cs="Times New Roman"/>
                <w:color w:val="000000"/>
                <w:sz w:val="24"/>
              </w:rPr>
              <w:lastRenderedPageBreak/>
              <w:t xml:space="preserve">5.1. </w:t>
            </w:r>
          </w:p>
        </w:tc>
        <w:tc>
          <w:tcPr>
            <w:tcW w:w="3545" w:type="dxa"/>
            <w:tcBorders>
              <w:top w:val="single" w:sz="4" w:space="0" w:color="000000"/>
              <w:left w:val="single" w:sz="4" w:space="0" w:color="000000"/>
              <w:bottom w:val="single" w:sz="4" w:space="0" w:color="000000"/>
              <w:right w:val="single" w:sz="4" w:space="0" w:color="000000"/>
            </w:tcBorders>
          </w:tcPr>
          <w:p w14:paraId="5DED9DE1" w14:textId="77777777" w:rsidR="00E54192" w:rsidRPr="00E54192" w:rsidRDefault="00E54192" w:rsidP="00E54192">
            <w:pPr>
              <w:ind w:right="552"/>
              <w:rPr>
                <w:rFonts w:ascii="Times New Roman" w:hAnsi="Times New Roman" w:cs="Times New Roman"/>
                <w:color w:val="000000"/>
                <w:sz w:val="24"/>
              </w:rPr>
            </w:pPr>
            <w:r w:rsidRPr="00E54192">
              <w:rPr>
                <w:rFonts w:ascii="Times New Roman" w:hAnsi="Times New Roman" w:cs="Times New Roman"/>
                <w:b/>
                <w:color w:val="000000"/>
                <w:sz w:val="24"/>
              </w:rPr>
              <w:t>Тема 5.</w:t>
            </w:r>
            <w:proofErr w:type="gramStart"/>
            <w:r w:rsidRPr="00E54192">
              <w:rPr>
                <w:rFonts w:ascii="Times New Roman" w:hAnsi="Times New Roman" w:cs="Times New Roman"/>
                <w:b/>
                <w:color w:val="000000"/>
                <w:sz w:val="24"/>
              </w:rPr>
              <w:t>1.Элементарные</w:t>
            </w:r>
            <w:proofErr w:type="gramEnd"/>
            <w:r w:rsidRPr="00E54192">
              <w:rPr>
                <w:rFonts w:ascii="Times New Roman" w:hAnsi="Times New Roman" w:cs="Times New Roman"/>
                <w:b/>
                <w:color w:val="000000"/>
                <w:sz w:val="24"/>
              </w:rPr>
              <w:t xml:space="preserve">  импровизационные упражнения.  Содержание темы: </w:t>
            </w:r>
            <w:r w:rsidRPr="00E54192">
              <w:rPr>
                <w:rFonts w:ascii="Times New Roman" w:hAnsi="Times New Roman" w:cs="Times New Roman"/>
                <w:color w:val="000000"/>
                <w:sz w:val="24"/>
              </w:rPr>
              <w:t xml:space="preserve">Театральные тренинги с элементами импровизации, </w:t>
            </w:r>
          </w:p>
        </w:tc>
        <w:tc>
          <w:tcPr>
            <w:tcW w:w="1419" w:type="dxa"/>
            <w:tcBorders>
              <w:top w:val="single" w:sz="4" w:space="0" w:color="000000"/>
              <w:left w:val="single" w:sz="4" w:space="0" w:color="000000"/>
              <w:bottom w:val="single" w:sz="4" w:space="0" w:color="000000"/>
              <w:right w:val="single" w:sz="4" w:space="0" w:color="000000"/>
            </w:tcBorders>
          </w:tcPr>
          <w:p w14:paraId="7FCEA06B"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14:paraId="34ED275A"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090B728D" w14:textId="77777777" w:rsidR="00E54192" w:rsidRPr="00E54192" w:rsidRDefault="00E54192" w:rsidP="00E54192">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10 </w:t>
            </w:r>
          </w:p>
        </w:tc>
        <w:tc>
          <w:tcPr>
            <w:tcW w:w="1702" w:type="dxa"/>
            <w:tcBorders>
              <w:top w:val="single" w:sz="4" w:space="0" w:color="000000"/>
              <w:left w:val="single" w:sz="4" w:space="0" w:color="000000"/>
              <w:bottom w:val="single" w:sz="4" w:space="0" w:color="000000"/>
              <w:right w:val="single" w:sz="4" w:space="0" w:color="000000"/>
            </w:tcBorders>
          </w:tcPr>
          <w:p w14:paraId="1736504F"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10D79762" w14:textId="77777777" w:rsidTr="00E54192">
        <w:trPr>
          <w:trHeight w:val="2218"/>
        </w:trPr>
        <w:tc>
          <w:tcPr>
            <w:tcW w:w="674" w:type="dxa"/>
            <w:tcBorders>
              <w:top w:val="single" w:sz="4" w:space="0" w:color="000000"/>
              <w:left w:val="single" w:sz="4" w:space="0" w:color="000000"/>
              <w:bottom w:val="single" w:sz="4" w:space="0" w:color="000000"/>
              <w:right w:val="single" w:sz="4" w:space="0" w:color="000000"/>
            </w:tcBorders>
          </w:tcPr>
          <w:p w14:paraId="1CE622BA" w14:textId="77777777" w:rsidR="00E54192" w:rsidRPr="00E54192" w:rsidRDefault="00E54192" w:rsidP="00E54192">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5.2. </w:t>
            </w:r>
          </w:p>
        </w:tc>
        <w:tc>
          <w:tcPr>
            <w:tcW w:w="3545" w:type="dxa"/>
            <w:tcBorders>
              <w:top w:val="single" w:sz="4" w:space="0" w:color="000000"/>
              <w:left w:val="single" w:sz="4" w:space="0" w:color="000000"/>
              <w:bottom w:val="single" w:sz="4" w:space="0" w:color="000000"/>
              <w:right w:val="single" w:sz="4" w:space="0" w:color="000000"/>
            </w:tcBorders>
          </w:tcPr>
          <w:p w14:paraId="43CEECBF" w14:textId="77777777" w:rsidR="00E54192" w:rsidRPr="00E54192" w:rsidRDefault="00E54192" w:rsidP="00E54192">
            <w:pPr>
              <w:ind w:right="72"/>
              <w:rPr>
                <w:rFonts w:ascii="Times New Roman" w:hAnsi="Times New Roman" w:cs="Times New Roman"/>
                <w:color w:val="000000"/>
                <w:sz w:val="24"/>
              </w:rPr>
            </w:pPr>
            <w:r w:rsidRPr="00E54192">
              <w:rPr>
                <w:rFonts w:ascii="Times New Roman" w:hAnsi="Times New Roman" w:cs="Times New Roman"/>
                <w:b/>
                <w:color w:val="000000"/>
                <w:sz w:val="24"/>
              </w:rPr>
              <w:t xml:space="preserve">Тема 5.2. </w:t>
            </w:r>
            <w:proofErr w:type="gramStart"/>
            <w:r w:rsidRPr="00E54192">
              <w:rPr>
                <w:rFonts w:ascii="Times New Roman" w:hAnsi="Times New Roman" w:cs="Times New Roman"/>
                <w:b/>
                <w:color w:val="000000"/>
                <w:sz w:val="24"/>
              </w:rPr>
              <w:t>Элементы  сценического</w:t>
            </w:r>
            <w:proofErr w:type="gramEnd"/>
            <w:r w:rsidRPr="00E54192">
              <w:rPr>
                <w:rFonts w:ascii="Times New Roman" w:hAnsi="Times New Roman" w:cs="Times New Roman"/>
                <w:b/>
                <w:color w:val="000000"/>
                <w:sz w:val="24"/>
              </w:rPr>
              <w:t xml:space="preserve"> взаимодействия.   Содержание темы:</w:t>
            </w:r>
            <w:r w:rsidRPr="00E54192">
              <w:rPr>
                <w:rFonts w:ascii="Times New Roman" w:hAnsi="Times New Roman" w:cs="Times New Roman"/>
                <w:color w:val="000000"/>
                <w:sz w:val="24"/>
              </w:rPr>
              <w:t xml:space="preserve"> Театральные этюды на заданную тему, групповое взаимодействие на различных тренингах.</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45D378C"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728DFBC" w14:textId="77777777" w:rsidR="00E54192" w:rsidRPr="00E54192" w:rsidRDefault="00E54192" w:rsidP="00E54192">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361BFC19" w14:textId="77777777" w:rsidR="00E54192" w:rsidRPr="00E54192" w:rsidRDefault="00E54192" w:rsidP="00E54192">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6AA32BE3"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E54192" w:rsidRPr="00E54192" w14:paraId="5A048071" w14:textId="77777777" w:rsidTr="00E54192">
        <w:trPr>
          <w:trHeight w:val="1942"/>
        </w:trPr>
        <w:tc>
          <w:tcPr>
            <w:tcW w:w="674" w:type="dxa"/>
            <w:tcBorders>
              <w:top w:val="single" w:sz="4" w:space="0" w:color="000000"/>
              <w:left w:val="single" w:sz="4" w:space="0" w:color="000000"/>
              <w:bottom w:val="single" w:sz="4" w:space="0" w:color="000000"/>
              <w:right w:val="single" w:sz="4" w:space="0" w:color="000000"/>
            </w:tcBorders>
          </w:tcPr>
          <w:p w14:paraId="39D73E01" w14:textId="77777777" w:rsidR="00E54192" w:rsidRPr="00E54192" w:rsidRDefault="00E54192" w:rsidP="00E54192">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5.3.  </w:t>
            </w:r>
          </w:p>
        </w:tc>
        <w:tc>
          <w:tcPr>
            <w:tcW w:w="3545" w:type="dxa"/>
            <w:tcBorders>
              <w:top w:val="single" w:sz="4" w:space="0" w:color="000000"/>
              <w:left w:val="single" w:sz="4" w:space="0" w:color="000000"/>
              <w:bottom w:val="single" w:sz="4" w:space="0" w:color="000000"/>
              <w:right w:val="single" w:sz="4" w:space="0" w:color="000000"/>
            </w:tcBorders>
          </w:tcPr>
          <w:p w14:paraId="11727712" w14:textId="77777777" w:rsidR="00E54192" w:rsidRPr="00E54192" w:rsidRDefault="00E54192" w:rsidP="00E54192">
            <w:pPr>
              <w:spacing w:after="1" w:line="281"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5.3. Работа по репертуару.  </w:t>
            </w:r>
          </w:p>
          <w:p w14:paraId="6F4EA4AF" w14:textId="77777777" w:rsidR="00E54192" w:rsidRPr="00E54192" w:rsidRDefault="00E54192" w:rsidP="00E54192">
            <w:pPr>
              <w:spacing w:after="17"/>
              <w:rPr>
                <w:rFonts w:ascii="Times New Roman" w:hAnsi="Times New Roman" w:cs="Times New Roman"/>
                <w:color w:val="000000"/>
                <w:sz w:val="24"/>
              </w:rPr>
            </w:pPr>
            <w:r w:rsidRPr="00E54192">
              <w:rPr>
                <w:rFonts w:ascii="Times New Roman" w:hAnsi="Times New Roman" w:cs="Times New Roman"/>
                <w:b/>
                <w:color w:val="000000"/>
                <w:sz w:val="24"/>
              </w:rPr>
              <w:t xml:space="preserve">Содержание темы: </w:t>
            </w:r>
          </w:p>
          <w:p w14:paraId="3710C1CA"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Работа над выразительностью исполнения творческих номеров, воплощением сценического образа.</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8E731BC" w14:textId="77777777" w:rsidR="00E54192" w:rsidRPr="00E54192" w:rsidRDefault="00E54192" w:rsidP="00E54192">
            <w:pPr>
              <w:ind w:right="72"/>
              <w:jc w:val="center"/>
              <w:rPr>
                <w:rFonts w:ascii="Times New Roman" w:hAnsi="Times New Roman" w:cs="Times New Roman"/>
                <w:color w:val="000000"/>
                <w:sz w:val="24"/>
              </w:rPr>
            </w:pPr>
            <w:r>
              <w:rPr>
                <w:rFonts w:ascii="Times New Roman" w:hAnsi="Times New Roman" w:cs="Times New Roman"/>
                <w:color w:val="000000"/>
                <w:sz w:val="24"/>
              </w:rPr>
              <w:t>7</w:t>
            </w: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86BBA7B" w14:textId="77777777" w:rsidR="00E54192" w:rsidRPr="00E54192" w:rsidRDefault="00E54192" w:rsidP="00E54192">
            <w:pPr>
              <w:ind w:right="72"/>
              <w:jc w:val="center"/>
              <w:rPr>
                <w:rFonts w:ascii="Times New Roman" w:hAnsi="Times New Roman" w:cs="Times New Roman"/>
                <w:color w:val="000000"/>
                <w:sz w:val="24"/>
              </w:rPr>
            </w:pPr>
            <w:r>
              <w:rPr>
                <w:rFonts w:ascii="Times New Roman" w:hAnsi="Times New Roman" w:cs="Times New Roman"/>
                <w:color w:val="000000"/>
                <w:sz w:val="24"/>
              </w:rPr>
              <w:t>7</w:t>
            </w: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7DE01EF" w14:textId="77777777" w:rsidR="00E54192" w:rsidRPr="00E54192" w:rsidRDefault="00E54192" w:rsidP="00E54192">
            <w:pPr>
              <w:ind w:right="73"/>
              <w:jc w:val="center"/>
              <w:rPr>
                <w:rFonts w:ascii="Times New Roman" w:hAnsi="Times New Roman" w:cs="Times New Roman"/>
                <w:color w:val="000000"/>
                <w:sz w:val="24"/>
              </w:rPr>
            </w:pPr>
            <w:r>
              <w:rPr>
                <w:rFonts w:ascii="Times New Roman" w:hAnsi="Times New Roman" w:cs="Times New Roman"/>
                <w:color w:val="000000"/>
                <w:sz w:val="24"/>
              </w:rPr>
              <w:t>14</w:t>
            </w: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AFD1466"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Творческий показ</w:t>
            </w:r>
          </w:p>
        </w:tc>
      </w:tr>
      <w:tr w:rsidR="00E54192" w:rsidRPr="00E54192" w14:paraId="1D40025D" w14:textId="77777777" w:rsidTr="00E54192">
        <w:trPr>
          <w:trHeight w:val="286"/>
        </w:trPr>
        <w:tc>
          <w:tcPr>
            <w:tcW w:w="674" w:type="dxa"/>
            <w:tcBorders>
              <w:top w:val="single" w:sz="4" w:space="0" w:color="000000"/>
              <w:left w:val="single" w:sz="4" w:space="0" w:color="000000"/>
              <w:bottom w:val="single" w:sz="4" w:space="0" w:color="000000"/>
              <w:right w:val="single" w:sz="4" w:space="0" w:color="000000"/>
            </w:tcBorders>
          </w:tcPr>
          <w:p w14:paraId="79C064C3"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4E67464" w14:textId="77777777" w:rsidR="00E54192" w:rsidRPr="00E54192" w:rsidRDefault="00E54192" w:rsidP="00E54192">
            <w:pPr>
              <w:rPr>
                <w:rFonts w:ascii="Times New Roman" w:hAnsi="Times New Roman" w:cs="Times New Roman"/>
                <w:color w:val="000000"/>
                <w:sz w:val="24"/>
              </w:rPr>
            </w:pPr>
            <w:r w:rsidRPr="00E54192">
              <w:rPr>
                <w:rFonts w:ascii="Times New Roman" w:hAnsi="Times New Roman" w:cs="Times New Roman"/>
                <w:b/>
                <w:color w:val="000000"/>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14:paraId="780BFB5D" w14:textId="77777777" w:rsidR="00E54192" w:rsidRPr="00E54192" w:rsidRDefault="00E54192" w:rsidP="00E54192">
            <w:pPr>
              <w:ind w:right="72"/>
              <w:jc w:val="center"/>
              <w:rPr>
                <w:rFonts w:ascii="Times New Roman" w:hAnsi="Times New Roman" w:cs="Times New Roman"/>
                <w:color w:val="000000"/>
                <w:sz w:val="24"/>
              </w:rPr>
            </w:pPr>
            <w:r>
              <w:rPr>
                <w:rFonts w:ascii="Times New Roman" w:hAnsi="Times New Roman" w:cs="Times New Roman"/>
                <w:b/>
                <w:color w:val="000000"/>
                <w:sz w:val="24"/>
              </w:rPr>
              <w:t>15</w:t>
            </w:r>
            <w:r w:rsidRPr="00E54192">
              <w:rPr>
                <w:rFonts w:ascii="Times New Roman" w:hAnsi="Times New Roman" w:cs="Times New Roman"/>
                <w:b/>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EB71338" w14:textId="77777777" w:rsidR="00E54192" w:rsidRPr="00E54192" w:rsidRDefault="00175531" w:rsidP="00E54192">
            <w:pPr>
              <w:ind w:right="72"/>
              <w:jc w:val="center"/>
              <w:rPr>
                <w:rFonts w:ascii="Times New Roman" w:hAnsi="Times New Roman" w:cs="Times New Roman"/>
                <w:color w:val="000000"/>
                <w:sz w:val="24"/>
              </w:rPr>
            </w:pPr>
            <w:r>
              <w:rPr>
                <w:rFonts w:ascii="Times New Roman" w:hAnsi="Times New Roman" w:cs="Times New Roman"/>
                <w:b/>
                <w:color w:val="000000"/>
                <w:sz w:val="24"/>
              </w:rPr>
              <w:t>55</w:t>
            </w:r>
          </w:p>
        </w:tc>
        <w:tc>
          <w:tcPr>
            <w:tcW w:w="1702" w:type="dxa"/>
            <w:tcBorders>
              <w:top w:val="single" w:sz="4" w:space="0" w:color="000000"/>
              <w:left w:val="single" w:sz="4" w:space="0" w:color="000000"/>
              <w:bottom w:val="single" w:sz="4" w:space="0" w:color="000000"/>
              <w:right w:val="single" w:sz="4" w:space="0" w:color="000000"/>
            </w:tcBorders>
          </w:tcPr>
          <w:p w14:paraId="50695609" w14:textId="77777777" w:rsidR="00E54192" w:rsidRPr="00E54192" w:rsidRDefault="00E54192" w:rsidP="00E54192">
            <w:pPr>
              <w:ind w:right="73"/>
              <w:jc w:val="center"/>
              <w:rPr>
                <w:rFonts w:ascii="Times New Roman" w:hAnsi="Times New Roman" w:cs="Times New Roman"/>
                <w:color w:val="000000"/>
                <w:sz w:val="24"/>
              </w:rPr>
            </w:pPr>
            <w:r>
              <w:rPr>
                <w:rFonts w:ascii="Times New Roman" w:hAnsi="Times New Roman" w:cs="Times New Roman"/>
                <w:b/>
                <w:color w:val="000000"/>
                <w:sz w:val="24"/>
              </w:rPr>
              <w:t>70</w:t>
            </w:r>
          </w:p>
        </w:tc>
        <w:tc>
          <w:tcPr>
            <w:tcW w:w="1702" w:type="dxa"/>
            <w:tcBorders>
              <w:top w:val="single" w:sz="4" w:space="0" w:color="000000"/>
              <w:left w:val="single" w:sz="4" w:space="0" w:color="000000"/>
              <w:bottom w:val="single" w:sz="4" w:space="0" w:color="000000"/>
              <w:right w:val="single" w:sz="4" w:space="0" w:color="000000"/>
            </w:tcBorders>
          </w:tcPr>
          <w:p w14:paraId="7416797F" w14:textId="77777777" w:rsidR="00E54192" w:rsidRPr="00E54192" w:rsidRDefault="00E54192" w:rsidP="00E54192">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bl>
    <w:p w14:paraId="3BA75BC3" w14:textId="77777777" w:rsidR="00E54192" w:rsidRDefault="00E54192" w:rsidP="00175531">
      <w:pPr>
        <w:spacing w:after="0"/>
        <w:ind w:left="417"/>
        <w:jc w:val="center"/>
        <w:rPr>
          <w:rFonts w:ascii="Times New Roman" w:eastAsia="Times New Roman" w:hAnsi="Times New Roman" w:cs="Times New Roman"/>
          <w:b/>
          <w:color w:val="000000"/>
          <w:sz w:val="24"/>
          <w:lang w:eastAsia="ru-RU"/>
        </w:rPr>
      </w:pPr>
      <w:r w:rsidRPr="00E54192">
        <w:rPr>
          <w:rFonts w:ascii="Times New Roman" w:eastAsia="Times New Roman" w:hAnsi="Times New Roman" w:cs="Times New Roman"/>
          <w:b/>
          <w:color w:val="000000"/>
          <w:sz w:val="24"/>
          <w:lang w:eastAsia="ru-RU"/>
        </w:rPr>
        <w:t xml:space="preserve"> </w:t>
      </w:r>
    </w:p>
    <w:p w14:paraId="1E78279A" w14:textId="77777777" w:rsidR="00175531" w:rsidRPr="00175531" w:rsidRDefault="00175531" w:rsidP="00175531">
      <w:pPr>
        <w:spacing w:after="3" w:line="270" w:lineRule="auto"/>
        <w:ind w:left="2072" w:right="64" w:hanging="10"/>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b/>
          <w:color w:val="000000"/>
          <w:sz w:val="24"/>
          <w:lang w:eastAsia="ru-RU"/>
        </w:rPr>
        <w:t xml:space="preserve">3.2. Формы аттестации обучающихся. Оценочные материалы. </w:t>
      </w:r>
    </w:p>
    <w:p w14:paraId="0293F7AC" w14:textId="77777777" w:rsidR="00175531" w:rsidRPr="00175531" w:rsidRDefault="00175531" w:rsidP="00175531">
      <w:pPr>
        <w:spacing w:after="0"/>
        <w:ind w:left="942"/>
        <w:jc w:val="center"/>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b/>
          <w:color w:val="000000"/>
          <w:sz w:val="24"/>
          <w:lang w:eastAsia="ru-RU"/>
        </w:rPr>
        <w:t xml:space="preserve"> </w:t>
      </w:r>
    </w:p>
    <w:p w14:paraId="019121DC" w14:textId="77777777" w:rsidR="00175531" w:rsidRPr="00175531" w:rsidRDefault="00175531" w:rsidP="00175531">
      <w:pPr>
        <w:spacing w:after="11" w:line="268" w:lineRule="auto"/>
        <w:ind w:left="284" w:right="13" w:firstLine="708"/>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Формы подведения итогов реализации дополнительной общеразвивающей программы отражают достоверность полученных результатов освоения программы.  </w:t>
      </w:r>
    </w:p>
    <w:p w14:paraId="37CC9405" w14:textId="77777777" w:rsidR="00175531" w:rsidRPr="00175531" w:rsidRDefault="00175531" w:rsidP="00175531">
      <w:pPr>
        <w:spacing w:after="11" w:line="268" w:lineRule="auto"/>
        <w:ind w:left="284" w:right="13" w:firstLine="708"/>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Виды контроля: текущий, промежуточная (итоговая) аттестация.  </w:t>
      </w:r>
      <w:proofErr w:type="gramStart"/>
      <w:r w:rsidRPr="00175531">
        <w:rPr>
          <w:rFonts w:ascii="Times New Roman" w:eastAsia="Times New Roman" w:hAnsi="Times New Roman" w:cs="Times New Roman"/>
          <w:color w:val="000000"/>
          <w:sz w:val="24"/>
          <w:lang w:eastAsia="ru-RU"/>
        </w:rPr>
        <w:t>Проводятся  творческие</w:t>
      </w:r>
      <w:proofErr w:type="gramEnd"/>
      <w:r w:rsidRPr="00175531">
        <w:rPr>
          <w:rFonts w:ascii="Times New Roman" w:eastAsia="Times New Roman" w:hAnsi="Times New Roman" w:cs="Times New Roman"/>
          <w:color w:val="000000"/>
          <w:sz w:val="24"/>
          <w:lang w:eastAsia="ru-RU"/>
        </w:rPr>
        <w:t xml:space="preserve"> показы два раза в год.  </w:t>
      </w:r>
    </w:p>
    <w:p w14:paraId="3E575CE7" w14:textId="77777777" w:rsidR="00175531" w:rsidRPr="00175531" w:rsidRDefault="00175531" w:rsidP="00175531">
      <w:pPr>
        <w:spacing w:after="11" w:line="268" w:lineRule="auto"/>
        <w:ind w:left="101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Формы контроля и аттестации: </w:t>
      </w:r>
    </w:p>
    <w:p w14:paraId="3893CF87" w14:textId="77777777" w:rsidR="00175531" w:rsidRPr="00175531" w:rsidRDefault="00175531" w:rsidP="00175531">
      <w:pPr>
        <w:spacing w:after="11" w:line="268" w:lineRule="auto"/>
        <w:ind w:left="101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Текущий контроль- наблюдение,  </w:t>
      </w:r>
    </w:p>
    <w:p w14:paraId="198D3E12" w14:textId="77777777" w:rsidR="00175531" w:rsidRPr="00175531" w:rsidRDefault="00175531" w:rsidP="00175531">
      <w:pPr>
        <w:spacing w:after="11" w:line="268" w:lineRule="auto"/>
        <w:ind w:left="101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Промежуточная (итоговая) аттестация </w:t>
      </w:r>
      <w:proofErr w:type="gramStart"/>
      <w:r w:rsidRPr="00175531">
        <w:rPr>
          <w:rFonts w:ascii="Times New Roman" w:eastAsia="Times New Roman" w:hAnsi="Times New Roman" w:cs="Times New Roman"/>
          <w:color w:val="000000"/>
          <w:sz w:val="24"/>
          <w:lang w:eastAsia="ru-RU"/>
        </w:rPr>
        <w:t>–  мониторинг</w:t>
      </w:r>
      <w:proofErr w:type="gramEnd"/>
      <w:r w:rsidRPr="00175531">
        <w:rPr>
          <w:rFonts w:ascii="Times New Roman" w:eastAsia="Times New Roman" w:hAnsi="Times New Roman" w:cs="Times New Roman"/>
          <w:color w:val="000000"/>
          <w:sz w:val="24"/>
          <w:lang w:eastAsia="ru-RU"/>
        </w:rPr>
        <w:t xml:space="preserve">, творческий показ, открытый урок для родителей. </w:t>
      </w:r>
    </w:p>
    <w:p w14:paraId="5A92EBB7" w14:textId="77777777" w:rsidR="00175531" w:rsidRPr="00175531" w:rsidRDefault="00175531" w:rsidP="00175531">
      <w:pPr>
        <w:spacing w:after="11" w:line="268" w:lineRule="auto"/>
        <w:ind w:left="29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Одна из форм контроля качества обученности обучающихся -  результаты конкурсов, фестивалей, смотров. </w:t>
      </w:r>
    </w:p>
    <w:p w14:paraId="5169A7A4" w14:textId="77777777" w:rsidR="00175531" w:rsidRPr="00175531" w:rsidRDefault="00175531" w:rsidP="00175531">
      <w:pPr>
        <w:spacing w:after="11" w:line="268" w:lineRule="auto"/>
        <w:ind w:left="284" w:right="107" w:firstLine="708"/>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b/>
          <w:color w:val="000000"/>
          <w:sz w:val="24"/>
          <w:lang w:eastAsia="ru-RU"/>
        </w:rPr>
        <w:t xml:space="preserve">Текущий контроль </w:t>
      </w:r>
      <w:r w:rsidRPr="00175531">
        <w:rPr>
          <w:rFonts w:ascii="Times New Roman" w:eastAsia="Times New Roman" w:hAnsi="Times New Roman" w:cs="Times New Roman"/>
          <w:color w:val="000000"/>
          <w:sz w:val="24"/>
          <w:lang w:eastAsia="ru-RU"/>
        </w:rPr>
        <w:t xml:space="preserve">осуществляется проверка результатов сформированности у обучающихся, умений, навыков исполнения во время концертной </w:t>
      </w:r>
      <w:proofErr w:type="gramStart"/>
      <w:r w:rsidRPr="00175531">
        <w:rPr>
          <w:rFonts w:ascii="Times New Roman" w:eastAsia="Times New Roman" w:hAnsi="Times New Roman" w:cs="Times New Roman"/>
          <w:color w:val="000000"/>
          <w:sz w:val="24"/>
          <w:lang w:eastAsia="ru-RU"/>
        </w:rPr>
        <w:t>деятельности,  на</w:t>
      </w:r>
      <w:proofErr w:type="gramEnd"/>
      <w:r w:rsidRPr="00175531">
        <w:rPr>
          <w:rFonts w:ascii="Times New Roman" w:eastAsia="Times New Roman" w:hAnsi="Times New Roman" w:cs="Times New Roman"/>
          <w:color w:val="000000"/>
          <w:sz w:val="24"/>
          <w:lang w:eastAsia="ru-RU"/>
        </w:rPr>
        <w:t xml:space="preserve"> конкурсах, фестивалях, смотрах разного уровня, выступлениях на концертных площадках различного уровня. </w:t>
      </w:r>
    </w:p>
    <w:p w14:paraId="5D512873" w14:textId="77777777" w:rsidR="00175531" w:rsidRPr="00175531" w:rsidRDefault="00175531" w:rsidP="00175531">
      <w:pPr>
        <w:spacing w:after="11" w:line="268" w:lineRule="auto"/>
        <w:ind w:left="294" w:right="108"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 </w:t>
      </w:r>
      <w:r w:rsidRPr="00175531">
        <w:rPr>
          <w:rFonts w:ascii="Times New Roman" w:eastAsia="Times New Roman" w:hAnsi="Times New Roman" w:cs="Times New Roman"/>
          <w:b/>
          <w:color w:val="000000"/>
          <w:sz w:val="24"/>
          <w:lang w:eastAsia="ru-RU"/>
        </w:rPr>
        <w:t>Промежуточная (</w:t>
      </w:r>
      <w:proofErr w:type="gramStart"/>
      <w:r w:rsidRPr="00175531">
        <w:rPr>
          <w:rFonts w:ascii="Times New Roman" w:eastAsia="Times New Roman" w:hAnsi="Times New Roman" w:cs="Times New Roman"/>
          <w:b/>
          <w:color w:val="000000"/>
          <w:sz w:val="24"/>
          <w:lang w:eastAsia="ru-RU"/>
        </w:rPr>
        <w:t>итоговая)  аттестация</w:t>
      </w:r>
      <w:proofErr w:type="gramEnd"/>
      <w:r w:rsidRPr="00175531">
        <w:rPr>
          <w:rFonts w:ascii="Times New Roman" w:eastAsia="Times New Roman" w:hAnsi="Times New Roman" w:cs="Times New Roman"/>
          <w:b/>
          <w:color w:val="000000"/>
          <w:sz w:val="24"/>
          <w:lang w:eastAsia="ru-RU"/>
        </w:rPr>
        <w:t xml:space="preserve">: </w:t>
      </w:r>
      <w:r w:rsidRPr="00175531">
        <w:rPr>
          <w:rFonts w:ascii="Times New Roman" w:eastAsia="Times New Roman" w:hAnsi="Times New Roman" w:cs="Times New Roman"/>
          <w:color w:val="000000"/>
          <w:sz w:val="24"/>
          <w:lang w:eastAsia="ru-RU"/>
        </w:rPr>
        <w:t xml:space="preserve">промежуточная по завершению учебного года, итоговая – по завершению реализации программы. Данная аттестация проводится в форме мониторинга качества обученности обучающихся за определённый период. Преподаватель вправе засчитать результаты участия обучающихся в конкурсах, смотрах, фестивалях как промежуточную (итоговую) аттестацию. </w:t>
      </w:r>
    </w:p>
    <w:p w14:paraId="0D89B6DF" w14:textId="77777777" w:rsidR="00175531" w:rsidRPr="00175531" w:rsidRDefault="00175531" w:rsidP="00175531">
      <w:pPr>
        <w:spacing w:after="37"/>
        <w:ind w:left="284"/>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 </w:t>
      </w:r>
      <w:r w:rsidRPr="00175531">
        <w:rPr>
          <w:rFonts w:ascii="Times New Roman" w:eastAsia="Times New Roman" w:hAnsi="Times New Roman" w:cs="Times New Roman"/>
          <w:color w:val="000000"/>
          <w:sz w:val="24"/>
          <w:lang w:eastAsia="ru-RU"/>
        </w:rPr>
        <w:tab/>
        <w:t xml:space="preserve"> </w:t>
      </w:r>
    </w:p>
    <w:p w14:paraId="77393C7C" w14:textId="77777777" w:rsidR="00175531" w:rsidRDefault="00175531" w:rsidP="00175531">
      <w:pPr>
        <w:spacing w:after="11" w:line="268" w:lineRule="auto"/>
        <w:ind w:left="284" w:right="2743" w:firstLine="3368"/>
        <w:jc w:val="both"/>
        <w:rPr>
          <w:rFonts w:ascii="Times New Roman" w:eastAsia="Times New Roman" w:hAnsi="Times New Roman" w:cs="Times New Roman"/>
          <w:b/>
          <w:color w:val="000000"/>
          <w:sz w:val="24"/>
          <w:lang w:eastAsia="ru-RU"/>
        </w:rPr>
      </w:pPr>
      <w:r w:rsidRPr="00175531">
        <w:rPr>
          <w:rFonts w:ascii="Times New Roman" w:eastAsia="Times New Roman" w:hAnsi="Times New Roman" w:cs="Times New Roman"/>
          <w:b/>
          <w:color w:val="000000"/>
          <w:sz w:val="24"/>
          <w:lang w:eastAsia="ru-RU"/>
        </w:rPr>
        <w:t xml:space="preserve">Оценочные материалы </w:t>
      </w:r>
    </w:p>
    <w:p w14:paraId="69D25914" w14:textId="77777777" w:rsidR="00175531" w:rsidRPr="00175531" w:rsidRDefault="00175531" w:rsidP="00175531">
      <w:pPr>
        <w:spacing w:after="11" w:line="268" w:lineRule="auto"/>
        <w:ind w:left="284" w:right="2743" w:firstLine="3368"/>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Основные принципы оценивания: </w:t>
      </w:r>
    </w:p>
    <w:p w14:paraId="45B0542B" w14:textId="77777777" w:rsidR="00175531" w:rsidRPr="00175531" w:rsidRDefault="00175531" w:rsidP="00175531">
      <w:pPr>
        <w:numPr>
          <w:ilvl w:val="0"/>
          <w:numId w:val="7"/>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доброжелательность – открытость, позитивное отношение преподавателя к обучающимся; </w:t>
      </w:r>
    </w:p>
    <w:p w14:paraId="1899D1C9" w14:textId="77777777" w:rsidR="00175531" w:rsidRPr="00175531" w:rsidRDefault="00175531" w:rsidP="00175531">
      <w:pPr>
        <w:numPr>
          <w:ilvl w:val="0"/>
          <w:numId w:val="7"/>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lastRenderedPageBreak/>
        <w:t xml:space="preserve">объективность оценки – успехи обучающихся, а не субъективное мнение преподавателя; </w:t>
      </w:r>
    </w:p>
    <w:p w14:paraId="6011CF87" w14:textId="77777777" w:rsidR="00175531" w:rsidRPr="00175531" w:rsidRDefault="00175531" w:rsidP="00175531">
      <w:pPr>
        <w:numPr>
          <w:ilvl w:val="0"/>
          <w:numId w:val="7"/>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системность – регулярность оценивания достижений обучающихся; </w:t>
      </w:r>
    </w:p>
    <w:p w14:paraId="26536122" w14:textId="77777777" w:rsidR="00175531" w:rsidRPr="00175531" w:rsidRDefault="00175531" w:rsidP="00175531">
      <w:pPr>
        <w:numPr>
          <w:ilvl w:val="0"/>
          <w:numId w:val="7"/>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вариативность -  различные формы, виды, методики контроля и аттестации; </w:t>
      </w:r>
    </w:p>
    <w:p w14:paraId="67C22F30" w14:textId="77777777" w:rsidR="00175531" w:rsidRPr="00175531" w:rsidRDefault="00175531" w:rsidP="00175531">
      <w:pPr>
        <w:numPr>
          <w:ilvl w:val="0"/>
          <w:numId w:val="7"/>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осознанность - понимание обучающимися критериев оценивания и подхода преподавателя; </w:t>
      </w:r>
      <w:proofErr w:type="gramStart"/>
      <w:r w:rsidRPr="00175531">
        <w:rPr>
          <w:rFonts w:ascii="Times New Roman" w:eastAsia="Times New Roman" w:hAnsi="Times New Roman" w:cs="Times New Roman"/>
          <w:color w:val="000000"/>
          <w:sz w:val="24"/>
          <w:lang w:eastAsia="ru-RU"/>
        </w:rPr>
        <w:t>-  доступность</w:t>
      </w:r>
      <w:proofErr w:type="gramEnd"/>
      <w:r w:rsidRPr="00175531">
        <w:rPr>
          <w:rFonts w:ascii="Times New Roman" w:eastAsia="Times New Roman" w:hAnsi="Times New Roman" w:cs="Times New Roman"/>
          <w:color w:val="000000"/>
          <w:sz w:val="24"/>
          <w:lang w:eastAsia="ru-RU"/>
        </w:rPr>
        <w:t xml:space="preserve"> – лёгкость  проведения диагностики  и обработки её результатов. </w:t>
      </w:r>
    </w:p>
    <w:p w14:paraId="1F993C7A" w14:textId="77777777" w:rsidR="00175531" w:rsidRPr="00175531" w:rsidRDefault="00175531" w:rsidP="00175531">
      <w:pPr>
        <w:spacing w:after="11" w:line="268" w:lineRule="auto"/>
        <w:ind w:left="29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 Мониторинг качества </w:t>
      </w:r>
      <w:proofErr w:type="gramStart"/>
      <w:r w:rsidRPr="00175531">
        <w:rPr>
          <w:rFonts w:ascii="Times New Roman" w:eastAsia="Times New Roman" w:hAnsi="Times New Roman" w:cs="Times New Roman"/>
          <w:color w:val="000000"/>
          <w:sz w:val="24"/>
          <w:lang w:eastAsia="ru-RU"/>
        </w:rPr>
        <w:t>обученности  обучающихся</w:t>
      </w:r>
      <w:proofErr w:type="gramEnd"/>
      <w:r w:rsidRPr="00175531">
        <w:rPr>
          <w:rFonts w:ascii="Times New Roman" w:eastAsia="Times New Roman" w:hAnsi="Times New Roman" w:cs="Times New Roman"/>
          <w:color w:val="000000"/>
          <w:sz w:val="24"/>
          <w:lang w:eastAsia="ru-RU"/>
        </w:rPr>
        <w:t xml:space="preserve">  отслеживается на протяжении учебного года  и  включает:</w:t>
      </w:r>
      <w:r w:rsidRPr="00175531">
        <w:rPr>
          <w:rFonts w:ascii="Times New Roman" w:eastAsia="Times New Roman" w:hAnsi="Times New Roman" w:cs="Times New Roman"/>
          <w:color w:val="000000"/>
          <w:sz w:val="21"/>
          <w:lang w:eastAsia="ru-RU"/>
        </w:rPr>
        <w:t xml:space="preserve"> </w:t>
      </w:r>
    </w:p>
    <w:p w14:paraId="54B1C758" w14:textId="77777777" w:rsidR="00175531" w:rsidRPr="00175531" w:rsidRDefault="00175531" w:rsidP="00175531">
      <w:pPr>
        <w:numPr>
          <w:ilvl w:val="0"/>
          <w:numId w:val="7"/>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мониторинг результатов обучения по дополнительной общеразвивающей программе: </w:t>
      </w:r>
    </w:p>
    <w:p w14:paraId="43396F8F" w14:textId="77777777" w:rsidR="00175531" w:rsidRPr="00175531" w:rsidRDefault="00175531" w:rsidP="00175531">
      <w:pPr>
        <w:spacing w:after="11" w:line="268" w:lineRule="auto"/>
        <w:ind w:left="294" w:right="825"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предметные результаты: теоретическая и практическая подготовка, умения и навыки.</w:t>
      </w:r>
      <w:r w:rsidRPr="00175531">
        <w:rPr>
          <w:rFonts w:ascii="Times New Roman" w:eastAsia="Times New Roman" w:hAnsi="Times New Roman" w:cs="Times New Roman"/>
          <w:color w:val="000000"/>
          <w:sz w:val="21"/>
          <w:lang w:eastAsia="ru-RU"/>
        </w:rPr>
        <w:t xml:space="preserve"> </w:t>
      </w:r>
      <w:r w:rsidRPr="00175531">
        <w:rPr>
          <w:rFonts w:ascii="Times New Roman" w:eastAsia="Times New Roman" w:hAnsi="Times New Roman" w:cs="Times New Roman"/>
          <w:color w:val="000000"/>
          <w:sz w:val="24"/>
          <w:lang w:eastAsia="ru-RU"/>
        </w:rPr>
        <w:t xml:space="preserve">- мониторинг развития качеств личности обучающихся. </w:t>
      </w:r>
      <w:r w:rsidRPr="00175531">
        <w:rPr>
          <w:rFonts w:ascii="Times New Roman" w:eastAsia="Times New Roman" w:hAnsi="Times New Roman" w:cs="Times New Roman"/>
          <w:color w:val="000000"/>
          <w:sz w:val="21"/>
          <w:lang w:eastAsia="ru-RU"/>
        </w:rPr>
        <w:t xml:space="preserve"> </w:t>
      </w:r>
    </w:p>
    <w:p w14:paraId="0D798CB5" w14:textId="77777777" w:rsidR="00175531" w:rsidRDefault="00175531" w:rsidP="00175531">
      <w:pPr>
        <w:spacing w:after="23"/>
        <w:ind w:left="1025"/>
        <w:rPr>
          <w:rFonts w:ascii="Times New Roman" w:eastAsia="Times New Roman" w:hAnsi="Times New Roman" w:cs="Times New Roman"/>
          <w:b/>
          <w:color w:val="000000"/>
          <w:sz w:val="24"/>
          <w:lang w:eastAsia="ru-RU"/>
        </w:rPr>
      </w:pPr>
      <w:r w:rsidRPr="00175531">
        <w:rPr>
          <w:rFonts w:ascii="Times New Roman" w:eastAsia="Times New Roman" w:hAnsi="Times New Roman" w:cs="Times New Roman"/>
          <w:b/>
          <w:color w:val="000000"/>
          <w:sz w:val="24"/>
          <w:lang w:eastAsia="ru-RU"/>
        </w:rPr>
        <w:t xml:space="preserve"> </w:t>
      </w:r>
    </w:p>
    <w:p w14:paraId="0B17A15F" w14:textId="77777777" w:rsidR="003D4401" w:rsidRDefault="003D4401" w:rsidP="003D4401">
      <w:pPr>
        <w:keepNext/>
        <w:keepLines/>
        <w:spacing w:after="0"/>
        <w:ind w:left="540" w:right="177" w:hanging="10"/>
        <w:jc w:val="center"/>
        <w:outlineLvl w:val="1"/>
        <w:rPr>
          <w:rFonts w:ascii="Times New Roman" w:eastAsia="Times New Roman" w:hAnsi="Times New Roman" w:cs="Times New Roman"/>
          <w:b/>
          <w:color w:val="000000"/>
          <w:sz w:val="24"/>
          <w:u w:color="000000"/>
          <w:lang w:eastAsia="ru-RU"/>
        </w:rPr>
      </w:pPr>
      <w:r>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u w:color="000000"/>
          <w:lang w:eastAsia="ru-RU"/>
        </w:rPr>
        <w:t>Календарно-т</w:t>
      </w:r>
      <w:r w:rsidR="00060C4B">
        <w:rPr>
          <w:rFonts w:ascii="Times New Roman" w:eastAsia="Times New Roman" w:hAnsi="Times New Roman" w:cs="Times New Roman"/>
          <w:b/>
          <w:color w:val="000000"/>
          <w:sz w:val="24"/>
          <w:u w:color="000000"/>
          <w:lang w:eastAsia="ru-RU"/>
        </w:rPr>
        <w:t>ематическое планирование на 2024-2025</w:t>
      </w:r>
      <w:r>
        <w:rPr>
          <w:rFonts w:ascii="Times New Roman" w:eastAsia="Times New Roman" w:hAnsi="Times New Roman" w:cs="Times New Roman"/>
          <w:b/>
          <w:color w:val="000000"/>
          <w:sz w:val="24"/>
          <w:u w:color="000000"/>
          <w:lang w:eastAsia="ru-RU"/>
        </w:rPr>
        <w:t xml:space="preserve"> учебный год</w:t>
      </w:r>
    </w:p>
    <w:p w14:paraId="24967408" w14:textId="77777777" w:rsidR="003D4401" w:rsidRPr="00E54192" w:rsidRDefault="003D4401" w:rsidP="003D4401">
      <w:pPr>
        <w:spacing w:after="0"/>
        <w:ind w:left="417"/>
        <w:jc w:val="center"/>
        <w:rPr>
          <w:rFonts w:ascii="Times New Roman" w:eastAsia="Times New Roman" w:hAnsi="Times New Roman" w:cs="Times New Roman"/>
          <w:color w:val="000000"/>
          <w:sz w:val="24"/>
          <w:lang w:eastAsia="ru-RU"/>
        </w:rPr>
      </w:pPr>
    </w:p>
    <w:tbl>
      <w:tblPr>
        <w:tblStyle w:val="TableGrid1"/>
        <w:tblW w:w="8958" w:type="dxa"/>
        <w:tblInd w:w="252" w:type="dxa"/>
        <w:tblCellMar>
          <w:top w:w="56" w:type="dxa"/>
          <w:right w:w="18" w:type="dxa"/>
        </w:tblCellMar>
        <w:tblLook w:val="04A0" w:firstRow="1" w:lastRow="0" w:firstColumn="1" w:lastColumn="0" w:noHBand="0" w:noVBand="1"/>
      </w:tblPr>
      <w:tblGrid>
        <w:gridCol w:w="675"/>
        <w:gridCol w:w="3604"/>
        <w:gridCol w:w="1419"/>
        <w:gridCol w:w="1558"/>
        <w:gridCol w:w="1702"/>
      </w:tblGrid>
      <w:tr w:rsidR="003D4401" w:rsidRPr="00E54192" w14:paraId="477119D2" w14:textId="77777777" w:rsidTr="00AC5353">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14:paraId="3AEE2B6D" w14:textId="77777777" w:rsidR="003D4401" w:rsidRPr="00E54192" w:rsidRDefault="003D4401" w:rsidP="00AC5353">
            <w:pPr>
              <w:spacing w:after="19"/>
              <w:ind w:left="216"/>
              <w:rPr>
                <w:rFonts w:ascii="Times New Roman" w:hAnsi="Times New Roman" w:cs="Times New Roman"/>
                <w:color w:val="000000"/>
                <w:sz w:val="24"/>
              </w:rPr>
            </w:pPr>
            <w:r w:rsidRPr="00E54192">
              <w:rPr>
                <w:rFonts w:ascii="Times New Roman" w:hAnsi="Times New Roman" w:cs="Times New Roman"/>
                <w:b/>
                <w:color w:val="000000"/>
                <w:sz w:val="24"/>
              </w:rPr>
              <w:t xml:space="preserve">№ </w:t>
            </w:r>
          </w:p>
          <w:p w14:paraId="5E04CA3D" w14:textId="77777777" w:rsidR="003D4401" w:rsidRPr="00E54192" w:rsidRDefault="003D4401" w:rsidP="00AC5353">
            <w:pPr>
              <w:ind w:left="166"/>
              <w:rPr>
                <w:rFonts w:ascii="Times New Roman" w:hAnsi="Times New Roman" w:cs="Times New Roman"/>
                <w:color w:val="000000"/>
                <w:sz w:val="24"/>
              </w:rPr>
            </w:pPr>
            <w:r w:rsidRPr="00E54192">
              <w:rPr>
                <w:rFonts w:ascii="Times New Roman" w:hAnsi="Times New Roman" w:cs="Times New Roman"/>
                <w:b/>
                <w:color w:val="000000"/>
                <w:sz w:val="24"/>
              </w:rPr>
              <w:t xml:space="preserve">п/п </w:t>
            </w:r>
          </w:p>
        </w:tc>
        <w:tc>
          <w:tcPr>
            <w:tcW w:w="3604" w:type="dxa"/>
            <w:vMerge w:val="restart"/>
            <w:tcBorders>
              <w:top w:val="single" w:sz="4" w:space="0" w:color="000000"/>
              <w:left w:val="single" w:sz="4" w:space="0" w:color="000000"/>
              <w:bottom w:val="single" w:sz="4" w:space="0" w:color="000000"/>
              <w:right w:val="single" w:sz="4" w:space="0" w:color="000000"/>
            </w:tcBorders>
            <w:vAlign w:val="center"/>
          </w:tcPr>
          <w:p w14:paraId="78CF7799" w14:textId="77777777" w:rsidR="003D4401" w:rsidRPr="00E54192" w:rsidRDefault="003D4401" w:rsidP="00AC5353">
            <w:pPr>
              <w:ind w:left="1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Название раздела, темы </w:t>
            </w:r>
          </w:p>
        </w:tc>
        <w:tc>
          <w:tcPr>
            <w:tcW w:w="1419" w:type="dxa"/>
            <w:tcBorders>
              <w:top w:val="single" w:sz="4" w:space="0" w:color="000000"/>
              <w:left w:val="single" w:sz="4" w:space="0" w:color="000000"/>
              <w:bottom w:val="single" w:sz="4" w:space="0" w:color="000000"/>
              <w:right w:val="nil"/>
            </w:tcBorders>
          </w:tcPr>
          <w:p w14:paraId="4A2C28EF" w14:textId="77777777" w:rsidR="003D4401" w:rsidRPr="00E54192" w:rsidRDefault="003D4401" w:rsidP="00AC5353">
            <w:pPr>
              <w:rPr>
                <w:rFonts w:ascii="Times New Roman" w:hAnsi="Times New Roman" w:cs="Times New Roman"/>
                <w:color w:val="000000"/>
                <w:sz w:val="24"/>
              </w:rPr>
            </w:pPr>
          </w:p>
        </w:tc>
        <w:tc>
          <w:tcPr>
            <w:tcW w:w="1558" w:type="dxa"/>
            <w:tcBorders>
              <w:top w:val="single" w:sz="4" w:space="0" w:color="000000"/>
              <w:left w:val="nil"/>
              <w:bottom w:val="single" w:sz="4" w:space="0" w:color="000000"/>
              <w:right w:val="nil"/>
            </w:tcBorders>
          </w:tcPr>
          <w:p w14:paraId="1B2B3883" w14:textId="77777777" w:rsidR="003D4401" w:rsidRPr="00E54192" w:rsidRDefault="003D4401" w:rsidP="00AC5353">
            <w:pPr>
              <w:ind w:left="-58"/>
              <w:jc w:val="both"/>
              <w:rPr>
                <w:rFonts w:ascii="Times New Roman" w:hAnsi="Times New Roman" w:cs="Times New Roman"/>
                <w:color w:val="000000"/>
                <w:sz w:val="24"/>
              </w:rPr>
            </w:pPr>
            <w:r w:rsidRPr="00E54192">
              <w:rPr>
                <w:rFonts w:ascii="Times New Roman" w:hAnsi="Times New Roman" w:cs="Times New Roman"/>
                <w:b/>
                <w:color w:val="000000"/>
                <w:sz w:val="24"/>
              </w:rPr>
              <w:t xml:space="preserve">Количество </w:t>
            </w:r>
            <w:proofErr w:type="spellStart"/>
            <w:r w:rsidRPr="00E54192">
              <w:rPr>
                <w:rFonts w:ascii="Times New Roman" w:hAnsi="Times New Roman" w:cs="Times New Roman"/>
                <w:b/>
                <w:color w:val="000000"/>
                <w:sz w:val="24"/>
              </w:rPr>
              <w:t>ча</w:t>
            </w:r>
            <w:proofErr w:type="spellEnd"/>
          </w:p>
        </w:tc>
        <w:tc>
          <w:tcPr>
            <w:tcW w:w="1702" w:type="dxa"/>
            <w:tcBorders>
              <w:top w:val="single" w:sz="4" w:space="0" w:color="000000"/>
              <w:left w:val="nil"/>
              <w:bottom w:val="single" w:sz="4" w:space="0" w:color="000000"/>
              <w:right w:val="single" w:sz="4" w:space="0" w:color="000000"/>
            </w:tcBorders>
          </w:tcPr>
          <w:p w14:paraId="6423AB57" w14:textId="77777777" w:rsidR="003D4401" w:rsidRPr="00E54192" w:rsidRDefault="003D4401" w:rsidP="00AC5353">
            <w:pPr>
              <w:ind w:left="-18"/>
              <w:rPr>
                <w:rFonts w:ascii="Times New Roman" w:hAnsi="Times New Roman" w:cs="Times New Roman"/>
                <w:color w:val="000000"/>
                <w:sz w:val="24"/>
              </w:rPr>
            </w:pPr>
            <w:r w:rsidRPr="00E54192">
              <w:rPr>
                <w:rFonts w:ascii="Times New Roman" w:hAnsi="Times New Roman" w:cs="Times New Roman"/>
                <w:b/>
                <w:color w:val="000000"/>
                <w:sz w:val="24"/>
              </w:rPr>
              <w:t xml:space="preserve">сов </w:t>
            </w:r>
            <w:r w:rsidR="001223C1">
              <w:rPr>
                <w:rFonts w:ascii="Times New Roman" w:hAnsi="Times New Roman" w:cs="Times New Roman"/>
                <w:b/>
                <w:color w:val="000000"/>
                <w:sz w:val="24"/>
              </w:rPr>
              <w:t>-2 часа -1 занятие</w:t>
            </w:r>
          </w:p>
        </w:tc>
      </w:tr>
      <w:tr w:rsidR="003D4401" w:rsidRPr="00E54192" w14:paraId="0F078F0C" w14:textId="77777777" w:rsidTr="00AC5353">
        <w:trPr>
          <w:trHeight w:val="288"/>
        </w:trPr>
        <w:tc>
          <w:tcPr>
            <w:tcW w:w="0" w:type="auto"/>
            <w:vMerge/>
            <w:tcBorders>
              <w:top w:val="nil"/>
              <w:left w:val="single" w:sz="4" w:space="0" w:color="000000"/>
              <w:bottom w:val="single" w:sz="4" w:space="0" w:color="000000"/>
              <w:right w:val="single" w:sz="4" w:space="0" w:color="000000"/>
            </w:tcBorders>
          </w:tcPr>
          <w:p w14:paraId="58F878BC" w14:textId="77777777" w:rsidR="003D4401" w:rsidRPr="00E54192" w:rsidRDefault="003D4401" w:rsidP="00AC5353">
            <w:pPr>
              <w:rPr>
                <w:rFonts w:ascii="Times New Roman" w:hAnsi="Times New Roman" w:cs="Times New Roman"/>
                <w:color w:val="000000"/>
                <w:sz w:val="24"/>
              </w:rPr>
            </w:pPr>
          </w:p>
        </w:tc>
        <w:tc>
          <w:tcPr>
            <w:tcW w:w="3604" w:type="dxa"/>
            <w:vMerge/>
            <w:tcBorders>
              <w:top w:val="nil"/>
              <w:left w:val="single" w:sz="4" w:space="0" w:color="000000"/>
              <w:bottom w:val="single" w:sz="4" w:space="0" w:color="000000"/>
              <w:right w:val="single" w:sz="4" w:space="0" w:color="000000"/>
            </w:tcBorders>
          </w:tcPr>
          <w:p w14:paraId="4F3CB045" w14:textId="77777777" w:rsidR="003D4401" w:rsidRPr="00E54192" w:rsidRDefault="003D4401" w:rsidP="00AC5353">
            <w:pPr>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66431716" w14:textId="77777777" w:rsidR="003D4401" w:rsidRDefault="003D4401" w:rsidP="00AC5353">
            <w:pPr>
              <w:ind w:left="17"/>
              <w:jc w:val="center"/>
              <w:rPr>
                <w:rFonts w:ascii="Times New Roman" w:hAnsi="Times New Roman" w:cs="Times New Roman"/>
                <w:b/>
                <w:color w:val="000000"/>
                <w:sz w:val="24"/>
              </w:rPr>
            </w:pPr>
            <w:r>
              <w:rPr>
                <w:rFonts w:ascii="Times New Roman" w:hAnsi="Times New Roman" w:cs="Times New Roman"/>
                <w:b/>
                <w:color w:val="000000"/>
                <w:sz w:val="24"/>
              </w:rPr>
              <w:t xml:space="preserve">Дата </w:t>
            </w:r>
          </w:p>
          <w:p w14:paraId="36D9A6E5" w14:textId="77777777" w:rsidR="003D4401" w:rsidRPr="00E54192" w:rsidRDefault="003D4401" w:rsidP="00AC5353">
            <w:pPr>
              <w:ind w:left="17"/>
              <w:jc w:val="center"/>
              <w:rPr>
                <w:rFonts w:ascii="Times New Roman" w:hAnsi="Times New Roman" w:cs="Times New Roman"/>
                <w:color w:val="000000"/>
                <w:sz w:val="24"/>
              </w:rPr>
            </w:pPr>
            <w:r>
              <w:rPr>
                <w:rFonts w:ascii="Times New Roman" w:hAnsi="Times New Roman" w:cs="Times New Roman"/>
                <w:b/>
                <w:color w:val="000000"/>
                <w:sz w:val="24"/>
              </w:rPr>
              <w:t>группа №1</w:t>
            </w:r>
          </w:p>
        </w:tc>
        <w:tc>
          <w:tcPr>
            <w:tcW w:w="1558" w:type="dxa"/>
            <w:tcBorders>
              <w:top w:val="single" w:sz="4" w:space="0" w:color="000000"/>
              <w:left w:val="single" w:sz="4" w:space="0" w:color="000000"/>
              <w:bottom w:val="single" w:sz="4" w:space="0" w:color="000000"/>
              <w:right w:val="single" w:sz="4" w:space="0" w:color="000000"/>
            </w:tcBorders>
          </w:tcPr>
          <w:p w14:paraId="56E47B5A" w14:textId="77777777" w:rsidR="003D4401" w:rsidRDefault="003D4401" w:rsidP="00AC5353">
            <w:pPr>
              <w:ind w:left="230"/>
              <w:rPr>
                <w:rFonts w:ascii="Times New Roman" w:hAnsi="Times New Roman" w:cs="Times New Roman"/>
                <w:b/>
                <w:color w:val="000000"/>
                <w:sz w:val="24"/>
              </w:rPr>
            </w:pPr>
            <w:r>
              <w:rPr>
                <w:rFonts w:ascii="Times New Roman" w:hAnsi="Times New Roman" w:cs="Times New Roman"/>
                <w:b/>
                <w:color w:val="000000"/>
                <w:sz w:val="24"/>
              </w:rPr>
              <w:t>Дата</w:t>
            </w:r>
          </w:p>
          <w:p w14:paraId="165D1592" w14:textId="77777777" w:rsidR="003D4401" w:rsidRPr="00E54192" w:rsidRDefault="003D4401" w:rsidP="00AC5353">
            <w:pPr>
              <w:ind w:left="230"/>
              <w:rPr>
                <w:rFonts w:ascii="Times New Roman" w:hAnsi="Times New Roman" w:cs="Times New Roman"/>
                <w:color w:val="000000"/>
                <w:sz w:val="24"/>
              </w:rPr>
            </w:pPr>
            <w:r>
              <w:rPr>
                <w:rFonts w:ascii="Times New Roman" w:hAnsi="Times New Roman" w:cs="Times New Roman"/>
                <w:b/>
                <w:color w:val="000000"/>
                <w:sz w:val="24"/>
              </w:rPr>
              <w:t>группа №2</w:t>
            </w:r>
          </w:p>
        </w:tc>
        <w:tc>
          <w:tcPr>
            <w:tcW w:w="1702" w:type="dxa"/>
            <w:tcBorders>
              <w:top w:val="single" w:sz="4" w:space="0" w:color="000000"/>
              <w:left w:val="single" w:sz="4" w:space="0" w:color="000000"/>
              <w:bottom w:val="single" w:sz="4" w:space="0" w:color="000000"/>
              <w:right w:val="single" w:sz="4" w:space="0" w:color="000000"/>
            </w:tcBorders>
          </w:tcPr>
          <w:p w14:paraId="0C114EC5" w14:textId="77777777" w:rsidR="003D4401" w:rsidRPr="00E54192" w:rsidRDefault="003D4401" w:rsidP="00AC5353">
            <w:pPr>
              <w:ind w:left="15"/>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Всего </w:t>
            </w:r>
            <w:r>
              <w:rPr>
                <w:rFonts w:ascii="Times New Roman" w:hAnsi="Times New Roman" w:cs="Times New Roman"/>
                <w:b/>
                <w:color w:val="000000"/>
                <w:sz w:val="24"/>
              </w:rPr>
              <w:t>часов по теме</w:t>
            </w:r>
          </w:p>
        </w:tc>
      </w:tr>
    </w:tbl>
    <w:p w14:paraId="30076AAB" w14:textId="77777777" w:rsidR="003D4401" w:rsidRPr="00E54192" w:rsidRDefault="003D4401" w:rsidP="003D4401">
      <w:pPr>
        <w:spacing w:after="0"/>
        <w:ind w:left="-492" w:right="10779"/>
        <w:rPr>
          <w:rFonts w:ascii="Times New Roman" w:eastAsia="Times New Roman" w:hAnsi="Times New Roman" w:cs="Times New Roman"/>
          <w:color w:val="000000"/>
          <w:sz w:val="24"/>
          <w:lang w:eastAsia="ru-RU"/>
        </w:rPr>
      </w:pPr>
    </w:p>
    <w:tbl>
      <w:tblPr>
        <w:tblStyle w:val="TableGrid1"/>
        <w:tblW w:w="8898" w:type="dxa"/>
        <w:tblInd w:w="252" w:type="dxa"/>
        <w:tblCellMar>
          <w:top w:w="7" w:type="dxa"/>
          <w:left w:w="108" w:type="dxa"/>
          <w:right w:w="87" w:type="dxa"/>
        </w:tblCellMar>
        <w:tblLook w:val="04A0" w:firstRow="1" w:lastRow="0" w:firstColumn="1" w:lastColumn="0" w:noHBand="0" w:noVBand="1"/>
      </w:tblPr>
      <w:tblGrid>
        <w:gridCol w:w="674"/>
        <w:gridCol w:w="3545"/>
        <w:gridCol w:w="1419"/>
        <w:gridCol w:w="1558"/>
        <w:gridCol w:w="1702"/>
      </w:tblGrid>
      <w:tr w:rsidR="003D4401" w:rsidRPr="00E54192" w14:paraId="2179B833" w14:textId="77777777" w:rsidTr="00AC5353">
        <w:trPr>
          <w:trHeight w:val="288"/>
        </w:trPr>
        <w:tc>
          <w:tcPr>
            <w:tcW w:w="674" w:type="dxa"/>
            <w:tcBorders>
              <w:top w:val="single" w:sz="4" w:space="0" w:color="000000"/>
              <w:left w:val="single" w:sz="4" w:space="0" w:color="000000"/>
              <w:bottom w:val="single" w:sz="4" w:space="0" w:color="000000"/>
              <w:right w:val="single" w:sz="4" w:space="0" w:color="000000"/>
            </w:tcBorders>
          </w:tcPr>
          <w:p w14:paraId="2793FB83" w14:textId="77777777" w:rsidR="003D4401" w:rsidRPr="00E54192" w:rsidRDefault="003D4401" w:rsidP="00AC5353">
            <w:pPr>
              <w:rPr>
                <w:rFonts w:ascii="Times New Roman" w:hAnsi="Times New Roman" w:cs="Times New Roman"/>
                <w:color w:val="000000"/>
                <w:sz w:val="24"/>
              </w:rPr>
            </w:pPr>
          </w:p>
        </w:tc>
        <w:tc>
          <w:tcPr>
            <w:tcW w:w="3545" w:type="dxa"/>
            <w:tcBorders>
              <w:top w:val="single" w:sz="4" w:space="0" w:color="000000"/>
              <w:left w:val="single" w:sz="4" w:space="0" w:color="000000"/>
              <w:bottom w:val="single" w:sz="4" w:space="0" w:color="000000"/>
              <w:right w:val="single" w:sz="4" w:space="0" w:color="000000"/>
            </w:tcBorders>
          </w:tcPr>
          <w:p w14:paraId="73249ED0" w14:textId="77777777" w:rsidR="003D4401" w:rsidRPr="00E54192" w:rsidRDefault="003D4401" w:rsidP="00AC5353">
            <w:pPr>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5EED83AD" w14:textId="77777777" w:rsidR="003D4401" w:rsidRPr="00E54192" w:rsidRDefault="003D4401" w:rsidP="00AC5353">
            <w:pPr>
              <w:ind w:left="3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8E17643" w14:textId="77777777" w:rsidR="003D4401" w:rsidRPr="00E54192" w:rsidRDefault="003D4401" w:rsidP="00AC5353">
            <w:pPr>
              <w:ind w:left="3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C82D030" w14:textId="77777777" w:rsidR="003D4401" w:rsidRPr="00E54192" w:rsidRDefault="003D4401" w:rsidP="00AC5353">
            <w:pPr>
              <w:rPr>
                <w:rFonts w:ascii="Times New Roman" w:hAnsi="Times New Roman" w:cs="Times New Roman"/>
                <w:color w:val="000000"/>
                <w:sz w:val="24"/>
              </w:rPr>
            </w:pPr>
          </w:p>
        </w:tc>
      </w:tr>
      <w:tr w:rsidR="003D4401" w:rsidRPr="00E54192" w14:paraId="14099DCD" w14:textId="77777777" w:rsidTr="00AC5353">
        <w:trPr>
          <w:trHeight w:val="286"/>
        </w:trPr>
        <w:tc>
          <w:tcPr>
            <w:tcW w:w="674" w:type="dxa"/>
            <w:tcBorders>
              <w:top w:val="single" w:sz="4" w:space="0" w:color="000000"/>
              <w:left w:val="single" w:sz="4" w:space="0" w:color="000000"/>
              <w:bottom w:val="single" w:sz="4" w:space="0" w:color="000000"/>
              <w:right w:val="single" w:sz="4" w:space="0" w:color="000000"/>
            </w:tcBorders>
          </w:tcPr>
          <w:p w14:paraId="559C528B" w14:textId="77777777" w:rsidR="003D4401" w:rsidRPr="00E54192" w:rsidRDefault="003D4401" w:rsidP="00AC5353">
            <w:pPr>
              <w:ind w:right="21"/>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1. </w:t>
            </w:r>
          </w:p>
        </w:tc>
        <w:tc>
          <w:tcPr>
            <w:tcW w:w="3545" w:type="dxa"/>
            <w:tcBorders>
              <w:top w:val="single" w:sz="4" w:space="0" w:color="000000"/>
              <w:left w:val="single" w:sz="4" w:space="0" w:color="000000"/>
              <w:bottom w:val="single" w:sz="4" w:space="0" w:color="000000"/>
              <w:right w:val="single" w:sz="4" w:space="0" w:color="000000"/>
            </w:tcBorders>
          </w:tcPr>
          <w:p w14:paraId="69178C6A"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 xml:space="preserve">Раздел 1. Театральная игра </w:t>
            </w:r>
          </w:p>
        </w:tc>
        <w:tc>
          <w:tcPr>
            <w:tcW w:w="1419" w:type="dxa"/>
            <w:tcBorders>
              <w:top w:val="single" w:sz="4" w:space="0" w:color="000000"/>
              <w:left w:val="single" w:sz="4" w:space="0" w:color="000000"/>
              <w:bottom w:val="single" w:sz="4" w:space="0" w:color="000000"/>
              <w:right w:val="single" w:sz="4" w:space="0" w:color="000000"/>
            </w:tcBorders>
          </w:tcPr>
          <w:p w14:paraId="4772AA41" w14:textId="77777777" w:rsidR="003D4401" w:rsidRPr="00E54192" w:rsidRDefault="003D4401" w:rsidP="00AC5353">
            <w:pPr>
              <w:ind w:left="3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FA6119" w14:textId="77777777" w:rsidR="003D4401" w:rsidRPr="00E54192" w:rsidRDefault="003D4401" w:rsidP="00AC5353">
            <w:pPr>
              <w:ind w:left="37"/>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46BBB9F" w14:textId="77777777" w:rsidR="003D4401" w:rsidRPr="00E54192" w:rsidRDefault="003D4401" w:rsidP="00AC5353">
            <w:pPr>
              <w:ind w:left="36"/>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 </w:t>
            </w:r>
          </w:p>
        </w:tc>
      </w:tr>
      <w:tr w:rsidR="003D4401" w:rsidRPr="00E54192" w14:paraId="1FBD4C0C" w14:textId="77777777" w:rsidTr="00AC5353">
        <w:trPr>
          <w:trHeight w:val="1177"/>
        </w:trPr>
        <w:tc>
          <w:tcPr>
            <w:tcW w:w="674" w:type="dxa"/>
            <w:tcBorders>
              <w:top w:val="single" w:sz="4" w:space="0" w:color="000000"/>
              <w:left w:val="single" w:sz="4" w:space="0" w:color="000000"/>
              <w:bottom w:val="single" w:sz="4" w:space="0" w:color="000000"/>
              <w:right w:val="single" w:sz="4" w:space="0" w:color="000000"/>
            </w:tcBorders>
          </w:tcPr>
          <w:p w14:paraId="4FF78F8C"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1.1. </w:t>
            </w:r>
          </w:p>
        </w:tc>
        <w:tc>
          <w:tcPr>
            <w:tcW w:w="3545" w:type="dxa"/>
            <w:tcBorders>
              <w:top w:val="single" w:sz="4" w:space="0" w:color="000000"/>
              <w:left w:val="single" w:sz="4" w:space="0" w:color="000000"/>
              <w:bottom w:val="single" w:sz="4" w:space="0" w:color="000000"/>
              <w:right w:val="single" w:sz="4" w:space="0" w:color="000000"/>
            </w:tcBorders>
          </w:tcPr>
          <w:p w14:paraId="674AD209"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 xml:space="preserve">Тема 1.1.Игра, как способ подготовки ребенка к </w:t>
            </w:r>
            <w:r>
              <w:rPr>
                <w:rFonts w:ascii="Times New Roman" w:hAnsi="Times New Roman" w:cs="Times New Roman"/>
                <w:b/>
                <w:color w:val="000000"/>
                <w:sz w:val="24"/>
              </w:rPr>
              <w:t>театральному творчеству.</w:t>
            </w:r>
          </w:p>
        </w:tc>
        <w:tc>
          <w:tcPr>
            <w:tcW w:w="1419" w:type="dxa"/>
            <w:tcBorders>
              <w:top w:val="single" w:sz="4" w:space="0" w:color="000000"/>
              <w:left w:val="single" w:sz="4" w:space="0" w:color="000000"/>
              <w:bottom w:val="single" w:sz="4" w:space="0" w:color="000000"/>
              <w:right w:val="single" w:sz="4" w:space="0" w:color="000000"/>
            </w:tcBorders>
          </w:tcPr>
          <w:p w14:paraId="3C689DDA" w14:textId="77777777" w:rsidR="003D4401" w:rsidRDefault="00060C4B" w:rsidP="00AC5353">
            <w:pPr>
              <w:ind w:right="24"/>
              <w:jc w:val="center"/>
              <w:rPr>
                <w:rFonts w:ascii="Times New Roman" w:hAnsi="Times New Roman" w:cs="Times New Roman"/>
                <w:color w:val="000000"/>
                <w:sz w:val="24"/>
              </w:rPr>
            </w:pPr>
            <w:r>
              <w:rPr>
                <w:rFonts w:ascii="Times New Roman" w:hAnsi="Times New Roman" w:cs="Times New Roman"/>
                <w:color w:val="000000"/>
                <w:sz w:val="24"/>
              </w:rPr>
              <w:t>02.09.</w:t>
            </w:r>
          </w:p>
          <w:p w14:paraId="147C9455" w14:textId="77777777" w:rsidR="003D4401" w:rsidRDefault="00060C4B" w:rsidP="00AC5353">
            <w:pPr>
              <w:ind w:right="24"/>
              <w:jc w:val="center"/>
              <w:rPr>
                <w:rFonts w:ascii="Times New Roman" w:hAnsi="Times New Roman" w:cs="Times New Roman"/>
                <w:color w:val="000000"/>
                <w:sz w:val="24"/>
              </w:rPr>
            </w:pPr>
            <w:r>
              <w:rPr>
                <w:rFonts w:ascii="Times New Roman" w:hAnsi="Times New Roman" w:cs="Times New Roman"/>
                <w:color w:val="000000"/>
                <w:sz w:val="24"/>
              </w:rPr>
              <w:t>09.09.</w:t>
            </w:r>
          </w:p>
          <w:p w14:paraId="0A533615" w14:textId="77777777" w:rsidR="003D4401" w:rsidRDefault="00060C4B" w:rsidP="00AC5353">
            <w:pPr>
              <w:ind w:right="24"/>
              <w:jc w:val="center"/>
              <w:rPr>
                <w:rFonts w:ascii="Times New Roman" w:hAnsi="Times New Roman" w:cs="Times New Roman"/>
                <w:color w:val="000000"/>
                <w:sz w:val="24"/>
              </w:rPr>
            </w:pPr>
            <w:r>
              <w:rPr>
                <w:rFonts w:ascii="Times New Roman" w:hAnsi="Times New Roman" w:cs="Times New Roman"/>
                <w:color w:val="000000"/>
                <w:sz w:val="24"/>
              </w:rPr>
              <w:t>16.09.</w:t>
            </w:r>
          </w:p>
          <w:p w14:paraId="354E75C2" w14:textId="77777777" w:rsidR="003D4401" w:rsidRDefault="003D4401" w:rsidP="00AC5353">
            <w:pPr>
              <w:ind w:right="24"/>
              <w:jc w:val="center"/>
              <w:rPr>
                <w:rFonts w:ascii="Times New Roman" w:hAnsi="Times New Roman" w:cs="Times New Roman"/>
                <w:color w:val="000000"/>
                <w:sz w:val="24"/>
              </w:rPr>
            </w:pPr>
          </w:p>
          <w:p w14:paraId="1E085AD0" w14:textId="77777777" w:rsidR="003D4401" w:rsidRDefault="003D4401" w:rsidP="00AC5353">
            <w:pPr>
              <w:ind w:right="24"/>
              <w:jc w:val="center"/>
              <w:rPr>
                <w:rFonts w:ascii="Times New Roman" w:hAnsi="Times New Roman" w:cs="Times New Roman"/>
                <w:color w:val="000000"/>
                <w:sz w:val="24"/>
              </w:rPr>
            </w:pPr>
          </w:p>
          <w:p w14:paraId="41908E0B" w14:textId="77777777" w:rsidR="003D4401" w:rsidRPr="00E54192" w:rsidRDefault="003D4401" w:rsidP="00AC5353">
            <w:pPr>
              <w:ind w:right="24"/>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61A6037A" w14:textId="77777777" w:rsidR="003D4401" w:rsidRDefault="00060C4B"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04.09.</w:t>
            </w:r>
          </w:p>
          <w:p w14:paraId="38E0441A" w14:textId="77777777" w:rsidR="003D4401" w:rsidRDefault="001223C1"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11</w:t>
            </w:r>
            <w:r w:rsidR="00060C4B">
              <w:rPr>
                <w:rFonts w:ascii="Times New Roman" w:hAnsi="Times New Roman" w:cs="Times New Roman"/>
                <w:color w:val="000000"/>
                <w:sz w:val="24"/>
              </w:rPr>
              <w:t>.09.</w:t>
            </w:r>
          </w:p>
          <w:p w14:paraId="0EA158B0" w14:textId="77777777" w:rsidR="003D4401" w:rsidRDefault="001223C1"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18</w:t>
            </w:r>
            <w:r w:rsidR="00060C4B">
              <w:rPr>
                <w:rFonts w:ascii="Times New Roman" w:hAnsi="Times New Roman" w:cs="Times New Roman"/>
                <w:color w:val="000000"/>
                <w:sz w:val="24"/>
              </w:rPr>
              <w:t>.09.</w:t>
            </w:r>
          </w:p>
          <w:p w14:paraId="5ED4171A" w14:textId="77777777" w:rsidR="003D4401" w:rsidRPr="00E54192" w:rsidRDefault="003D4401" w:rsidP="00AC5353">
            <w:pPr>
              <w:ind w:right="23"/>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09871F02" w14:textId="77777777" w:rsidR="003D4401" w:rsidRPr="00E54192" w:rsidRDefault="003D4401" w:rsidP="00AC5353">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6 </w:t>
            </w:r>
          </w:p>
        </w:tc>
      </w:tr>
      <w:tr w:rsidR="003D4401" w:rsidRPr="00E54192" w14:paraId="7A836D13" w14:textId="77777777" w:rsidTr="00AC5353">
        <w:trPr>
          <w:trHeight w:val="1562"/>
        </w:trPr>
        <w:tc>
          <w:tcPr>
            <w:tcW w:w="674" w:type="dxa"/>
            <w:tcBorders>
              <w:top w:val="single" w:sz="4" w:space="0" w:color="000000"/>
              <w:left w:val="single" w:sz="4" w:space="0" w:color="000000"/>
              <w:bottom w:val="single" w:sz="4" w:space="0" w:color="000000"/>
              <w:right w:val="single" w:sz="4" w:space="0" w:color="000000"/>
            </w:tcBorders>
          </w:tcPr>
          <w:p w14:paraId="3C1B244D"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1.2. </w:t>
            </w:r>
          </w:p>
        </w:tc>
        <w:tc>
          <w:tcPr>
            <w:tcW w:w="3545" w:type="dxa"/>
            <w:tcBorders>
              <w:top w:val="single" w:sz="4" w:space="0" w:color="000000"/>
              <w:left w:val="single" w:sz="4" w:space="0" w:color="000000"/>
              <w:bottom w:val="single" w:sz="4" w:space="0" w:color="000000"/>
              <w:right w:val="single" w:sz="4" w:space="0" w:color="000000"/>
            </w:tcBorders>
          </w:tcPr>
          <w:p w14:paraId="784C83CC" w14:textId="77777777" w:rsidR="003D4401" w:rsidRPr="00E54192" w:rsidRDefault="003D4401" w:rsidP="00AC5353">
            <w:pPr>
              <w:spacing w:after="20"/>
              <w:rPr>
                <w:rFonts w:ascii="Times New Roman" w:hAnsi="Times New Roman" w:cs="Times New Roman"/>
                <w:color w:val="000000"/>
                <w:sz w:val="24"/>
              </w:rPr>
            </w:pPr>
            <w:r w:rsidRPr="00E54192">
              <w:rPr>
                <w:rFonts w:ascii="Times New Roman" w:hAnsi="Times New Roman" w:cs="Times New Roman"/>
                <w:b/>
                <w:color w:val="000000"/>
                <w:sz w:val="24"/>
              </w:rPr>
              <w:t xml:space="preserve">Тема 1.2.Взаимосвязь литературного творчества с театральной игрой. </w:t>
            </w:r>
          </w:p>
          <w:p w14:paraId="2A69238B"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1E855DD8"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D6DF2D8" w14:textId="77777777" w:rsidR="003D4401" w:rsidRDefault="00060C4B" w:rsidP="00AC5353">
            <w:pPr>
              <w:ind w:left="36"/>
              <w:jc w:val="center"/>
              <w:rPr>
                <w:rFonts w:ascii="Times New Roman" w:hAnsi="Times New Roman" w:cs="Times New Roman"/>
                <w:color w:val="000000"/>
                <w:sz w:val="24"/>
              </w:rPr>
            </w:pPr>
            <w:r>
              <w:rPr>
                <w:rFonts w:ascii="Times New Roman" w:hAnsi="Times New Roman" w:cs="Times New Roman"/>
                <w:color w:val="000000"/>
                <w:sz w:val="24"/>
              </w:rPr>
              <w:t>23.09.</w:t>
            </w:r>
          </w:p>
          <w:p w14:paraId="7E0A3E54" w14:textId="77777777" w:rsidR="003D4401" w:rsidRDefault="00060C4B" w:rsidP="00AC5353">
            <w:pPr>
              <w:ind w:left="36"/>
              <w:jc w:val="center"/>
              <w:rPr>
                <w:rFonts w:ascii="Times New Roman" w:hAnsi="Times New Roman" w:cs="Times New Roman"/>
                <w:color w:val="000000"/>
                <w:sz w:val="24"/>
              </w:rPr>
            </w:pPr>
            <w:r>
              <w:rPr>
                <w:rFonts w:ascii="Times New Roman" w:hAnsi="Times New Roman" w:cs="Times New Roman"/>
                <w:color w:val="000000"/>
                <w:sz w:val="24"/>
              </w:rPr>
              <w:t>30.09.</w:t>
            </w:r>
          </w:p>
          <w:p w14:paraId="6A061213" w14:textId="77777777" w:rsidR="003D4401" w:rsidRDefault="003D4401" w:rsidP="00AC5353">
            <w:pPr>
              <w:ind w:left="36"/>
              <w:jc w:val="center"/>
              <w:rPr>
                <w:rFonts w:ascii="Times New Roman" w:hAnsi="Times New Roman" w:cs="Times New Roman"/>
                <w:color w:val="000000"/>
                <w:sz w:val="24"/>
              </w:rPr>
            </w:pPr>
          </w:p>
          <w:p w14:paraId="05F062F5" w14:textId="77777777" w:rsidR="003D4401" w:rsidRPr="00E54192" w:rsidRDefault="003D4401" w:rsidP="00AC5353">
            <w:pPr>
              <w:ind w:left="36"/>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721114BD" w14:textId="77777777" w:rsidR="003D4401" w:rsidRDefault="00060C4B"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25.09.</w:t>
            </w:r>
          </w:p>
          <w:p w14:paraId="1455784B" w14:textId="77777777" w:rsidR="003D4401" w:rsidRDefault="001223C1"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01.10</w:t>
            </w:r>
            <w:r w:rsidR="00060C4B">
              <w:rPr>
                <w:rFonts w:ascii="Times New Roman" w:hAnsi="Times New Roman" w:cs="Times New Roman"/>
                <w:color w:val="000000"/>
                <w:sz w:val="24"/>
              </w:rPr>
              <w:t>.</w:t>
            </w:r>
          </w:p>
          <w:p w14:paraId="2DF4A2CC" w14:textId="77777777" w:rsidR="003D4401" w:rsidRPr="00E54192" w:rsidRDefault="003D4401" w:rsidP="00AC5353">
            <w:pPr>
              <w:ind w:right="23"/>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1D1645E0" w14:textId="77777777" w:rsidR="003D4401" w:rsidRPr="00E54192" w:rsidRDefault="003D4401" w:rsidP="00AC5353">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4 </w:t>
            </w:r>
          </w:p>
        </w:tc>
      </w:tr>
      <w:tr w:rsidR="003D4401" w:rsidRPr="00E54192" w14:paraId="35CA3A6B" w14:textId="77777777" w:rsidTr="00AC5353">
        <w:trPr>
          <w:trHeight w:val="562"/>
        </w:trPr>
        <w:tc>
          <w:tcPr>
            <w:tcW w:w="674" w:type="dxa"/>
            <w:tcBorders>
              <w:top w:val="single" w:sz="4" w:space="0" w:color="000000"/>
              <w:left w:val="single" w:sz="4" w:space="0" w:color="000000"/>
              <w:bottom w:val="single" w:sz="4" w:space="0" w:color="000000"/>
              <w:right w:val="single" w:sz="4" w:space="0" w:color="000000"/>
            </w:tcBorders>
          </w:tcPr>
          <w:p w14:paraId="1EFC75C7"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c>
          <w:tcPr>
            <w:tcW w:w="3545" w:type="dxa"/>
            <w:tcBorders>
              <w:top w:val="single" w:sz="4" w:space="0" w:color="000000"/>
              <w:left w:val="single" w:sz="4" w:space="0" w:color="000000"/>
              <w:bottom w:val="single" w:sz="4" w:space="0" w:color="000000"/>
              <w:right w:val="single" w:sz="4" w:space="0" w:color="000000"/>
            </w:tcBorders>
          </w:tcPr>
          <w:p w14:paraId="563F2124"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Раздел 2. Основы актерского мастерства</w:t>
            </w:r>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EE757B7" w14:textId="77777777" w:rsidR="003D4401" w:rsidRPr="00E54192" w:rsidRDefault="003D4401" w:rsidP="00AC5353">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C1CE811" w14:textId="77777777" w:rsidR="003D4401" w:rsidRPr="00E54192" w:rsidRDefault="003D4401" w:rsidP="00AC5353">
            <w:pPr>
              <w:ind w:left="37"/>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FF8CD3" w14:textId="77777777" w:rsidR="003D4401" w:rsidRPr="00E54192" w:rsidRDefault="003D4401" w:rsidP="00AC5353">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3D4401" w:rsidRPr="00E54192" w14:paraId="778FF9BC" w14:textId="77777777" w:rsidTr="00AC5353">
        <w:trPr>
          <w:trHeight w:val="1097"/>
        </w:trPr>
        <w:tc>
          <w:tcPr>
            <w:tcW w:w="674" w:type="dxa"/>
            <w:tcBorders>
              <w:top w:val="single" w:sz="4" w:space="0" w:color="000000"/>
              <w:left w:val="single" w:sz="4" w:space="0" w:color="000000"/>
              <w:bottom w:val="single" w:sz="4" w:space="0" w:color="000000"/>
              <w:right w:val="single" w:sz="4" w:space="0" w:color="000000"/>
            </w:tcBorders>
          </w:tcPr>
          <w:p w14:paraId="2A2FE474"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2.1 </w:t>
            </w:r>
          </w:p>
        </w:tc>
        <w:tc>
          <w:tcPr>
            <w:tcW w:w="3545" w:type="dxa"/>
            <w:tcBorders>
              <w:top w:val="single" w:sz="4" w:space="0" w:color="000000"/>
              <w:left w:val="single" w:sz="4" w:space="0" w:color="000000"/>
              <w:bottom w:val="single" w:sz="4" w:space="0" w:color="000000"/>
              <w:right w:val="single" w:sz="4" w:space="0" w:color="000000"/>
            </w:tcBorders>
          </w:tcPr>
          <w:p w14:paraId="0A5BF7DB" w14:textId="77777777" w:rsidR="003D4401" w:rsidRPr="00E54192" w:rsidRDefault="003D4401" w:rsidP="00AC5353">
            <w:pPr>
              <w:spacing w:line="280"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2.1. Введение в актерское мастерство. </w:t>
            </w:r>
          </w:p>
          <w:p w14:paraId="05404B81" w14:textId="77777777" w:rsidR="003D4401" w:rsidRPr="00E54192" w:rsidRDefault="003D4401" w:rsidP="00AC5353">
            <w:pPr>
              <w:spacing w:after="21"/>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0E9D3728" w14:textId="77777777" w:rsidR="003D4401" w:rsidRPr="00E54192" w:rsidRDefault="003D4401" w:rsidP="00AC5353">
            <w:pPr>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4059C236" w14:textId="77777777" w:rsidR="003D4401" w:rsidRDefault="00060C4B" w:rsidP="00AC5353">
            <w:pPr>
              <w:ind w:right="24"/>
              <w:jc w:val="center"/>
              <w:rPr>
                <w:rFonts w:ascii="Times New Roman" w:hAnsi="Times New Roman" w:cs="Times New Roman"/>
                <w:color w:val="000000"/>
                <w:sz w:val="24"/>
              </w:rPr>
            </w:pPr>
            <w:r>
              <w:rPr>
                <w:rFonts w:ascii="Times New Roman" w:hAnsi="Times New Roman" w:cs="Times New Roman"/>
                <w:color w:val="000000"/>
                <w:sz w:val="24"/>
              </w:rPr>
              <w:t>07.10.</w:t>
            </w:r>
          </w:p>
          <w:p w14:paraId="4E7C72CC" w14:textId="77777777" w:rsidR="003D4401" w:rsidRDefault="00060C4B" w:rsidP="00AC5353">
            <w:pPr>
              <w:ind w:right="24"/>
              <w:jc w:val="center"/>
              <w:rPr>
                <w:rFonts w:ascii="Times New Roman" w:hAnsi="Times New Roman" w:cs="Times New Roman"/>
                <w:color w:val="000000"/>
                <w:sz w:val="24"/>
              </w:rPr>
            </w:pPr>
            <w:r>
              <w:rPr>
                <w:rFonts w:ascii="Times New Roman" w:hAnsi="Times New Roman" w:cs="Times New Roman"/>
                <w:color w:val="000000"/>
                <w:sz w:val="24"/>
              </w:rPr>
              <w:t>14.10.</w:t>
            </w:r>
          </w:p>
          <w:p w14:paraId="174CEC81" w14:textId="77777777" w:rsidR="003D4401" w:rsidRPr="00E54192" w:rsidRDefault="003D4401" w:rsidP="00AC5353">
            <w:pPr>
              <w:ind w:right="24"/>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7D19D605" w14:textId="77777777" w:rsidR="003D4401" w:rsidRDefault="00060C4B"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09.10.</w:t>
            </w:r>
          </w:p>
          <w:p w14:paraId="633470C1" w14:textId="77777777" w:rsidR="003D4401" w:rsidRDefault="001223C1"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16</w:t>
            </w:r>
            <w:r w:rsidR="00060C4B">
              <w:rPr>
                <w:rFonts w:ascii="Times New Roman" w:hAnsi="Times New Roman" w:cs="Times New Roman"/>
                <w:color w:val="000000"/>
                <w:sz w:val="24"/>
              </w:rPr>
              <w:t>.10.</w:t>
            </w:r>
          </w:p>
          <w:p w14:paraId="6DD68E87" w14:textId="77777777" w:rsidR="003D4401" w:rsidRPr="00E54192" w:rsidRDefault="003D4401" w:rsidP="00AC5353">
            <w:pPr>
              <w:ind w:right="2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B26B8E4" w14:textId="77777777" w:rsidR="003D4401" w:rsidRPr="00E54192" w:rsidRDefault="003D4401" w:rsidP="00AC5353">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4 </w:t>
            </w:r>
          </w:p>
        </w:tc>
      </w:tr>
      <w:tr w:rsidR="003D4401" w:rsidRPr="00E54192" w14:paraId="2136EA3B" w14:textId="77777777" w:rsidTr="00AC5353">
        <w:trPr>
          <w:trHeight w:val="1426"/>
        </w:trPr>
        <w:tc>
          <w:tcPr>
            <w:tcW w:w="674" w:type="dxa"/>
            <w:tcBorders>
              <w:top w:val="single" w:sz="4" w:space="0" w:color="000000"/>
              <w:left w:val="single" w:sz="4" w:space="0" w:color="000000"/>
              <w:bottom w:val="single" w:sz="4" w:space="0" w:color="000000"/>
              <w:right w:val="single" w:sz="4" w:space="0" w:color="000000"/>
            </w:tcBorders>
          </w:tcPr>
          <w:p w14:paraId="696CAB9D"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2.2 </w:t>
            </w:r>
          </w:p>
        </w:tc>
        <w:tc>
          <w:tcPr>
            <w:tcW w:w="3545" w:type="dxa"/>
            <w:tcBorders>
              <w:top w:val="single" w:sz="4" w:space="0" w:color="000000"/>
              <w:left w:val="single" w:sz="4" w:space="0" w:color="000000"/>
              <w:bottom w:val="single" w:sz="4" w:space="0" w:color="000000"/>
              <w:right w:val="single" w:sz="4" w:space="0" w:color="000000"/>
            </w:tcBorders>
          </w:tcPr>
          <w:p w14:paraId="09008BDE" w14:textId="77777777" w:rsidR="003D4401" w:rsidRPr="00E54192" w:rsidRDefault="003D4401" w:rsidP="00AC5353">
            <w:pPr>
              <w:spacing w:after="18" w:line="260" w:lineRule="auto"/>
              <w:ind w:right="9"/>
              <w:rPr>
                <w:rFonts w:ascii="Times New Roman" w:hAnsi="Times New Roman" w:cs="Times New Roman"/>
                <w:color w:val="000000"/>
                <w:sz w:val="24"/>
              </w:rPr>
            </w:pPr>
            <w:r w:rsidRPr="00E54192">
              <w:rPr>
                <w:rFonts w:ascii="Times New Roman" w:hAnsi="Times New Roman" w:cs="Times New Roman"/>
                <w:b/>
                <w:color w:val="000000"/>
                <w:sz w:val="24"/>
              </w:rPr>
              <w:t xml:space="preserve">Тема 2.2. Приемы релаксации, концентрации внимания, дыхания.  </w:t>
            </w:r>
          </w:p>
          <w:p w14:paraId="7502715A" w14:textId="77777777" w:rsidR="003D4401" w:rsidRPr="00E54192" w:rsidRDefault="003D4401" w:rsidP="00AC5353">
            <w:pPr>
              <w:spacing w:after="42" w:line="248" w:lineRule="auto"/>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79C38240" w14:textId="77777777" w:rsidR="003D4401" w:rsidRPr="00E54192" w:rsidRDefault="003D4401" w:rsidP="00AC5353">
            <w:pPr>
              <w:jc w:val="both"/>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5C68DB7E" w14:textId="77777777" w:rsidR="003D4401" w:rsidRDefault="003D4401" w:rsidP="00AC5353">
            <w:pPr>
              <w:ind w:left="36"/>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r w:rsidR="00060C4B">
              <w:rPr>
                <w:rFonts w:ascii="Times New Roman" w:hAnsi="Times New Roman" w:cs="Times New Roman"/>
                <w:color w:val="000000"/>
                <w:sz w:val="24"/>
              </w:rPr>
              <w:t>21.10.</w:t>
            </w:r>
          </w:p>
          <w:p w14:paraId="3DB94F8F" w14:textId="77777777" w:rsidR="003D4401" w:rsidRPr="00E54192" w:rsidRDefault="003D4401" w:rsidP="00AC5353">
            <w:pPr>
              <w:ind w:left="36"/>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092DF22D" w14:textId="7799C03D" w:rsidR="003D4401" w:rsidRDefault="00060C4B"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23.10.</w:t>
            </w:r>
          </w:p>
          <w:p w14:paraId="6070E7F5" w14:textId="677A6DAB" w:rsidR="000C2BFE" w:rsidRDefault="000C2BFE"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06.11</w:t>
            </w:r>
          </w:p>
          <w:p w14:paraId="42B057ED" w14:textId="77777777" w:rsidR="003D4401" w:rsidRPr="00E54192" w:rsidRDefault="003D4401" w:rsidP="00AC5353">
            <w:pPr>
              <w:ind w:right="23"/>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022A060E" w14:textId="4EE1E8B8" w:rsidR="003D4401" w:rsidRPr="00E54192" w:rsidRDefault="000C2BFE" w:rsidP="00AC5353">
            <w:pPr>
              <w:ind w:right="24"/>
              <w:jc w:val="center"/>
              <w:rPr>
                <w:rFonts w:ascii="Times New Roman" w:hAnsi="Times New Roman" w:cs="Times New Roman"/>
                <w:color w:val="000000"/>
                <w:sz w:val="24"/>
              </w:rPr>
            </w:pPr>
            <w:r>
              <w:rPr>
                <w:rFonts w:ascii="Times New Roman" w:hAnsi="Times New Roman" w:cs="Times New Roman"/>
                <w:color w:val="000000"/>
                <w:sz w:val="24"/>
              </w:rPr>
              <w:t>4</w:t>
            </w:r>
          </w:p>
        </w:tc>
      </w:tr>
      <w:tr w:rsidR="003D4401" w:rsidRPr="00E54192" w14:paraId="756530F2" w14:textId="77777777" w:rsidTr="00AC5353">
        <w:trPr>
          <w:trHeight w:val="1293"/>
        </w:trPr>
        <w:tc>
          <w:tcPr>
            <w:tcW w:w="674" w:type="dxa"/>
            <w:tcBorders>
              <w:top w:val="single" w:sz="4" w:space="0" w:color="000000"/>
              <w:left w:val="single" w:sz="4" w:space="0" w:color="000000"/>
              <w:bottom w:val="single" w:sz="4" w:space="0" w:color="000000"/>
              <w:right w:val="single" w:sz="4" w:space="0" w:color="000000"/>
            </w:tcBorders>
          </w:tcPr>
          <w:p w14:paraId="52C4942E"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2.3 </w:t>
            </w:r>
          </w:p>
        </w:tc>
        <w:tc>
          <w:tcPr>
            <w:tcW w:w="3545" w:type="dxa"/>
            <w:tcBorders>
              <w:top w:val="single" w:sz="4" w:space="0" w:color="000000"/>
              <w:left w:val="single" w:sz="4" w:space="0" w:color="000000"/>
              <w:bottom w:val="single" w:sz="4" w:space="0" w:color="000000"/>
              <w:right w:val="single" w:sz="4" w:space="0" w:color="000000"/>
            </w:tcBorders>
          </w:tcPr>
          <w:p w14:paraId="5A7582C6" w14:textId="77777777" w:rsidR="003D4401" w:rsidRPr="00E54192" w:rsidRDefault="003D4401" w:rsidP="00AC5353">
            <w:pPr>
              <w:spacing w:line="281"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2.3.Мускульная свобода. Снятие мышечных зажимов. </w:t>
            </w:r>
          </w:p>
          <w:p w14:paraId="6926CC81" w14:textId="77777777" w:rsidR="003D4401" w:rsidRPr="00E54192" w:rsidRDefault="003D4401" w:rsidP="00AC5353">
            <w:pPr>
              <w:spacing w:after="34" w:line="248" w:lineRule="auto"/>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10806442" w14:textId="77777777" w:rsidR="003D4401" w:rsidRPr="00E54192" w:rsidRDefault="003D4401" w:rsidP="00AC5353">
            <w:pPr>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2892E0F7" w14:textId="77777777" w:rsidR="003D4401" w:rsidRDefault="00060C4B" w:rsidP="00AC5353">
            <w:pPr>
              <w:ind w:left="36"/>
              <w:jc w:val="center"/>
              <w:rPr>
                <w:rFonts w:ascii="Times New Roman" w:hAnsi="Times New Roman" w:cs="Times New Roman"/>
                <w:color w:val="000000"/>
                <w:sz w:val="24"/>
              </w:rPr>
            </w:pPr>
            <w:r>
              <w:rPr>
                <w:rFonts w:ascii="Times New Roman" w:hAnsi="Times New Roman" w:cs="Times New Roman"/>
                <w:color w:val="000000"/>
                <w:sz w:val="24"/>
              </w:rPr>
              <w:t>11.11.</w:t>
            </w:r>
          </w:p>
          <w:p w14:paraId="25CD24EC" w14:textId="77777777" w:rsidR="003D4401" w:rsidRPr="00E54192" w:rsidRDefault="003D4401" w:rsidP="00AC5353">
            <w:pPr>
              <w:ind w:left="36"/>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4A0E2642" w14:textId="77777777" w:rsidR="003D4401" w:rsidRDefault="001223C1" w:rsidP="00AC5353">
            <w:pPr>
              <w:ind w:right="23"/>
              <w:jc w:val="center"/>
              <w:rPr>
                <w:rFonts w:ascii="Times New Roman" w:hAnsi="Times New Roman" w:cs="Times New Roman"/>
                <w:color w:val="000000"/>
                <w:sz w:val="24"/>
              </w:rPr>
            </w:pPr>
            <w:r>
              <w:rPr>
                <w:rFonts w:ascii="Times New Roman" w:hAnsi="Times New Roman" w:cs="Times New Roman"/>
                <w:color w:val="000000"/>
                <w:sz w:val="24"/>
              </w:rPr>
              <w:t>13</w:t>
            </w:r>
            <w:r w:rsidR="00060C4B">
              <w:rPr>
                <w:rFonts w:ascii="Times New Roman" w:hAnsi="Times New Roman" w:cs="Times New Roman"/>
                <w:color w:val="000000"/>
                <w:sz w:val="24"/>
              </w:rPr>
              <w:t>.11.</w:t>
            </w:r>
          </w:p>
          <w:p w14:paraId="1BDE987B" w14:textId="77777777" w:rsidR="003D4401" w:rsidRDefault="003D4401" w:rsidP="00AC5353">
            <w:pPr>
              <w:ind w:right="23"/>
              <w:jc w:val="center"/>
              <w:rPr>
                <w:rFonts w:ascii="Times New Roman" w:hAnsi="Times New Roman" w:cs="Times New Roman"/>
                <w:color w:val="000000"/>
                <w:sz w:val="24"/>
              </w:rPr>
            </w:pPr>
          </w:p>
          <w:p w14:paraId="458C6CBE" w14:textId="77777777" w:rsidR="003D4401" w:rsidRPr="00E54192" w:rsidRDefault="003D4401" w:rsidP="00AC5353">
            <w:pPr>
              <w:ind w:right="23"/>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3734887F" w14:textId="77777777" w:rsidR="003D4401" w:rsidRPr="00E54192" w:rsidRDefault="003D4401" w:rsidP="00AC5353">
            <w:pPr>
              <w:ind w:right="24"/>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r>
    </w:tbl>
    <w:p w14:paraId="4613B8B0" w14:textId="77777777" w:rsidR="003D4401" w:rsidRPr="00E54192" w:rsidRDefault="003D4401" w:rsidP="003D4401">
      <w:pPr>
        <w:spacing w:after="0"/>
        <w:ind w:left="-492" w:right="10779"/>
        <w:rPr>
          <w:rFonts w:ascii="Times New Roman" w:eastAsia="Times New Roman" w:hAnsi="Times New Roman" w:cs="Times New Roman"/>
          <w:color w:val="000000"/>
          <w:sz w:val="24"/>
          <w:lang w:eastAsia="ru-RU"/>
        </w:rPr>
      </w:pPr>
    </w:p>
    <w:tbl>
      <w:tblPr>
        <w:tblStyle w:val="TableGrid1"/>
        <w:tblW w:w="8898" w:type="dxa"/>
        <w:tblInd w:w="252" w:type="dxa"/>
        <w:tblCellMar>
          <w:top w:w="7" w:type="dxa"/>
          <w:left w:w="108" w:type="dxa"/>
          <w:right w:w="38" w:type="dxa"/>
        </w:tblCellMar>
        <w:tblLook w:val="04A0" w:firstRow="1" w:lastRow="0" w:firstColumn="1" w:lastColumn="0" w:noHBand="0" w:noVBand="1"/>
      </w:tblPr>
      <w:tblGrid>
        <w:gridCol w:w="674"/>
        <w:gridCol w:w="3545"/>
        <w:gridCol w:w="1419"/>
        <w:gridCol w:w="1558"/>
        <w:gridCol w:w="1702"/>
      </w:tblGrid>
      <w:tr w:rsidR="003D4401" w:rsidRPr="00E54192" w14:paraId="3FC5A2C6" w14:textId="77777777" w:rsidTr="00AC5353">
        <w:trPr>
          <w:trHeight w:val="976"/>
        </w:trPr>
        <w:tc>
          <w:tcPr>
            <w:tcW w:w="674" w:type="dxa"/>
            <w:tcBorders>
              <w:top w:val="single" w:sz="4" w:space="0" w:color="000000"/>
              <w:left w:val="single" w:sz="4" w:space="0" w:color="000000"/>
              <w:bottom w:val="single" w:sz="4" w:space="0" w:color="000000"/>
              <w:right w:val="single" w:sz="4" w:space="0" w:color="000000"/>
            </w:tcBorders>
          </w:tcPr>
          <w:p w14:paraId="7DA10CAE"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lastRenderedPageBreak/>
              <w:t xml:space="preserve">2.4 </w:t>
            </w:r>
          </w:p>
        </w:tc>
        <w:tc>
          <w:tcPr>
            <w:tcW w:w="3545" w:type="dxa"/>
            <w:tcBorders>
              <w:top w:val="single" w:sz="4" w:space="0" w:color="000000"/>
              <w:left w:val="single" w:sz="4" w:space="0" w:color="000000"/>
              <w:bottom w:val="single" w:sz="4" w:space="0" w:color="000000"/>
              <w:right w:val="single" w:sz="4" w:space="0" w:color="000000"/>
            </w:tcBorders>
          </w:tcPr>
          <w:p w14:paraId="267059C3"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 xml:space="preserve">Тема 2.4 Творческое оправдание и фантазия. Содержание темы </w:t>
            </w:r>
          </w:p>
        </w:tc>
        <w:tc>
          <w:tcPr>
            <w:tcW w:w="1419" w:type="dxa"/>
            <w:tcBorders>
              <w:top w:val="single" w:sz="4" w:space="0" w:color="000000"/>
              <w:left w:val="single" w:sz="4" w:space="0" w:color="000000"/>
              <w:bottom w:val="single" w:sz="4" w:space="0" w:color="000000"/>
              <w:right w:val="single" w:sz="4" w:space="0" w:color="000000"/>
            </w:tcBorders>
          </w:tcPr>
          <w:p w14:paraId="3F304CB4" w14:textId="77777777" w:rsidR="003D4401" w:rsidRDefault="00060C4B" w:rsidP="00AC5353">
            <w:pPr>
              <w:ind w:right="12"/>
              <w:jc w:val="center"/>
              <w:rPr>
                <w:rFonts w:ascii="Times New Roman" w:hAnsi="Times New Roman" w:cs="Times New Roman"/>
                <w:color w:val="000000"/>
                <w:sz w:val="24"/>
              </w:rPr>
            </w:pPr>
            <w:r>
              <w:rPr>
                <w:rFonts w:ascii="Times New Roman" w:hAnsi="Times New Roman" w:cs="Times New Roman"/>
                <w:color w:val="000000"/>
                <w:sz w:val="24"/>
              </w:rPr>
              <w:t>18.11.</w:t>
            </w:r>
          </w:p>
          <w:p w14:paraId="3AFB7E71" w14:textId="77777777" w:rsidR="003D4401" w:rsidRPr="00E54192" w:rsidRDefault="003D4401" w:rsidP="00AC5353">
            <w:pPr>
              <w:ind w:right="1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5D2E81DA"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20</w:t>
            </w:r>
            <w:r w:rsidR="00060C4B">
              <w:rPr>
                <w:rFonts w:ascii="Times New Roman" w:hAnsi="Times New Roman" w:cs="Times New Roman"/>
                <w:color w:val="000000"/>
                <w:sz w:val="24"/>
              </w:rPr>
              <w:t>.11.</w:t>
            </w:r>
          </w:p>
          <w:p w14:paraId="5C386900" w14:textId="77777777" w:rsidR="003D4401" w:rsidRPr="00E54192" w:rsidRDefault="003D4401" w:rsidP="00AC5353">
            <w:pPr>
              <w:ind w:right="72"/>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7B2118E9" w14:textId="77777777" w:rsidR="003D4401" w:rsidRPr="00E54192" w:rsidRDefault="003D4401" w:rsidP="00AC5353">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2 </w:t>
            </w:r>
          </w:p>
        </w:tc>
      </w:tr>
      <w:tr w:rsidR="003D4401" w:rsidRPr="00E54192" w14:paraId="16E50519" w14:textId="77777777" w:rsidTr="00AC5353">
        <w:trPr>
          <w:trHeight w:val="562"/>
        </w:trPr>
        <w:tc>
          <w:tcPr>
            <w:tcW w:w="674" w:type="dxa"/>
            <w:tcBorders>
              <w:top w:val="single" w:sz="4" w:space="0" w:color="000000"/>
              <w:left w:val="single" w:sz="4" w:space="0" w:color="000000"/>
              <w:bottom w:val="single" w:sz="4" w:space="0" w:color="000000"/>
              <w:right w:val="single" w:sz="4" w:space="0" w:color="000000"/>
            </w:tcBorders>
          </w:tcPr>
          <w:p w14:paraId="1C0250C9" w14:textId="77777777" w:rsidR="003D4401" w:rsidRPr="00E54192" w:rsidRDefault="003D4401" w:rsidP="00AC5353">
            <w:pPr>
              <w:ind w:right="70"/>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3. </w:t>
            </w:r>
          </w:p>
        </w:tc>
        <w:tc>
          <w:tcPr>
            <w:tcW w:w="3545" w:type="dxa"/>
            <w:tcBorders>
              <w:top w:val="single" w:sz="4" w:space="0" w:color="000000"/>
              <w:left w:val="single" w:sz="4" w:space="0" w:color="000000"/>
              <w:bottom w:val="single" w:sz="4" w:space="0" w:color="000000"/>
              <w:right w:val="single" w:sz="4" w:space="0" w:color="000000"/>
            </w:tcBorders>
          </w:tcPr>
          <w:p w14:paraId="1FE1F41B"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 xml:space="preserve">Раздел 3. Сценическое внимание и воображение. </w:t>
            </w:r>
          </w:p>
        </w:tc>
        <w:tc>
          <w:tcPr>
            <w:tcW w:w="1419" w:type="dxa"/>
            <w:tcBorders>
              <w:top w:val="single" w:sz="4" w:space="0" w:color="000000"/>
              <w:left w:val="single" w:sz="4" w:space="0" w:color="000000"/>
              <w:bottom w:val="single" w:sz="4" w:space="0" w:color="000000"/>
              <w:right w:val="single" w:sz="4" w:space="0" w:color="000000"/>
            </w:tcBorders>
          </w:tcPr>
          <w:p w14:paraId="3A5E756B" w14:textId="77777777" w:rsidR="003D4401" w:rsidRPr="00E54192" w:rsidRDefault="003D4401" w:rsidP="00AC5353">
            <w:pPr>
              <w:ind w:right="1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54CB59E5" w14:textId="77777777" w:rsidR="003D4401" w:rsidRPr="00E54192" w:rsidRDefault="003D4401" w:rsidP="00AC5353">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447FBC" w14:textId="77777777" w:rsidR="003D4401" w:rsidRPr="00E54192" w:rsidRDefault="003D4401" w:rsidP="00AC5353">
            <w:pPr>
              <w:ind w:right="1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3D4401" w:rsidRPr="00E54192" w14:paraId="10FB2751" w14:textId="77777777" w:rsidTr="00AC5353">
        <w:trPr>
          <w:trHeight w:val="1048"/>
        </w:trPr>
        <w:tc>
          <w:tcPr>
            <w:tcW w:w="674" w:type="dxa"/>
            <w:tcBorders>
              <w:top w:val="single" w:sz="4" w:space="0" w:color="000000"/>
              <w:left w:val="single" w:sz="4" w:space="0" w:color="000000"/>
              <w:bottom w:val="single" w:sz="4" w:space="0" w:color="000000"/>
              <w:right w:val="single" w:sz="4" w:space="0" w:color="000000"/>
            </w:tcBorders>
          </w:tcPr>
          <w:p w14:paraId="6B015397" w14:textId="77777777" w:rsidR="003D4401" w:rsidRPr="00E54192" w:rsidRDefault="003D4401" w:rsidP="00AC5353">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3.1. </w:t>
            </w:r>
          </w:p>
        </w:tc>
        <w:tc>
          <w:tcPr>
            <w:tcW w:w="3545" w:type="dxa"/>
            <w:tcBorders>
              <w:top w:val="single" w:sz="4" w:space="0" w:color="000000"/>
              <w:left w:val="single" w:sz="4" w:space="0" w:color="000000"/>
              <w:bottom w:val="single" w:sz="4" w:space="0" w:color="000000"/>
              <w:right w:val="single" w:sz="4" w:space="0" w:color="000000"/>
            </w:tcBorders>
          </w:tcPr>
          <w:p w14:paraId="2CF0BAF2" w14:textId="77777777" w:rsidR="003D4401" w:rsidRPr="00E54192" w:rsidRDefault="003D4401" w:rsidP="00AC5353">
            <w:pPr>
              <w:spacing w:after="19"/>
              <w:rPr>
                <w:rFonts w:ascii="Times New Roman" w:hAnsi="Times New Roman" w:cs="Times New Roman"/>
                <w:color w:val="000000"/>
                <w:sz w:val="24"/>
              </w:rPr>
            </w:pPr>
            <w:r w:rsidRPr="00E54192">
              <w:rPr>
                <w:rFonts w:ascii="Times New Roman" w:hAnsi="Times New Roman" w:cs="Times New Roman"/>
                <w:b/>
                <w:color w:val="000000"/>
                <w:sz w:val="24"/>
              </w:rPr>
              <w:t xml:space="preserve">Тема 3.1.Виды внимания.  </w:t>
            </w:r>
          </w:p>
          <w:p w14:paraId="2A40AFC1" w14:textId="77777777" w:rsidR="003D4401" w:rsidRPr="00E54192" w:rsidRDefault="003D4401" w:rsidP="00AC5353">
            <w:pPr>
              <w:ind w:right="181"/>
              <w:jc w:val="both"/>
              <w:rPr>
                <w:rFonts w:ascii="Times New Roman" w:hAnsi="Times New Roman" w:cs="Times New Roman"/>
                <w:color w:val="000000"/>
                <w:sz w:val="24"/>
              </w:rPr>
            </w:pPr>
            <w:r w:rsidRPr="00E54192">
              <w:rPr>
                <w:rFonts w:ascii="Times New Roman" w:hAnsi="Times New Roman" w:cs="Times New Roman"/>
                <w:b/>
                <w:color w:val="000000"/>
                <w:sz w:val="24"/>
              </w:rPr>
              <w:t xml:space="preserve">Содержание </w:t>
            </w:r>
            <w:proofErr w:type="gramStart"/>
            <w:r w:rsidRPr="00E54192">
              <w:rPr>
                <w:rFonts w:ascii="Times New Roman" w:hAnsi="Times New Roman" w:cs="Times New Roman"/>
                <w:b/>
                <w:color w:val="000000"/>
                <w:sz w:val="24"/>
              </w:rPr>
              <w:t>темы</w:t>
            </w:r>
            <w:r w:rsidRPr="00E54192">
              <w:rPr>
                <w:rFonts w:ascii="Times New Roman" w:hAnsi="Times New Roman" w:cs="Times New Roman"/>
                <w:color w:val="000000"/>
                <w:sz w:val="24"/>
              </w:rPr>
              <w:t>:.</w:t>
            </w:r>
            <w:proofErr w:type="gramEnd"/>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EA350CA" w14:textId="7B2A0530" w:rsidR="003D4401" w:rsidRDefault="003D4401" w:rsidP="00AC5353">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r w:rsidR="00060C4B">
              <w:rPr>
                <w:rFonts w:ascii="Times New Roman" w:hAnsi="Times New Roman" w:cs="Times New Roman"/>
                <w:color w:val="000000"/>
                <w:sz w:val="24"/>
              </w:rPr>
              <w:t>25.11.</w:t>
            </w:r>
          </w:p>
          <w:p w14:paraId="1615ED37" w14:textId="0C8A20FF" w:rsidR="00B27591" w:rsidRDefault="00B27591" w:rsidP="00AC5353">
            <w:pPr>
              <w:ind w:right="12"/>
              <w:jc w:val="center"/>
              <w:rPr>
                <w:rFonts w:ascii="Times New Roman" w:hAnsi="Times New Roman" w:cs="Times New Roman"/>
                <w:color w:val="000000"/>
                <w:sz w:val="24"/>
              </w:rPr>
            </w:pPr>
            <w:r>
              <w:rPr>
                <w:rFonts w:ascii="Times New Roman" w:hAnsi="Times New Roman" w:cs="Times New Roman"/>
                <w:color w:val="000000"/>
                <w:sz w:val="24"/>
              </w:rPr>
              <w:t>27.11.</w:t>
            </w:r>
          </w:p>
          <w:p w14:paraId="2A5F0869" w14:textId="77777777" w:rsidR="003D4401" w:rsidRPr="00E54192" w:rsidRDefault="003D4401" w:rsidP="00AC5353">
            <w:pPr>
              <w:ind w:right="12"/>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1AD2725F"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27</w:t>
            </w:r>
            <w:r w:rsidR="00060C4B">
              <w:rPr>
                <w:rFonts w:ascii="Times New Roman" w:hAnsi="Times New Roman" w:cs="Times New Roman"/>
                <w:color w:val="000000"/>
                <w:sz w:val="24"/>
              </w:rPr>
              <w:t>.11.</w:t>
            </w:r>
          </w:p>
          <w:p w14:paraId="167A7244" w14:textId="77777777" w:rsidR="003D4401" w:rsidRDefault="003D4401" w:rsidP="001223C1">
            <w:pPr>
              <w:ind w:right="72"/>
              <w:rPr>
                <w:rFonts w:ascii="Times New Roman" w:hAnsi="Times New Roman" w:cs="Times New Roman"/>
                <w:color w:val="000000"/>
                <w:sz w:val="24"/>
              </w:rPr>
            </w:pPr>
          </w:p>
          <w:p w14:paraId="727E66AD" w14:textId="77777777" w:rsidR="003D4401" w:rsidRPr="00E54192" w:rsidRDefault="003D4401" w:rsidP="00AC5353">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6360217" w14:textId="3E67C04F" w:rsidR="003D4401" w:rsidRPr="00E54192" w:rsidRDefault="00B27591" w:rsidP="00AC5353">
            <w:pPr>
              <w:ind w:right="73"/>
              <w:jc w:val="center"/>
              <w:rPr>
                <w:rFonts w:ascii="Times New Roman" w:hAnsi="Times New Roman" w:cs="Times New Roman"/>
                <w:color w:val="000000"/>
                <w:sz w:val="24"/>
              </w:rPr>
            </w:pPr>
            <w:r>
              <w:rPr>
                <w:rFonts w:ascii="Times New Roman" w:hAnsi="Times New Roman" w:cs="Times New Roman"/>
                <w:color w:val="000000"/>
                <w:sz w:val="24"/>
              </w:rPr>
              <w:t>4</w:t>
            </w:r>
            <w:r w:rsidR="003D4401" w:rsidRPr="00E54192">
              <w:rPr>
                <w:rFonts w:ascii="Times New Roman" w:hAnsi="Times New Roman" w:cs="Times New Roman"/>
                <w:color w:val="000000"/>
                <w:sz w:val="24"/>
              </w:rPr>
              <w:t xml:space="preserve"> </w:t>
            </w:r>
          </w:p>
        </w:tc>
      </w:tr>
      <w:tr w:rsidR="003D4401" w:rsidRPr="00E54192" w14:paraId="7342F5D8" w14:textId="77777777" w:rsidTr="00AC5353">
        <w:trPr>
          <w:trHeight w:val="1331"/>
        </w:trPr>
        <w:tc>
          <w:tcPr>
            <w:tcW w:w="674" w:type="dxa"/>
            <w:tcBorders>
              <w:top w:val="single" w:sz="4" w:space="0" w:color="000000"/>
              <w:left w:val="single" w:sz="4" w:space="0" w:color="000000"/>
              <w:bottom w:val="single" w:sz="4" w:space="0" w:color="000000"/>
              <w:right w:val="single" w:sz="4" w:space="0" w:color="000000"/>
            </w:tcBorders>
          </w:tcPr>
          <w:p w14:paraId="0E2004C1" w14:textId="77777777" w:rsidR="003D4401" w:rsidRPr="00E54192" w:rsidRDefault="003D4401" w:rsidP="00AC5353">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3.2.  </w:t>
            </w:r>
          </w:p>
        </w:tc>
        <w:tc>
          <w:tcPr>
            <w:tcW w:w="3545" w:type="dxa"/>
            <w:tcBorders>
              <w:top w:val="single" w:sz="4" w:space="0" w:color="000000"/>
              <w:left w:val="single" w:sz="4" w:space="0" w:color="000000"/>
              <w:bottom w:val="single" w:sz="4" w:space="0" w:color="000000"/>
              <w:right w:val="single" w:sz="4" w:space="0" w:color="000000"/>
            </w:tcBorders>
          </w:tcPr>
          <w:p w14:paraId="7D6307AC" w14:textId="77777777" w:rsidR="003D4401" w:rsidRPr="00E54192" w:rsidRDefault="003D4401" w:rsidP="00AC5353">
            <w:pPr>
              <w:spacing w:line="279"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3.2.Сценическая правда и вера.  </w:t>
            </w:r>
          </w:p>
          <w:p w14:paraId="5B2A4E17"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Содержание темы</w:t>
            </w:r>
            <w:r w:rsidRPr="00E54192">
              <w:rPr>
                <w:rFonts w:ascii="Times New Roman" w:hAnsi="Times New Roman" w:cs="Times New Roman"/>
                <w:color w:val="000000"/>
                <w:sz w:val="24"/>
              </w:rPr>
              <w:t xml:space="preserve">: </w:t>
            </w:r>
          </w:p>
          <w:p w14:paraId="0102A4E5" w14:textId="77777777" w:rsidR="003D4401" w:rsidRPr="00E54192" w:rsidRDefault="003D4401" w:rsidP="00AC5353">
            <w:pPr>
              <w:ind w:right="181"/>
              <w:jc w:val="both"/>
              <w:rPr>
                <w:rFonts w:ascii="Times New Roman" w:hAnsi="Times New Roman" w:cs="Times New Roman"/>
                <w:color w:val="000000"/>
                <w:sz w:val="24"/>
              </w:rPr>
            </w:pPr>
          </w:p>
        </w:tc>
        <w:tc>
          <w:tcPr>
            <w:tcW w:w="1419" w:type="dxa"/>
            <w:tcBorders>
              <w:top w:val="single" w:sz="4" w:space="0" w:color="000000"/>
              <w:left w:val="single" w:sz="4" w:space="0" w:color="000000"/>
              <w:bottom w:val="single" w:sz="4" w:space="0" w:color="000000"/>
              <w:right w:val="single" w:sz="4" w:space="0" w:color="000000"/>
            </w:tcBorders>
          </w:tcPr>
          <w:p w14:paraId="5D7CA52E"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02.12.</w:t>
            </w:r>
          </w:p>
          <w:p w14:paraId="11D9B433"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09.12.</w:t>
            </w:r>
          </w:p>
          <w:p w14:paraId="67E2C957"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16.12.</w:t>
            </w:r>
          </w:p>
          <w:p w14:paraId="0252ED05"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23.12.</w:t>
            </w:r>
          </w:p>
          <w:p w14:paraId="425B8732" w14:textId="77777777" w:rsidR="003D4401" w:rsidRPr="00E54192" w:rsidRDefault="003D4401" w:rsidP="00AC5353">
            <w:pPr>
              <w:ind w:right="7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4C5E73B7"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04.12.</w:t>
            </w:r>
          </w:p>
          <w:p w14:paraId="5E8A0932"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11</w:t>
            </w:r>
            <w:r w:rsidR="00060C4B">
              <w:rPr>
                <w:rFonts w:ascii="Times New Roman" w:hAnsi="Times New Roman" w:cs="Times New Roman"/>
                <w:color w:val="000000"/>
                <w:sz w:val="24"/>
              </w:rPr>
              <w:t>.12.</w:t>
            </w:r>
          </w:p>
          <w:p w14:paraId="708FBB92"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18</w:t>
            </w:r>
            <w:r w:rsidR="00060C4B">
              <w:rPr>
                <w:rFonts w:ascii="Times New Roman" w:hAnsi="Times New Roman" w:cs="Times New Roman"/>
                <w:color w:val="000000"/>
                <w:sz w:val="24"/>
              </w:rPr>
              <w:t>.12.</w:t>
            </w:r>
          </w:p>
          <w:p w14:paraId="551BCC45"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25</w:t>
            </w:r>
            <w:r w:rsidR="00060C4B">
              <w:rPr>
                <w:rFonts w:ascii="Times New Roman" w:hAnsi="Times New Roman" w:cs="Times New Roman"/>
                <w:color w:val="000000"/>
                <w:sz w:val="24"/>
              </w:rPr>
              <w:t>.12.</w:t>
            </w:r>
          </w:p>
          <w:p w14:paraId="26785334" w14:textId="77777777" w:rsidR="003D4401" w:rsidRPr="00E54192" w:rsidRDefault="003D4401" w:rsidP="00AC5353">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11CA716" w14:textId="77777777" w:rsidR="003D4401" w:rsidRPr="00E54192" w:rsidRDefault="003D4401" w:rsidP="00AC5353">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r>
      <w:tr w:rsidR="003D4401" w:rsidRPr="00E54192" w14:paraId="34541DB8" w14:textId="77777777" w:rsidTr="00AC5353">
        <w:trPr>
          <w:trHeight w:val="562"/>
        </w:trPr>
        <w:tc>
          <w:tcPr>
            <w:tcW w:w="674" w:type="dxa"/>
            <w:tcBorders>
              <w:top w:val="single" w:sz="4" w:space="0" w:color="000000"/>
              <w:left w:val="single" w:sz="4" w:space="0" w:color="000000"/>
              <w:bottom w:val="single" w:sz="4" w:space="0" w:color="000000"/>
              <w:right w:val="single" w:sz="4" w:space="0" w:color="000000"/>
            </w:tcBorders>
          </w:tcPr>
          <w:p w14:paraId="6ADE4D3D" w14:textId="77777777" w:rsidR="003D4401" w:rsidRPr="00E54192" w:rsidRDefault="003D4401" w:rsidP="00AC5353">
            <w:pPr>
              <w:ind w:right="70"/>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4. </w:t>
            </w:r>
          </w:p>
        </w:tc>
        <w:tc>
          <w:tcPr>
            <w:tcW w:w="3545" w:type="dxa"/>
            <w:tcBorders>
              <w:top w:val="single" w:sz="4" w:space="0" w:color="000000"/>
              <w:left w:val="single" w:sz="4" w:space="0" w:color="000000"/>
              <w:bottom w:val="single" w:sz="4" w:space="0" w:color="000000"/>
              <w:right w:val="single" w:sz="4" w:space="0" w:color="000000"/>
            </w:tcBorders>
          </w:tcPr>
          <w:p w14:paraId="6D45FB0B"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 xml:space="preserve">Раздел 4. Этюд – основа сценического действия </w:t>
            </w:r>
          </w:p>
        </w:tc>
        <w:tc>
          <w:tcPr>
            <w:tcW w:w="1419" w:type="dxa"/>
            <w:tcBorders>
              <w:top w:val="single" w:sz="4" w:space="0" w:color="000000"/>
              <w:left w:val="single" w:sz="4" w:space="0" w:color="000000"/>
              <w:bottom w:val="single" w:sz="4" w:space="0" w:color="000000"/>
              <w:right w:val="single" w:sz="4" w:space="0" w:color="000000"/>
            </w:tcBorders>
          </w:tcPr>
          <w:p w14:paraId="30BCC5C4" w14:textId="77777777" w:rsidR="003D4401" w:rsidRPr="00E54192" w:rsidRDefault="003D4401" w:rsidP="00AC5353">
            <w:pPr>
              <w:ind w:right="1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54FBB1EA" w14:textId="77777777" w:rsidR="003D4401" w:rsidRPr="00E54192" w:rsidRDefault="003D4401" w:rsidP="00AC5353">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6E5434F" w14:textId="77777777" w:rsidR="003D4401" w:rsidRPr="00E54192" w:rsidRDefault="003D4401" w:rsidP="00AC5353">
            <w:pPr>
              <w:ind w:right="1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3D4401" w:rsidRPr="00E54192" w14:paraId="06653FE7" w14:textId="77777777" w:rsidTr="00AC5353">
        <w:trPr>
          <w:trHeight w:val="1103"/>
        </w:trPr>
        <w:tc>
          <w:tcPr>
            <w:tcW w:w="674" w:type="dxa"/>
            <w:tcBorders>
              <w:top w:val="single" w:sz="4" w:space="0" w:color="000000"/>
              <w:left w:val="single" w:sz="4" w:space="0" w:color="000000"/>
              <w:bottom w:val="single" w:sz="4" w:space="0" w:color="000000"/>
              <w:right w:val="single" w:sz="4" w:space="0" w:color="000000"/>
            </w:tcBorders>
          </w:tcPr>
          <w:p w14:paraId="1A04E487" w14:textId="77777777" w:rsidR="003D4401" w:rsidRPr="00E54192" w:rsidRDefault="003D4401" w:rsidP="00AC5353">
            <w:pPr>
              <w:ind w:left="48"/>
              <w:rPr>
                <w:rFonts w:ascii="Times New Roman" w:hAnsi="Times New Roman" w:cs="Times New Roman"/>
                <w:color w:val="000000"/>
                <w:sz w:val="24"/>
              </w:rPr>
            </w:pPr>
            <w:r w:rsidRPr="00E54192">
              <w:rPr>
                <w:rFonts w:ascii="Times New Roman" w:hAnsi="Times New Roman" w:cs="Times New Roman"/>
                <w:color w:val="000000"/>
                <w:sz w:val="24"/>
              </w:rPr>
              <w:t>4.1</w:t>
            </w:r>
            <w:r w:rsidRPr="00E54192">
              <w:rPr>
                <w:rFonts w:ascii="Times New Roman" w:hAnsi="Times New Roman" w:cs="Times New Roman"/>
                <w:b/>
                <w:color w:val="00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8BFC9DD" w14:textId="77777777" w:rsidR="003D4401" w:rsidRPr="00E54192" w:rsidRDefault="003D4401" w:rsidP="00AC5353">
            <w:pPr>
              <w:ind w:right="54"/>
              <w:rPr>
                <w:rFonts w:ascii="Times New Roman" w:hAnsi="Times New Roman" w:cs="Times New Roman"/>
                <w:color w:val="000000"/>
                <w:sz w:val="24"/>
              </w:rPr>
            </w:pPr>
            <w:r w:rsidRPr="00E54192">
              <w:rPr>
                <w:rFonts w:ascii="Times New Roman" w:hAnsi="Times New Roman" w:cs="Times New Roman"/>
                <w:b/>
                <w:color w:val="000000"/>
                <w:sz w:val="24"/>
              </w:rPr>
              <w:t>Тема 4.1. Этюд на действие с воображаемым предметом</w:t>
            </w:r>
            <w:r w:rsidRPr="00E54192">
              <w:rPr>
                <w:rFonts w:ascii="Times New Roman" w:hAnsi="Times New Roman" w:cs="Times New Roman"/>
                <w:color w:val="000000"/>
                <w:sz w:val="24"/>
              </w:rPr>
              <w:t>.</w:t>
            </w:r>
            <w:r w:rsidRPr="00E54192">
              <w:rPr>
                <w:rFonts w:ascii="Times New Roman" w:hAnsi="Times New Roman" w:cs="Times New Roman"/>
                <w:b/>
                <w:color w:val="000000"/>
                <w:sz w:val="24"/>
              </w:rPr>
              <w:t xml:space="preserve"> Содержание темы: </w:t>
            </w:r>
          </w:p>
        </w:tc>
        <w:tc>
          <w:tcPr>
            <w:tcW w:w="1419" w:type="dxa"/>
            <w:tcBorders>
              <w:top w:val="single" w:sz="4" w:space="0" w:color="000000"/>
              <w:left w:val="single" w:sz="4" w:space="0" w:color="000000"/>
              <w:bottom w:val="single" w:sz="4" w:space="0" w:color="000000"/>
              <w:right w:val="single" w:sz="4" w:space="0" w:color="000000"/>
            </w:tcBorders>
          </w:tcPr>
          <w:p w14:paraId="00AFED52" w14:textId="227199E7" w:rsidR="003D4401" w:rsidRDefault="00B27591" w:rsidP="00060C4B">
            <w:pPr>
              <w:ind w:right="12"/>
              <w:rPr>
                <w:rFonts w:ascii="Times New Roman" w:hAnsi="Times New Roman" w:cs="Times New Roman"/>
                <w:color w:val="000000"/>
                <w:sz w:val="24"/>
              </w:rPr>
            </w:pPr>
            <w:r>
              <w:rPr>
                <w:rFonts w:ascii="Times New Roman" w:hAnsi="Times New Roman" w:cs="Times New Roman"/>
                <w:color w:val="000000"/>
                <w:sz w:val="24"/>
              </w:rPr>
              <w:t>28</w:t>
            </w:r>
            <w:r w:rsidR="00060C4B">
              <w:rPr>
                <w:rFonts w:ascii="Times New Roman" w:hAnsi="Times New Roman" w:cs="Times New Roman"/>
                <w:color w:val="000000"/>
                <w:sz w:val="24"/>
              </w:rPr>
              <w:t>.12.</w:t>
            </w:r>
          </w:p>
          <w:p w14:paraId="78300195" w14:textId="77777777" w:rsidR="003D4401" w:rsidRDefault="00060C4B" w:rsidP="00AC5353">
            <w:pPr>
              <w:ind w:right="12"/>
              <w:rPr>
                <w:rFonts w:ascii="Times New Roman" w:hAnsi="Times New Roman" w:cs="Times New Roman"/>
                <w:color w:val="000000"/>
                <w:sz w:val="24"/>
              </w:rPr>
            </w:pPr>
            <w:r>
              <w:rPr>
                <w:rFonts w:ascii="Times New Roman" w:hAnsi="Times New Roman" w:cs="Times New Roman"/>
                <w:color w:val="000000"/>
                <w:sz w:val="24"/>
              </w:rPr>
              <w:t xml:space="preserve"> 13.01.</w:t>
            </w:r>
          </w:p>
          <w:p w14:paraId="64B9A411" w14:textId="77777777" w:rsidR="003D4401" w:rsidRDefault="00060C4B" w:rsidP="00AC5353">
            <w:pPr>
              <w:ind w:right="12"/>
              <w:rPr>
                <w:rFonts w:ascii="Times New Roman" w:hAnsi="Times New Roman" w:cs="Times New Roman"/>
                <w:color w:val="000000"/>
                <w:sz w:val="24"/>
              </w:rPr>
            </w:pPr>
            <w:r>
              <w:rPr>
                <w:rFonts w:ascii="Times New Roman" w:hAnsi="Times New Roman" w:cs="Times New Roman"/>
                <w:color w:val="000000"/>
                <w:sz w:val="24"/>
              </w:rPr>
              <w:t xml:space="preserve"> 20.01.</w:t>
            </w:r>
          </w:p>
          <w:p w14:paraId="40D81DFB" w14:textId="77777777" w:rsidR="003D4401" w:rsidRDefault="00060C4B" w:rsidP="00AC5353">
            <w:pPr>
              <w:ind w:right="12"/>
              <w:rPr>
                <w:rFonts w:ascii="Times New Roman" w:hAnsi="Times New Roman" w:cs="Times New Roman"/>
                <w:color w:val="000000"/>
                <w:sz w:val="24"/>
              </w:rPr>
            </w:pPr>
            <w:r>
              <w:rPr>
                <w:rFonts w:ascii="Times New Roman" w:hAnsi="Times New Roman" w:cs="Times New Roman"/>
                <w:color w:val="000000"/>
                <w:sz w:val="24"/>
              </w:rPr>
              <w:t xml:space="preserve"> 27.01.</w:t>
            </w:r>
          </w:p>
          <w:p w14:paraId="3E02FF0D" w14:textId="77777777" w:rsidR="003D4401" w:rsidRPr="00E54192" w:rsidRDefault="003D4401" w:rsidP="00AC5353">
            <w:pPr>
              <w:ind w:right="12"/>
              <w:rPr>
                <w:rFonts w:ascii="Times New Roman" w:hAnsi="Times New Roman" w:cs="Times New Roman"/>
                <w:color w:val="000000"/>
                <w:sz w:val="24"/>
              </w:rPr>
            </w:pPr>
            <w:r>
              <w:rPr>
                <w:rFonts w:ascii="Times New Roman" w:hAnsi="Times New Roman" w:cs="Times New Roman"/>
                <w:color w:val="000000"/>
                <w:sz w:val="24"/>
              </w:rPr>
              <w:t xml:space="preserve"> </w:t>
            </w: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3FF5989" w14:textId="77777777" w:rsidR="003D4401" w:rsidRDefault="003D4401" w:rsidP="00AC5353">
            <w:pPr>
              <w:ind w:right="7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r w:rsidR="00060C4B">
              <w:rPr>
                <w:rFonts w:ascii="Times New Roman" w:hAnsi="Times New Roman" w:cs="Times New Roman"/>
                <w:color w:val="000000"/>
                <w:sz w:val="24"/>
              </w:rPr>
              <w:t>15.01.</w:t>
            </w:r>
          </w:p>
          <w:p w14:paraId="461A9F02"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22</w:t>
            </w:r>
            <w:r w:rsidR="00060C4B">
              <w:rPr>
                <w:rFonts w:ascii="Times New Roman" w:hAnsi="Times New Roman" w:cs="Times New Roman"/>
                <w:color w:val="000000"/>
                <w:sz w:val="24"/>
              </w:rPr>
              <w:t>.01.</w:t>
            </w:r>
          </w:p>
          <w:p w14:paraId="0652D916"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29</w:t>
            </w:r>
            <w:r w:rsidR="00060C4B">
              <w:rPr>
                <w:rFonts w:ascii="Times New Roman" w:hAnsi="Times New Roman" w:cs="Times New Roman"/>
                <w:color w:val="000000"/>
                <w:sz w:val="24"/>
              </w:rPr>
              <w:t>.01.</w:t>
            </w:r>
          </w:p>
          <w:p w14:paraId="335ECDCD"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05.02</w:t>
            </w:r>
            <w:r w:rsidR="00060C4B">
              <w:rPr>
                <w:rFonts w:ascii="Times New Roman" w:hAnsi="Times New Roman" w:cs="Times New Roman"/>
                <w:color w:val="000000"/>
                <w:sz w:val="24"/>
              </w:rPr>
              <w:t>.</w:t>
            </w:r>
          </w:p>
          <w:p w14:paraId="5709FCC6" w14:textId="77777777" w:rsidR="003D4401" w:rsidRPr="00E54192" w:rsidRDefault="003D4401" w:rsidP="001223C1">
            <w:pPr>
              <w:ind w:right="72"/>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353326D3" w14:textId="77777777" w:rsidR="003D4401" w:rsidRPr="00E54192" w:rsidRDefault="003D4401" w:rsidP="00AC5353">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r>
      <w:tr w:rsidR="003D4401" w:rsidRPr="00E54192" w14:paraId="509D8D29" w14:textId="77777777" w:rsidTr="00AC5353">
        <w:trPr>
          <w:trHeight w:val="838"/>
        </w:trPr>
        <w:tc>
          <w:tcPr>
            <w:tcW w:w="674" w:type="dxa"/>
            <w:tcBorders>
              <w:top w:val="single" w:sz="4" w:space="0" w:color="000000"/>
              <w:left w:val="single" w:sz="4" w:space="0" w:color="000000"/>
              <w:bottom w:val="single" w:sz="4" w:space="0" w:color="000000"/>
              <w:right w:val="single" w:sz="4" w:space="0" w:color="000000"/>
            </w:tcBorders>
          </w:tcPr>
          <w:p w14:paraId="75512CD3" w14:textId="77777777" w:rsidR="003D4401" w:rsidRPr="00E54192" w:rsidRDefault="003D4401" w:rsidP="00AC5353">
            <w:pPr>
              <w:ind w:right="70"/>
              <w:jc w:val="center"/>
              <w:rPr>
                <w:rFonts w:ascii="Times New Roman" w:hAnsi="Times New Roman" w:cs="Times New Roman"/>
                <w:color w:val="000000"/>
                <w:sz w:val="24"/>
              </w:rPr>
            </w:pPr>
            <w:r w:rsidRPr="00E54192">
              <w:rPr>
                <w:rFonts w:ascii="Times New Roman" w:hAnsi="Times New Roman" w:cs="Times New Roman"/>
                <w:b/>
                <w:color w:val="000000"/>
                <w:sz w:val="24"/>
              </w:rPr>
              <w:t xml:space="preserve">5. </w:t>
            </w:r>
          </w:p>
        </w:tc>
        <w:tc>
          <w:tcPr>
            <w:tcW w:w="3545" w:type="dxa"/>
            <w:tcBorders>
              <w:top w:val="single" w:sz="4" w:space="0" w:color="000000"/>
              <w:left w:val="single" w:sz="4" w:space="0" w:color="000000"/>
              <w:bottom w:val="single" w:sz="4" w:space="0" w:color="000000"/>
              <w:right w:val="single" w:sz="4" w:space="0" w:color="000000"/>
            </w:tcBorders>
          </w:tcPr>
          <w:p w14:paraId="4631856D" w14:textId="77777777" w:rsidR="003D4401" w:rsidRPr="00E54192" w:rsidRDefault="003D4401" w:rsidP="00AC5353">
            <w:pPr>
              <w:rPr>
                <w:rFonts w:ascii="Times New Roman" w:hAnsi="Times New Roman" w:cs="Times New Roman"/>
                <w:color w:val="000000"/>
                <w:sz w:val="24"/>
              </w:rPr>
            </w:pPr>
            <w:proofErr w:type="gramStart"/>
            <w:r w:rsidRPr="00E54192">
              <w:rPr>
                <w:rFonts w:ascii="Times New Roman" w:hAnsi="Times New Roman" w:cs="Times New Roman"/>
                <w:b/>
                <w:color w:val="000000"/>
                <w:sz w:val="24"/>
              </w:rPr>
              <w:t>Раздел  5</w:t>
            </w:r>
            <w:proofErr w:type="gramEnd"/>
            <w:r w:rsidRPr="00E54192">
              <w:rPr>
                <w:rFonts w:ascii="Times New Roman" w:hAnsi="Times New Roman" w:cs="Times New Roman"/>
                <w:b/>
                <w:color w:val="000000"/>
                <w:sz w:val="24"/>
              </w:rPr>
              <w:t>.Групповая работа в упражнениях и над репертуаром.</w:t>
            </w:r>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4D87A4A" w14:textId="77777777" w:rsidR="003D4401" w:rsidRPr="00E54192" w:rsidRDefault="003D4401" w:rsidP="00AC5353">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FD864F7" w14:textId="77777777" w:rsidR="003D4401" w:rsidRPr="00E54192" w:rsidRDefault="003D4401" w:rsidP="00AC5353">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A629C8" w14:textId="77777777" w:rsidR="003D4401" w:rsidRPr="00E54192" w:rsidRDefault="003D4401" w:rsidP="00AC5353">
            <w:pPr>
              <w:ind w:right="1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r>
      <w:tr w:rsidR="003D4401" w:rsidRPr="00E54192" w14:paraId="38832F15" w14:textId="77777777" w:rsidTr="00AC5353">
        <w:trPr>
          <w:trHeight w:val="1259"/>
        </w:trPr>
        <w:tc>
          <w:tcPr>
            <w:tcW w:w="674" w:type="dxa"/>
            <w:tcBorders>
              <w:top w:val="single" w:sz="4" w:space="0" w:color="000000"/>
              <w:left w:val="single" w:sz="4" w:space="0" w:color="000000"/>
              <w:bottom w:val="single" w:sz="4" w:space="0" w:color="000000"/>
              <w:right w:val="single" w:sz="4" w:space="0" w:color="000000"/>
            </w:tcBorders>
          </w:tcPr>
          <w:p w14:paraId="473D3DE1" w14:textId="77777777" w:rsidR="003D4401" w:rsidRPr="00E54192" w:rsidRDefault="003D4401" w:rsidP="00AC5353">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5.1. </w:t>
            </w:r>
          </w:p>
        </w:tc>
        <w:tc>
          <w:tcPr>
            <w:tcW w:w="3545" w:type="dxa"/>
            <w:tcBorders>
              <w:top w:val="single" w:sz="4" w:space="0" w:color="000000"/>
              <w:left w:val="single" w:sz="4" w:space="0" w:color="000000"/>
              <w:bottom w:val="single" w:sz="4" w:space="0" w:color="000000"/>
              <w:right w:val="single" w:sz="4" w:space="0" w:color="000000"/>
            </w:tcBorders>
          </w:tcPr>
          <w:p w14:paraId="137BAE5E" w14:textId="77777777" w:rsidR="003D4401" w:rsidRPr="00E54192" w:rsidRDefault="003D4401" w:rsidP="00AC5353">
            <w:pPr>
              <w:ind w:right="552"/>
              <w:rPr>
                <w:rFonts w:ascii="Times New Roman" w:hAnsi="Times New Roman" w:cs="Times New Roman"/>
                <w:color w:val="000000"/>
                <w:sz w:val="24"/>
              </w:rPr>
            </w:pPr>
            <w:r w:rsidRPr="00E54192">
              <w:rPr>
                <w:rFonts w:ascii="Times New Roman" w:hAnsi="Times New Roman" w:cs="Times New Roman"/>
                <w:b/>
                <w:color w:val="000000"/>
                <w:sz w:val="24"/>
              </w:rPr>
              <w:t>Тема 5.</w:t>
            </w:r>
            <w:proofErr w:type="gramStart"/>
            <w:r w:rsidRPr="00E54192">
              <w:rPr>
                <w:rFonts w:ascii="Times New Roman" w:hAnsi="Times New Roman" w:cs="Times New Roman"/>
                <w:b/>
                <w:color w:val="000000"/>
                <w:sz w:val="24"/>
              </w:rPr>
              <w:t>1.Элементарные</w:t>
            </w:r>
            <w:proofErr w:type="gramEnd"/>
            <w:r w:rsidRPr="00E54192">
              <w:rPr>
                <w:rFonts w:ascii="Times New Roman" w:hAnsi="Times New Roman" w:cs="Times New Roman"/>
                <w:b/>
                <w:color w:val="000000"/>
                <w:sz w:val="24"/>
              </w:rPr>
              <w:t xml:space="preserve">  импровизационные упражнения.  Содержание </w:t>
            </w:r>
            <w:proofErr w:type="gramStart"/>
            <w:r w:rsidRPr="00E54192">
              <w:rPr>
                <w:rFonts w:ascii="Times New Roman" w:hAnsi="Times New Roman" w:cs="Times New Roman"/>
                <w:b/>
                <w:color w:val="000000"/>
                <w:sz w:val="24"/>
              </w:rPr>
              <w:t>темы:</w:t>
            </w:r>
            <w:r w:rsidRPr="00E54192">
              <w:rPr>
                <w:rFonts w:ascii="Times New Roman" w:hAnsi="Times New Roman" w:cs="Times New Roman"/>
                <w:color w:val="000000"/>
                <w:sz w:val="24"/>
              </w:rPr>
              <w:t>,</w:t>
            </w:r>
            <w:proofErr w:type="gramEnd"/>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ADD0685"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03.02.</w:t>
            </w:r>
          </w:p>
          <w:p w14:paraId="5C4FE2E6"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10.02.</w:t>
            </w:r>
          </w:p>
          <w:p w14:paraId="7FC06F70"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17.02.</w:t>
            </w:r>
          </w:p>
          <w:p w14:paraId="14800C62"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24.02.</w:t>
            </w:r>
          </w:p>
          <w:p w14:paraId="0F67C646" w14:textId="77777777" w:rsidR="003D4401" w:rsidRDefault="00060C4B"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03.03.</w:t>
            </w:r>
          </w:p>
          <w:p w14:paraId="1B2E2786" w14:textId="77777777" w:rsidR="003D4401" w:rsidRPr="00E54192" w:rsidRDefault="003D4401" w:rsidP="00AC5353">
            <w:pPr>
              <w:ind w:right="7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54AF0D14"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12</w:t>
            </w:r>
            <w:r w:rsidR="00060C4B">
              <w:rPr>
                <w:rFonts w:ascii="Times New Roman" w:hAnsi="Times New Roman" w:cs="Times New Roman"/>
                <w:color w:val="000000"/>
                <w:sz w:val="24"/>
              </w:rPr>
              <w:t>.02.</w:t>
            </w:r>
          </w:p>
          <w:p w14:paraId="5A95AA74"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19</w:t>
            </w:r>
            <w:r w:rsidR="00060C4B">
              <w:rPr>
                <w:rFonts w:ascii="Times New Roman" w:hAnsi="Times New Roman" w:cs="Times New Roman"/>
                <w:color w:val="000000"/>
                <w:sz w:val="24"/>
              </w:rPr>
              <w:t>.02.</w:t>
            </w:r>
          </w:p>
          <w:p w14:paraId="3AB91D73"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26</w:t>
            </w:r>
            <w:r w:rsidR="00060C4B">
              <w:rPr>
                <w:rFonts w:ascii="Times New Roman" w:hAnsi="Times New Roman" w:cs="Times New Roman"/>
                <w:color w:val="000000"/>
                <w:sz w:val="24"/>
              </w:rPr>
              <w:t>.02.</w:t>
            </w:r>
          </w:p>
          <w:p w14:paraId="6AABA189"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04.03</w:t>
            </w:r>
            <w:r w:rsidR="00060C4B">
              <w:rPr>
                <w:rFonts w:ascii="Times New Roman" w:hAnsi="Times New Roman" w:cs="Times New Roman"/>
                <w:color w:val="000000"/>
                <w:sz w:val="24"/>
              </w:rPr>
              <w:t>.</w:t>
            </w:r>
          </w:p>
          <w:p w14:paraId="55610007"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11.03</w:t>
            </w:r>
            <w:r w:rsidR="00060C4B">
              <w:rPr>
                <w:rFonts w:ascii="Times New Roman" w:hAnsi="Times New Roman" w:cs="Times New Roman"/>
                <w:color w:val="000000"/>
                <w:sz w:val="24"/>
              </w:rPr>
              <w:t>.</w:t>
            </w:r>
          </w:p>
          <w:p w14:paraId="054ADEAB" w14:textId="77777777" w:rsidR="003D4401" w:rsidRPr="00E54192" w:rsidRDefault="003D4401" w:rsidP="00AC5353">
            <w:pPr>
              <w:ind w:right="72"/>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244CFC99" w14:textId="77777777" w:rsidR="003D4401" w:rsidRPr="00E54192" w:rsidRDefault="003D4401" w:rsidP="00AC5353">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10 </w:t>
            </w:r>
          </w:p>
        </w:tc>
      </w:tr>
      <w:tr w:rsidR="003D4401" w:rsidRPr="00E54192" w14:paraId="58E90686" w14:textId="77777777" w:rsidTr="00AC5353">
        <w:trPr>
          <w:trHeight w:val="1229"/>
        </w:trPr>
        <w:tc>
          <w:tcPr>
            <w:tcW w:w="674" w:type="dxa"/>
            <w:tcBorders>
              <w:top w:val="single" w:sz="4" w:space="0" w:color="000000"/>
              <w:left w:val="single" w:sz="4" w:space="0" w:color="000000"/>
              <w:bottom w:val="single" w:sz="4" w:space="0" w:color="000000"/>
              <w:right w:val="single" w:sz="4" w:space="0" w:color="000000"/>
            </w:tcBorders>
          </w:tcPr>
          <w:p w14:paraId="1BB206A2" w14:textId="77777777" w:rsidR="003D4401" w:rsidRPr="00E54192" w:rsidRDefault="003D4401" w:rsidP="00AC5353">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5.2. </w:t>
            </w:r>
          </w:p>
        </w:tc>
        <w:tc>
          <w:tcPr>
            <w:tcW w:w="3545" w:type="dxa"/>
            <w:tcBorders>
              <w:top w:val="single" w:sz="4" w:space="0" w:color="000000"/>
              <w:left w:val="single" w:sz="4" w:space="0" w:color="000000"/>
              <w:bottom w:val="single" w:sz="4" w:space="0" w:color="000000"/>
              <w:right w:val="single" w:sz="4" w:space="0" w:color="000000"/>
            </w:tcBorders>
          </w:tcPr>
          <w:p w14:paraId="17B52BB4" w14:textId="77777777" w:rsidR="003D4401" w:rsidRPr="00E54192" w:rsidRDefault="003D4401" w:rsidP="00AC5353">
            <w:pPr>
              <w:ind w:right="72"/>
              <w:rPr>
                <w:rFonts w:ascii="Times New Roman" w:hAnsi="Times New Roman" w:cs="Times New Roman"/>
                <w:color w:val="000000"/>
                <w:sz w:val="24"/>
              </w:rPr>
            </w:pPr>
            <w:r w:rsidRPr="00E54192">
              <w:rPr>
                <w:rFonts w:ascii="Times New Roman" w:hAnsi="Times New Roman" w:cs="Times New Roman"/>
                <w:b/>
                <w:color w:val="000000"/>
                <w:sz w:val="24"/>
              </w:rPr>
              <w:t xml:space="preserve">Тема 5.2. </w:t>
            </w:r>
            <w:proofErr w:type="gramStart"/>
            <w:r w:rsidRPr="00E54192">
              <w:rPr>
                <w:rFonts w:ascii="Times New Roman" w:hAnsi="Times New Roman" w:cs="Times New Roman"/>
                <w:b/>
                <w:color w:val="000000"/>
                <w:sz w:val="24"/>
              </w:rPr>
              <w:t>Элементы  сценического</w:t>
            </w:r>
            <w:proofErr w:type="gramEnd"/>
            <w:r w:rsidRPr="00E54192">
              <w:rPr>
                <w:rFonts w:ascii="Times New Roman" w:hAnsi="Times New Roman" w:cs="Times New Roman"/>
                <w:b/>
                <w:color w:val="000000"/>
                <w:sz w:val="24"/>
              </w:rPr>
              <w:t xml:space="preserve"> взаимодействия.   Содержание темы:</w:t>
            </w:r>
            <w:r w:rsidRPr="00E54192">
              <w:rPr>
                <w:rFonts w:ascii="Times New Roman" w:hAnsi="Times New Roman" w:cs="Times New Roman"/>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C5A4A5F" w14:textId="77777777" w:rsidR="003D4401" w:rsidRDefault="003D4401" w:rsidP="00AC5353">
            <w:pPr>
              <w:ind w:right="12"/>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 </w:t>
            </w:r>
            <w:r w:rsidR="00ED044E">
              <w:rPr>
                <w:rFonts w:ascii="Times New Roman" w:hAnsi="Times New Roman" w:cs="Times New Roman"/>
                <w:color w:val="000000"/>
                <w:sz w:val="24"/>
              </w:rPr>
              <w:t>10</w:t>
            </w:r>
            <w:r w:rsidR="00060C4B">
              <w:rPr>
                <w:rFonts w:ascii="Times New Roman" w:hAnsi="Times New Roman" w:cs="Times New Roman"/>
                <w:color w:val="000000"/>
                <w:sz w:val="24"/>
              </w:rPr>
              <w:t>.03.</w:t>
            </w:r>
          </w:p>
          <w:p w14:paraId="4EE3D7E8" w14:textId="77777777" w:rsidR="003D4401" w:rsidRDefault="00ED044E" w:rsidP="00AC5353">
            <w:pPr>
              <w:ind w:right="12"/>
              <w:jc w:val="center"/>
              <w:rPr>
                <w:rFonts w:ascii="Times New Roman" w:hAnsi="Times New Roman" w:cs="Times New Roman"/>
                <w:color w:val="000000"/>
                <w:sz w:val="24"/>
              </w:rPr>
            </w:pPr>
            <w:r>
              <w:rPr>
                <w:rFonts w:ascii="Times New Roman" w:hAnsi="Times New Roman" w:cs="Times New Roman"/>
                <w:color w:val="000000"/>
                <w:sz w:val="24"/>
              </w:rPr>
              <w:t>17</w:t>
            </w:r>
            <w:r w:rsidR="00060C4B">
              <w:rPr>
                <w:rFonts w:ascii="Times New Roman" w:hAnsi="Times New Roman" w:cs="Times New Roman"/>
                <w:color w:val="000000"/>
                <w:sz w:val="24"/>
              </w:rPr>
              <w:t>.03.</w:t>
            </w:r>
          </w:p>
          <w:p w14:paraId="15DEBE5E" w14:textId="77777777" w:rsidR="003D4401" w:rsidRDefault="00ED044E" w:rsidP="00AC5353">
            <w:pPr>
              <w:ind w:right="12"/>
              <w:jc w:val="center"/>
              <w:rPr>
                <w:rFonts w:ascii="Times New Roman" w:hAnsi="Times New Roman" w:cs="Times New Roman"/>
                <w:color w:val="000000"/>
                <w:sz w:val="24"/>
              </w:rPr>
            </w:pPr>
            <w:r>
              <w:rPr>
                <w:rFonts w:ascii="Times New Roman" w:hAnsi="Times New Roman" w:cs="Times New Roman"/>
                <w:color w:val="000000"/>
                <w:sz w:val="24"/>
              </w:rPr>
              <w:t>24.03.</w:t>
            </w:r>
          </w:p>
          <w:p w14:paraId="1D39E2E2" w14:textId="77777777" w:rsidR="003D4401" w:rsidRDefault="00ED044E" w:rsidP="00AC5353">
            <w:pPr>
              <w:ind w:right="12"/>
              <w:jc w:val="center"/>
              <w:rPr>
                <w:rFonts w:ascii="Times New Roman" w:hAnsi="Times New Roman" w:cs="Times New Roman"/>
                <w:color w:val="000000"/>
                <w:sz w:val="24"/>
              </w:rPr>
            </w:pPr>
            <w:r>
              <w:rPr>
                <w:rFonts w:ascii="Times New Roman" w:hAnsi="Times New Roman" w:cs="Times New Roman"/>
                <w:color w:val="000000"/>
                <w:sz w:val="24"/>
              </w:rPr>
              <w:t>07</w:t>
            </w:r>
            <w:r w:rsidR="00060C4B">
              <w:rPr>
                <w:rFonts w:ascii="Times New Roman" w:hAnsi="Times New Roman" w:cs="Times New Roman"/>
                <w:color w:val="000000"/>
                <w:sz w:val="24"/>
              </w:rPr>
              <w:t>.04.</w:t>
            </w:r>
          </w:p>
          <w:p w14:paraId="50C1BD8F" w14:textId="77777777" w:rsidR="003D4401" w:rsidRPr="00E54192" w:rsidRDefault="003D4401" w:rsidP="00AC5353">
            <w:pPr>
              <w:ind w:right="1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3391FF66"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18</w:t>
            </w:r>
            <w:r w:rsidR="00ED044E">
              <w:rPr>
                <w:rFonts w:ascii="Times New Roman" w:hAnsi="Times New Roman" w:cs="Times New Roman"/>
                <w:color w:val="000000"/>
                <w:sz w:val="24"/>
              </w:rPr>
              <w:t>.03.</w:t>
            </w:r>
          </w:p>
          <w:p w14:paraId="02FFCDD7"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01.04</w:t>
            </w:r>
            <w:r w:rsidR="00ED044E">
              <w:rPr>
                <w:rFonts w:ascii="Times New Roman" w:hAnsi="Times New Roman" w:cs="Times New Roman"/>
                <w:color w:val="000000"/>
                <w:sz w:val="24"/>
              </w:rPr>
              <w:t>.</w:t>
            </w:r>
          </w:p>
          <w:p w14:paraId="2A886628"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08.04</w:t>
            </w:r>
            <w:r w:rsidR="00ED044E">
              <w:rPr>
                <w:rFonts w:ascii="Times New Roman" w:hAnsi="Times New Roman" w:cs="Times New Roman"/>
                <w:color w:val="000000"/>
                <w:sz w:val="24"/>
              </w:rPr>
              <w:t>.</w:t>
            </w:r>
          </w:p>
          <w:p w14:paraId="4DC3D716" w14:textId="77777777" w:rsidR="003D4401" w:rsidRDefault="001223C1"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15.04</w:t>
            </w:r>
            <w:r w:rsidR="00ED044E">
              <w:rPr>
                <w:rFonts w:ascii="Times New Roman" w:hAnsi="Times New Roman" w:cs="Times New Roman"/>
                <w:color w:val="000000"/>
                <w:sz w:val="24"/>
              </w:rPr>
              <w:t>.</w:t>
            </w:r>
          </w:p>
          <w:p w14:paraId="6D1F4D91" w14:textId="77777777" w:rsidR="003D4401" w:rsidRPr="00E54192" w:rsidRDefault="003D4401" w:rsidP="00AC5353">
            <w:pPr>
              <w:ind w:right="72"/>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64EFA710" w14:textId="77777777" w:rsidR="003D4401" w:rsidRPr="00E54192" w:rsidRDefault="003D4401" w:rsidP="00AC5353">
            <w:pPr>
              <w:ind w:right="73"/>
              <w:jc w:val="center"/>
              <w:rPr>
                <w:rFonts w:ascii="Times New Roman" w:hAnsi="Times New Roman" w:cs="Times New Roman"/>
                <w:color w:val="000000"/>
                <w:sz w:val="24"/>
              </w:rPr>
            </w:pPr>
            <w:r w:rsidRPr="00E54192">
              <w:rPr>
                <w:rFonts w:ascii="Times New Roman" w:hAnsi="Times New Roman" w:cs="Times New Roman"/>
                <w:color w:val="000000"/>
                <w:sz w:val="24"/>
              </w:rPr>
              <w:t xml:space="preserve">8 </w:t>
            </w:r>
          </w:p>
        </w:tc>
      </w:tr>
      <w:tr w:rsidR="003D4401" w:rsidRPr="00E54192" w14:paraId="688BDFF9" w14:textId="77777777" w:rsidTr="00AC5353">
        <w:trPr>
          <w:trHeight w:val="1942"/>
        </w:trPr>
        <w:tc>
          <w:tcPr>
            <w:tcW w:w="674" w:type="dxa"/>
            <w:tcBorders>
              <w:top w:val="single" w:sz="4" w:space="0" w:color="000000"/>
              <w:left w:val="single" w:sz="4" w:space="0" w:color="000000"/>
              <w:bottom w:val="single" w:sz="4" w:space="0" w:color="000000"/>
              <w:right w:val="single" w:sz="4" w:space="0" w:color="000000"/>
            </w:tcBorders>
          </w:tcPr>
          <w:p w14:paraId="7EAC2A3A" w14:textId="77777777" w:rsidR="003D4401" w:rsidRPr="00E54192" w:rsidRDefault="003D4401" w:rsidP="00AC5353">
            <w:pPr>
              <w:ind w:left="48"/>
              <w:rPr>
                <w:rFonts w:ascii="Times New Roman" w:hAnsi="Times New Roman" w:cs="Times New Roman"/>
                <w:color w:val="000000"/>
                <w:sz w:val="24"/>
              </w:rPr>
            </w:pPr>
            <w:r w:rsidRPr="00E54192">
              <w:rPr>
                <w:rFonts w:ascii="Times New Roman" w:hAnsi="Times New Roman" w:cs="Times New Roman"/>
                <w:color w:val="000000"/>
                <w:sz w:val="24"/>
              </w:rPr>
              <w:t xml:space="preserve">5.3.  </w:t>
            </w:r>
          </w:p>
        </w:tc>
        <w:tc>
          <w:tcPr>
            <w:tcW w:w="3545" w:type="dxa"/>
            <w:tcBorders>
              <w:top w:val="single" w:sz="4" w:space="0" w:color="000000"/>
              <w:left w:val="single" w:sz="4" w:space="0" w:color="000000"/>
              <w:bottom w:val="single" w:sz="4" w:space="0" w:color="000000"/>
              <w:right w:val="single" w:sz="4" w:space="0" w:color="000000"/>
            </w:tcBorders>
          </w:tcPr>
          <w:p w14:paraId="2DDCF453" w14:textId="77777777" w:rsidR="003D4401" w:rsidRPr="00E54192" w:rsidRDefault="003D4401" w:rsidP="00AC5353">
            <w:pPr>
              <w:spacing w:after="1" w:line="281" w:lineRule="auto"/>
              <w:rPr>
                <w:rFonts w:ascii="Times New Roman" w:hAnsi="Times New Roman" w:cs="Times New Roman"/>
                <w:color w:val="000000"/>
                <w:sz w:val="24"/>
              </w:rPr>
            </w:pPr>
            <w:r w:rsidRPr="00E54192">
              <w:rPr>
                <w:rFonts w:ascii="Times New Roman" w:hAnsi="Times New Roman" w:cs="Times New Roman"/>
                <w:b/>
                <w:color w:val="000000"/>
                <w:sz w:val="24"/>
              </w:rPr>
              <w:t xml:space="preserve">Тема 5.3. Работа по репертуару.  </w:t>
            </w:r>
          </w:p>
          <w:p w14:paraId="1095D45E" w14:textId="77777777" w:rsidR="003D4401" w:rsidRPr="00E54192" w:rsidRDefault="003D4401" w:rsidP="00AC5353">
            <w:pPr>
              <w:spacing w:after="17"/>
              <w:rPr>
                <w:rFonts w:ascii="Times New Roman" w:hAnsi="Times New Roman" w:cs="Times New Roman"/>
                <w:color w:val="000000"/>
                <w:sz w:val="24"/>
              </w:rPr>
            </w:pPr>
            <w:r w:rsidRPr="00E54192">
              <w:rPr>
                <w:rFonts w:ascii="Times New Roman" w:hAnsi="Times New Roman" w:cs="Times New Roman"/>
                <w:b/>
                <w:color w:val="000000"/>
                <w:sz w:val="24"/>
              </w:rPr>
              <w:t xml:space="preserve">Содержание темы: </w:t>
            </w:r>
          </w:p>
          <w:p w14:paraId="5F00E72C"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Работа над выразительностью исполнения творческих номеров, воплощением сценического образа.</w:t>
            </w:r>
            <w:r w:rsidRPr="00E54192">
              <w:rPr>
                <w:rFonts w:ascii="Times New Roman" w:hAnsi="Times New Roman" w:cs="Times New Roman"/>
                <w:b/>
                <w:color w:val="00000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0B178B2" w14:textId="77777777" w:rsidR="003D4401" w:rsidRDefault="00AC5353"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w:t>
            </w:r>
            <w:r w:rsidR="00ED044E">
              <w:rPr>
                <w:rFonts w:ascii="Times New Roman" w:hAnsi="Times New Roman" w:cs="Times New Roman"/>
                <w:color w:val="000000"/>
                <w:sz w:val="24"/>
              </w:rPr>
              <w:t>4.04.</w:t>
            </w:r>
          </w:p>
          <w:p w14:paraId="73702C36" w14:textId="77777777" w:rsidR="003D4401" w:rsidRDefault="00ED044E"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21.04.</w:t>
            </w:r>
          </w:p>
          <w:p w14:paraId="315D14DF" w14:textId="77777777" w:rsidR="003D4401" w:rsidRDefault="00ED044E"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28</w:t>
            </w:r>
            <w:r w:rsidR="00AC5353">
              <w:rPr>
                <w:rFonts w:ascii="Times New Roman" w:hAnsi="Times New Roman" w:cs="Times New Roman"/>
                <w:color w:val="000000"/>
                <w:sz w:val="24"/>
              </w:rPr>
              <w:t>.05</w:t>
            </w:r>
            <w:r>
              <w:rPr>
                <w:rFonts w:ascii="Times New Roman" w:hAnsi="Times New Roman" w:cs="Times New Roman"/>
                <w:color w:val="000000"/>
                <w:sz w:val="24"/>
              </w:rPr>
              <w:t>.</w:t>
            </w:r>
          </w:p>
          <w:p w14:paraId="5AF66F39" w14:textId="77777777" w:rsidR="003D4401" w:rsidRDefault="00ED044E"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05</w:t>
            </w:r>
            <w:r w:rsidR="00AC5353">
              <w:rPr>
                <w:rFonts w:ascii="Times New Roman" w:hAnsi="Times New Roman" w:cs="Times New Roman"/>
                <w:color w:val="000000"/>
                <w:sz w:val="24"/>
              </w:rPr>
              <w:t>.05</w:t>
            </w:r>
            <w:r>
              <w:rPr>
                <w:rFonts w:ascii="Times New Roman" w:hAnsi="Times New Roman" w:cs="Times New Roman"/>
                <w:color w:val="000000"/>
                <w:sz w:val="24"/>
              </w:rPr>
              <w:t>.</w:t>
            </w:r>
          </w:p>
          <w:p w14:paraId="3B15D119" w14:textId="77777777" w:rsidR="003D4401" w:rsidRDefault="00ED044E"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12</w:t>
            </w:r>
            <w:r w:rsidR="00AC5353">
              <w:rPr>
                <w:rFonts w:ascii="Times New Roman" w:hAnsi="Times New Roman" w:cs="Times New Roman"/>
                <w:color w:val="000000"/>
                <w:sz w:val="24"/>
              </w:rPr>
              <w:t>.05</w:t>
            </w:r>
            <w:r>
              <w:rPr>
                <w:rFonts w:ascii="Times New Roman" w:hAnsi="Times New Roman" w:cs="Times New Roman"/>
                <w:color w:val="000000"/>
                <w:sz w:val="24"/>
              </w:rPr>
              <w:t>.</w:t>
            </w:r>
          </w:p>
          <w:p w14:paraId="4F037B6E" w14:textId="77777777" w:rsidR="003D4401" w:rsidRDefault="00ED044E"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19</w:t>
            </w:r>
            <w:r w:rsidR="001223C1">
              <w:rPr>
                <w:rFonts w:ascii="Times New Roman" w:hAnsi="Times New Roman" w:cs="Times New Roman"/>
                <w:color w:val="000000"/>
                <w:sz w:val="24"/>
              </w:rPr>
              <w:t>.05</w:t>
            </w:r>
            <w:r>
              <w:rPr>
                <w:rFonts w:ascii="Times New Roman" w:hAnsi="Times New Roman" w:cs="Times New Roman"/>
                <w:color w:val="000000"/>
                <w:sz w:val="24"/>
              </w:rPr>
              <w:t>.</w:t>
            </w:r>
          </w:p>
          <w:p w14:paraId="53A31283" w14:textId="77777777" w:rsidR="003D4401" w:rsidRPr="00E54192" w:rsidRDefault="003D4401" w:rsidP="00AC5353">
            <w:pPr>
              <w:ind w:right="72"/>
              <w:jc w:val="center"/>
              <w:rPr>
                <w:rFonts w:ascii="Times New Roman" w:hAnsi="Times New Roman" w:cs="Times New Roman"/>
                <w:color w:val="000000"/>
                <w:sz w:val="24"/>
              </w:rPr>
            </w:pPr>
          </w:p>
        </w:tc>
        <w:tc>
          <w:tcPr>
            <w:tcW w:w="1558" w:type="dxa"/>
            <w:tcBorders>
              <w:top w:val="single" w:sz="4" w:space="0" w:color="000000"/>
              <w:left w:val="single" w:sz="4" w:space="0" w:color="000000"/>
              <w:bottom w:val="single" w:sz="4" w:space="0" w:color="000000"/>
              <w:right w:val="single" w:sz="4" w:space="0" w:color="000000"/>
            </w:tcBorders>
          </w:tcPr>
          <w:p w14:paraId="320A067B" w14:textId="77777777" w:rsidR="003D4401" w:rsidRDefault="006F459A"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22</w:t>
            </w:r>
            <w:r w:rsidR="00ED044E">
              <w:rPr>
                <w:rFonts w:ascii="Times New Roman" w:hAnsi="Times New Roman" w:cs="Times New Roman"/>
                <w:color w:val="000000"/>
                <w:sz w:val="24"/>
              </w:rPr>
              <w:t>.04.</w:t>
            </w:r>
          </w:p>
          <w:p w14:paraId="45A75CD2" w14:textId="77777777" w:rsidR="003D4401" w:rsidRDefault="006F459A"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06.05</w:t>
            </w:r>
            <w:r w:rsidR="00ED044E">
              <w:rPr>
                <w:rFonts w:ascii="Times New Roman" w:hAnsi="Times New Roman" w:cs="Times New Roman"/>
                <w:color w:val="000000"/>
                <w:sz w:val="24"/>
              </w:rPr>
              <w:t>.</w:t>
            </w:r>
          </w:p>
          <w:p w14:paraId="40A0D0B6" w14:textId="77777777" w:rsidR="003D4401" w:rsidRDefault="006F459A"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13.05</w:t>
            </w:r>
            <w:r w:rsidR="00ED044E">
              <w:rPr>
                <w:rFonts w:ascii="Times New Roman" w:hAnsi="Times New Roman" w:cs="Times New Roman"/>
                <w:color w:val="000000"/>
                <w:sz w:val="24"/>
              </w:rPr>
              <w:t>.</w:t>
            </w:r>
          </w:p>
          <w:p w14:paraId="7473A996" w14:textId="77777777" w:rsidR="003D4401" w:rsidRDefault="006F459A"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20.05</w:t>
            </w:r>
            <w:r w:rsidR="00ED044E">
              <w:rPr>
                <w:rFonts w:ascii="Times New Roman" w:hAnsi="Times New Roman" w:cs="Times New Roman"/>
                <w:color w:val="000000"/>
                <w:sz w:val="24"/>
              </w:rPr>
              <w:t>.</w:t>
            </w:r>
          </w:p>
          <w:p w14:paraId="143DC6AC" w14:textId="77777777" w:rsidR="003D4401" w:rsidRDefault="006F459A"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27.05.</w:t>
            </w:r>
          </w:p>
          <w:p w14:paraId="20FB6C9C" w14:textId="77777777" w:rsidR="003D4401" w:rsidRDefault="006F459A" w:rsidP="00AC5353">
            <w:pPr>
              <w:ind w:right="72"/>
              <w:jc w:val="center"/>
              <w:rPr>
                <w:rFonts w:ascii="Times New Roman" w:hAnsi="Times New Roman" w:cs="Times New Roman"/>
                <w:color w:val="000000"/>
                <w:sz w:val="24"/>
              </w:rPr>
            </w:pPr>
            <w:r>
              <w:rPr>
                <w:rFonts w:ascii="Times New Roman" w:hAnsi="Times New Roman" w:cs="Times New Roman"/>
                <w:color w:val="000000"/>
                <w:sz w:val="24"/>
              </w:rPr>
              <w:t>29.05</w:t>
            </w:r>
            <w:r w:rsidR="00ED044E">
              <w:rPr>
                <w:rFonts w:ascii="Times New Roman" w:hAnsi="Times New Roman" w:cs="Times New Roman"/>
                <w:color w:val="000000"/>
                <w:sz w:val="24"/>
              </w:rPr>
              <w:t>.</w:t>
            </w:r>
          </w:p>
          <w:p w14:paraId="68825205" w14:textId="77777777" w:rsidR="003D4401" w:rsidRPr="00E54192" w:rsidRDefault="003D4401" w:rsidP="00AC5353">
            <w:pPr>
              <w:ind w:right="72"/>
              <w:jc w:val="center"/>
              <w:rPr>
                <w:rFonts w:ascii="Times New Roman" w:hAnsi="Times New Roman" w:cs="Times New Roman"/>
                <w:color w:val="000000"/>
                <w:sz w:val="24"/>
              </w:rPr>
            </w:pPr>
          </w:p>
        </w:tc>
        <w:tc>
          <w:tcPr>
            <w:tcW w:w="1702" w:type="dxa"/>
            <w:tcBorders>
              <w:top w:val="single" w:sz="4" w:space="0" w:color="000000"/>
              <w:left w:val="single" w:sz="4" w:space="0" w:color="000000"/>
              <w:bottom w:val="single" w:sz="4" w:space="0" w:color="000000"/>
              <w:right w:val="single" w:sz="4" w:space="0" w:color="000000"/>
            </w:tcBorders>
          </w:tcPr>
          <w:p w14:paraId="6A91703E" w14:textId="77777777" w:rsidR="003D4401" w:rsidRPr="00E54192" w:rsidRDefault="001223C1" w:rsidP="00AC5353">
            <w:pPr>
              <w:ind w:right="73"/>
              <w:jc w:val="center"/>
              <w:rPr>
                <w:rFonts w:ascii="Times New Roman" w:hAnsi="Times New Roman" w:cs="Times New Roman"/>
                <w:color w:val="000000"/>
                <w:sz w:val="24"/>
              </w:rPr>
            </w:pPr>
            <w:r>
              <w:rPr>
                <w:rFonts w:ascii="Times New Roman" w:hAnsi="Times New Roman" w:cs="Times New Roman"/>
                <w:color w:val="000000"/>
                <w:sz w:val="24"/>
              </w:rPr>
              <w:t>12</w:t>
            </w:r>
            <w:r w:rsidR="003D4401" w:rsidRPr="00E54192">
              <w:rPr>
                <w:rFonts w:ascii="Times New Roman" w:hAnsi="Times New Roman" w:cs="Times New Roman"/>
                <w:color w:val="000000"/>
                <w:sz w:val="24"/>
              </w:rPr>
              <w:t xml:space="preserve"> </w:t>
            </w:r>
          </w:p>
        </w:tc>
      </w:tr>
      <w:tr w:rsidR="003D4401" w:rsidRPr="00E54192" w14:paraId="73E7C445" w14:textId="77777777" w:rsidTr="00AC5353">
        <w:trPr>
          <w:trHeight w:val="286"/>
        </w:trPr>
        <w:tc>
          <w:tcPr>
            <w:tcW w:w="674" w:type="dxa"/>
            <w:tcBorders>
              <w:top w:val="single" w:sz="4" w:space="0" w:color="000000"/>
              <w:left w:val="single" w:sz="4" w:space="0" w:color="000000"/>
              <w:bottom w:val="single" w:sz="4" w:space="0" w:color="000000"/>
              <w:right w:val="single" w:sz="4" w:space="0" w:color="000000"/>
            </w:tcBorders>
          </w:tcPr>
          <w:p w14:paraId="591C5169"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color w:val="00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2E6C0FF3" w14:textId="77777777" w:rsidR="003D4401" w:rsidRPr="00E54192" w:rsidRDefault="003D4401" w:rsidP="00AC5353">
            <w:pPr>
              <w:rPr>
                <w:rFonts w:ascii="Times New Roman" w:hAnsi="Times New Roman" w:cs="Times New Roman"/>
                <w:color w:val="000000"/>
                <w:sz w:val="24"/>
              </w:rPr>
            </w:pPr>
            <w:r w:rsidRPr="00E54192">
              <w:rPr>
                <w:rFonts w:ascii="Times New Roman" w:hAnsi="Times New Roman" w:cs="Times New Roman"/>
                <w:b/>
                <w:color w:val="000000"/>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14:paraId="02AC98D9" w14:textId="77777777" w:rsidR="003D4401" w:rsidRPr="00E54192" w:rsidRDefault="001223C1" w:rsidP="00AC5353">
            <w:pPr>
              <w:ind w:right="72"/>
              <w:jc w:val="center"/>
              <w:rPr>
                <w:rFonts w:ascii="Times New Roman" w:hAnsi="Times New Roman" w:cs="Times New Roman"/>
                <w:color w:val="000000"/>
                <w:sz w:val="24"/>
              </w:rPr>
            </w:pPr>
            <w:r>
              <w:rPr>
                <w:rFonts w:ascii="Times New Roman" w:hAnsi="Times New Roman" w:cs="Times New Roman"/>
                <w:b/>
                <w:color w:val="000000"/>
                <w:sz w:val="24"/>
              </w:rPr>
              <w:t>68</w:t>
            </w:r>
          </w:p>
        </w:tc>
        <w:tc>
          <w:tcPr>
            <w:tcW w:w="1558" w:type="dxa"/>
            <w:tcBorders>
              <w:top w:val="single" w:sz="4" w:space="0" w:color="000000"/>
              <w:left w:val="single" w:sz="4" w:space="0" w:color="000000"/>
              <w:bottom w:val="single" w:sz="4" w:space="0" w:color="000000"/>
              <w:right w:val="single" w:sz="4" w:space="0" w:color="000000"/>
            </w:tcBorders>
          </w:tcPr>
          <w:p w14:paraId="32707FD2" w14:textId="77777777" w:rsidR="003D4401" w:rsidRPr="00307E3C" w:rsidRDefault="006F459A" w:rsidP="00AC5353">
            <w:pPr>
              <w:ind w:right="72"/>
              <w:jc w:val="center"/>
              <w:rPr>
                <w:rFonts w:ascii="Times New Roman" w:hAnsi="Times New Roman" w:cs="Times New Roman"/>
                <w:b/>
                <w:color w:val="000000"/>
                <w:sz w:val="24"/>
              </w:rPr>
            </w:pPr>
            <w:r>
              <w:rPr>
                <w:rFonts w:ascii="Times New Roman" w:hAnsi="Times New Roman" w:cs="Times New Roman"/>
                <w:b/>
                <w:color w:val="000000"/>
                <w:sz w:val="24"/>
              </w:rPr>
              <w:t>68</w:t>
            </w:r>
          </w:p>
        </w:tc>
        <w:tc>
          <w:tcPr>
            <w:tcW w:w="1702" w:type="dxa"/>
            <w:tcBorders>
              <w:top w:val="single" w:sz="4" w:space="0" w:color="000000"/>
              <w:left w:val="single" w:sz="4" w:space="0" w:color="000000"/>
              <w:bottom w:val="single" w:sz="4" w:space="0" w:color="000000"/>
              <w:right w:val="single" w:sz="4" w:space="0" w:color="000000"/>
            </w:tcBorders>
          </w:tcPr>
          <w:p w14:paraId="20E45D9B" w14:textId="77777777" w:rsidR="003D4401" w:rsidRPr="00E54192" w:rsidRDefault="001223C1" w:rsidP="00AC5353">
            <w:pPr>
              <w:ind w:right="73"/>
              <w:jc w:val="center"/>
              <w:rPr>
                <w:rFonts w:ascii="Times New Roman" w:hAnsi="Times New Roman" w:cs="Times New Roman"/>
                <w:color w:val="000000"/>
                <w:sz w:val="24"/>
              </w:rPr>
            </w:pPr>
            <w:r>
              <w:rPr>
                <w:rFonts w:ascii="Times New Roman" w:hAnsi="Times New Roman" w:cs="Times New Roman"/>
                <w:b/>
                <w:color w:val="000000"/>
                <w:sz w:val="24"/>
              </w:rPr>
              <w:t>68</w:t>
            </w:r>
          </w:p>
        </w:tc>
      </w:tr>
    </w:tbl>
    <w:p w14:paraId="1D61776A" w14:textId="77777777" w:rsidR="003D4401" w:rsidRDefault="003D4401" w:rsidP="003D4401"/>
    <w:p w14:paraId="3F2EEA29" w14:textId="77777777" w:rsidR="003D4401" w:rsidRPr="00175531" w:rsidRDefault="003D4401" w:rsidP="00175531">
      <w:pPr>
        <w:spacing w:after="23"/>
        <w:ind w:left="1025"/>
        <w:rPr>
          <w:rFonts w:ascii="Times New Roman" w:eastAsia="Times New Roman" w:hAnsi="Times New Roman" w:cs="Times New Roman"/>
          <w:color w:val="000000"/>
          <w:sz w:val="24"/>
          <w:lang w:eastAsia="ru-RU"/>
        </w:rPr>
      </w:pPr>
    </w:p>
    <w:p w14:paraId="05D9F9C5" w14:textId="77777777" w:rsidR="00175531" w:rsidRPr="00175531" w:rsidRDefault="00175531" w:rsidP="00175531">
      <w:pPr>
        <w:spacing w:after="3" w:line="270" w:lineRule="auto"/>
        <w:ind w:left="284" w:right="2468" w:firstLine="3517"/>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b/>
          <w:color w:val="000000"/>
          <w:sz w:val="24"/>
          <w:lang w:eastAsia="ru-RU"/>
        </w:rPr>
        <w:t xml:space="preserve">3.3. Список литературы </w:t>
      </w:r>
      <w:r w:rsidRPr="00175531">
        <w:rPr>
          <w:rFonts w:ascii="Times New Roman" w:eastAsia="Times New Roman" w:hAnsi="Times New Roman" w:cs="Times New Roman"/>
          <w:b/>
          <w:i/>
          <w:color w:val="000000"/>
          <w:sz w:val="24"/>
          <w:lang w:eastAsia="ru-RU"/>
        </w:rPr>
        <w:t xml:space="preserve">Основная: </w:t>
      </w:r>
    </w:p>
    <w:p w14:paraId="164FAA00" w14:textId="77777777" w:rsidR="00175531" w:rsidRPr="00175531" w:rsidRDefault="00175531" w:rsidP="00175531">
      <w:pPr>
        <w:numPr>
          <w:ilvl w:val="2"/>
          <w:numId w:val="8"/>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Алпатова, А.С. Народная музыкальная культура. Архаика: учебник для СПО/А.С. Алпатова; отв. ред. В.Н. Юнусова. – 2-е изд. – М.: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2019. </w:t>
      </w:r>
    </w:p>
    <w:p w14:paraId="093974A8" w14:textId="77777777" w:rsidR="00175531" w:rsidRPr="00175531" w:rsidRDefault="00175531" w:rsidP="00175531">
      <w:pPr>
        <w:numPr>
          <w:ilvl w:val="2"/>
          <w:numId w:val="8"/>
        </w:numPr>
        <w:spacing w:after="11" w:line="268" w:lineRule="auto"/>
        <w:ind w:right="13"/>
        <w:jc w:val="both"/>
        <w:rPr>
          <w:rFonts w:ascii="Times New Roman" w:eastAsia="Times New Roman" w:hAnsi="Times New Roman" w:cs="Times New Roman"/>
          <w:color w:val="000000"/>
          <w:sz w:val="24"/>
          <w:lang w:eastAsia="ru-RU"/>
        </w:rPr>
      </w:pPr>
      <w:proofErr w:type="spellStart"/>
      <w:r w:rsidRPr="00175531">
        <w:rPr>
          <w:rFonts w:ascii="Times New Roman" w:eastAsia="Times New Roman" w:hAnsi="Times New Roman" w:cs="Times New Roman"/>
          <w:color w:val="000000"/>
          <w:sz w:val="24"/>
          <w:lang w:eastAsia="ru-RU"/>
        </w:rPr>
        <w:lastRenderedPageBreak/>
        <w:t>Бухарова</w:t>
      </w:r>
      <w:proofErr w:type="spellEnd"/>
      <w:r w:rsidRPr="00175531">
        <w:rPr>
          <w:rFonts w:ascii="Times New Roman" w:eastAsia="Times New Roman" w:hAnsi="Times New Roman" w:cs="Times New Roman"/>
          <w:color w:val="000000"/>
          <w:sz w:val="24"/>
          <w:lang w:eastAsia="ru-RU"/>
        </w:rPr>
        <w:t xml:space="preserve">, И.С. Диагностика и развитие творческих способностей детей младшего школьного </w:t>
      </w:r>
      <w:proofErr w:type="gramStart"/>
      <w:r w:rsidRPr="00175531">
        <w:rPr>
          <w:rFonts w:ascii="Times New Roman" w:eastAsia="Times New Roman" w:hAnsi="Times New Roman" w:cs="Times New Roman"/>
          <w:color w:val="000000"/>
          <w:sz w:val="24"/>
          <w:lang w:eastAsia="ru-RU"/>
        </w:rPr>
        <w:t>возраста :</w:t>
      </w:r>
      <w:proofErr w:type="gramEnd"/>
      <w:r w:rsidRPr="00175531">
        <w:rPr>
          <w:rFonts w:ascii="Times New Roman" w:eastAsia="Times New Roman" w:hAnsi="Times New Roman" w:cs="Times New Roman"/>
          <w:color w:val="000000"/>
          <w:sz w:val="24"/>
          <w:lang w:eastAsia="ru-RU"/>
        </w:rPr>
        <w:t xml:space="preserve"> учеб. пособие для СПО / И.С. </w:t>
      </w:r>
      <w:proofErr w:type="spellStart"/>
      <w:r w:rsidRPr="00175531">
        <w:rPr>
          <w:rFonts w:ascii="Times New Roman" w:eastAsia="Times New Roman" w:hAnsi="Times New Roman" w:cs="Times New Roman"/>
          <w:color w:val="000000"/>
          <w:sz w:val="24"/>
          <w:lang w:eastAsia="ru-RU"/>
        </w:rPr>
        <w:t>Бухарова</w:t>
      </w:r>
      <w:proofErr w:type="spellEnd"/>
      <w:r w:rsidRPr="00175531">
        <w:rPr>
          <w:rFonts w:ascii="Times New Roman" w:eastAsia="Times New Roman" w:hAnsi="Times New Roman" w:cs="Times New Roman"/>
          <w:color w:val="000000"/>
          <w:sz w:val="24"/>
          <w:lang w:eastAsia="ru-RU"/>
        </w:rPr>
        <w:t xml:space="preserve">. – 2-е изд., </w:t>
      </w:r>
      <w:proofErr w:type="spellStart"/>
      <w:r w:rsidRPr="00175531">
        <w:rPr>
          <w:rFonts w:ascii="Times New Roman" w:eastAsia="Times New Roman" w:hAnsi="Times New Roman" w:cs="Times New Roman"/>
          <w:color w:val="000000"/>
          <w:sz w:val="24"/>
          <w:lang w:eastAsia="ru-RU"/>
        </w:rPr>
        <w:t>перераб</w:t>
      </w:r>
      <w:proofErr w:type="spellEnd"/>
      <w:r w:rsidRPr="00175531">
        <w:rPr>
          <w:rFonts w:ascii="Times New Roman" w:eastAsia="Times New Roman" w:hAnsi="Times New Roman" w:cs="Times New Roman"/>
          <w:color w:val="000000"/>
          <w:sz w:val="24"/>
          <w:lang w:eastAsia="ru-RU"/>
        </w:rPr>
        <w:t xml:space="preserve">. и доп. – </w:t>
      </w:r>
      <w:proofErr w:type="gramStart"/>
      <w:r w:rsidRPr="00175531">
        <w:rPr>
          <w:rFonts w:ascii="Times New Roman" w:eastAsia="Times New Roman" w:hAnsi="Times New Roman" w:cs="Times New Roman"/>
          <w:color w:val="000000"/>
          <w:sz w:val="24"/>
          <w:lang w:eastAsia="ru-RU"/>
        </w:rPr>
        <w:t>М. :</w:t>
      </w:r>
      <w:proofErr w:type="gramEnd"/>
      <w:r w:rsidRPr="00175531">
        <w:rPr>
          <w:rFonts w:ascii="Times New Roman" w:eastAsia="Times New Roman" w:hAnsi="Times New Roman" w:cs="Times New Roman"/>
          <w:color w:val="000000"/>
          <w:sz w:val="24"/>
          <w:lang w:eastAsia="ru-RU"/>
        </w:rPr>
        <w:t xml:space="preserve">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2019.- 119 с.  </w:t>
      </w:r>
    </w:p>
    <w:p w14:paraId="7C3CFC69" w14:textId="77777777" w:rsidR="00175531" w:rsidRPr="00175531" w:rsidRDefault="00175531" w:rsidP="00175531">
      <w:pPr>
        <w:numPr>
          <w:ilvl w:val="2"/>
          <w:numId w:val="8"/>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Живов, В. </w:t>
      </w:r>
      <w:proofErr w:type="spellStart"/>
      <w:r w:rsidRPr="00175531">
        <w:rPr>
          <w:rFonts w:ascii="Times New Roman" w:eastAsia="Times New Roman" w:hAnsi="Times New Roman" w:cs="Times New Roman"/>
          <w:color w:val="000000"/>
          <w:sz w:val="24"/>
          <w:lang w:eastAsia="ru-RU"/>
        </w:rPr>
        <w:t>Л.Исполнительский</w:t>
      </w:r>
      <w:proofErr w:type="spellEnd"/>
      <w:r w:rsidRPr="00175531">
        <w:rPr>
          <w:rFonts w:ascii="Times New Roman" w:eastAsia="Times New Roman" w:hAnsi="Times New Roman" w:cs="Times New Roman"/>
          <w:color w:val="000000"/>
          <w:sz w:val="24"/>
          <w:lang w:eastAsia="ru-RU"/>
        </w:rPr>
        <w:t xml:space="preserve"> анализ хорового произведения: учеб. пособие для СПО / В. Л. Живов. - 2-е изд., </w:t>
      </w:r>
      <w:proofErr w:type="spellStart"/>
      <w:r w:rsidRPr="00175531">
        <w:rPr>
          <w:rFonts w:ascii="Times New Roman" w:eastAsia="Times New Roman" w:hAnsi="Times New Roman" w:cs="Times New Roman"/>
          <w:color w:val="000000"/>
          <w:sz w:val="24"/>
          <w:lang w:eastAsia="ru-RU"/>
        </w:rPr>
        <w:t>перераб</w:t>
      </w:r>
      <w:proofErr w:type="spellEnd"/>
      <w:proofErr w:type="gramStart"/>
      <w:r w:rsidRPr="00175531">
        <w:rPr>
          <w:rFonts w:ascii="Times New Roman" w:eastAsia="Times New Roman" w:hAnsi="Times New Roman" w:cs="Times New Roman"/>
          <w:color w:val="000000"/>
          <w:sz w:val="24"/>
          <w:lang w:eastAsia="ru-RU"/>
        </w:rPr>
        <w:t>.</w:t>
      </w:r>
      <w:proofErr w:type="gramEnd"/>
      <w:r w:rsidRPr="00175531">
        <w:rPr>
          <w:rFonts w:ascii="Times New Roman" w:eastAsia="Times New Roman" w:hAnsi="Times New Roman" w:cs="Times New Roman"/>
          <w:color w:val="000000"/>
          <w:sz w:val="24"/>
          <w:lang w:eastAsia="ru-RU"/>
        </w:rPr>
        <w:t xml:space="preserve"> и доп. - М.: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2019. - 118 с.  </w:t>
      </w:r>
    </w:p>
    <w:p w14:paraId="4AAC4EDE" w14:textId="77777777" w:rsidR="00175531" w:rsidRPr="00175531" w:rsidRDefault="00175531" w:rsidP="00175531">
      <w:pPr>
        <w:numPr>
          <w:ilvl w:val="2"/>
          <w:numId w:val="8"/>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Живов, В. </w:t>
      </w:r>
      <w:proofErr w:type="spellStart"/>
      <w:r w:rsidRPr="00175531">
        <w:rPr>
          <w:rFonts w:ascii="Times New Roman" w:eastAsia="Times New Roman" w:hAnsi="Times New Roman" w:cs="Times New Roman"/>
          <w:color w:val="000000"/>
          <w:sz w:val="24"/>
          <w:lang w:eastAsia="ru-RU"/>
        </w:rPr>
        <w:t>Л.Теория</w:t>
      </w:r>
      <w:proofErr w:type="spellEnd"/>
      <w:r w:rsidRPr="00175531">
        <w:rPr>
          <w:rFonts w:ascii="Times New Roman" w:eastAsia="Times New Roman" w:hAnsi="Times New Roman" w:cs="Times New Roman"/>
          <w:color w:val="000000"/>
          <w:sz w:val="24"/>
          <w:lang w:eastAsia="ru-RU"/>
        </w:rPr>
        <w:t xml:space="preserve"> хорового исполнительства: учебник/В. Л. Живов. - 2-е изд., </w:t>
      </w:r>
      <w:proofErr w:type="spellStart"/>
      <w:r w:rsidRPr="00175531">
        <w:rPr>
          <w:rFonts w:ascii="Times New Roman" w:eastAsia="Times New Roman" w:hAnsi="Times New Roman" w:cs="Times New Roman"/>
          <w:color w:val="000000"/>
          <w:sz w:val="24"/>
          <w:lang w:eastAsia="ru-RU"/>
        </w:rPr>
        <w:t>перераб</w:t>
      </w:r>
      <w:proofErr w:type="spellEnd"/>
      <w:proofErr w:type="gramStart"/>
      <w:r w:rsidRPr="00175531">
        <w:rPr>
          <w:rFonts w:ascii="Times New Roman" w:eastAsia="Times New Roman" w:hAnsi="Times New Roman" w:cs="Times New Roman"/>
          <w:color w:val="000000"/>
          <w:sz w:val="24"/>
          <w:lang w:eastAsia="ru-RU"/>
        </w:rPr>
        <w:t>.</w:t>
      </w:r>
      <w:proofErr w:type="gramEnd"/>
      <w:r w:rsidRPr="00175531">
        <w:rPr>
          <w:rFonts w:ascii="Times New Roman" w:eastAsia="Times New Roman" w:hAnsi="Times New Roman" w:cs="Times New Roman"/>
          <w:color w:val="000000"/>
          <w:sz w:val="24"/>
          <w:lang w:eastAsia="ru-RU"/>
        </w:rPr>
        <w:t xml:space="preserve"> и доп. - М.: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2019. - 197 с.  </w:t>
      </w:r>
    </w:p>
    <w:p w14:paraId="4F5A64E7" w14:textId="77777777" w:rsidR="00175531" w:rsidRPr="00175531" w:rsidRDefault="00175531" w:rsidP="00175531">
      <w:pPr>
        <w:numPr>
          <w:ilvl w:val="2"/>
          <w:numId w:val="8"/>
        </w:numPr>
        <w:spacing w:after="11" w:line="268" w:lineRule="auto"/>
        <w:ind w:right="13"/>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Зыков, А. И.  Сценическая пластика и танец. История </w:t>
      </w:r>
      <w:proofErr w:type="gramStart"/>
      <w:r w:rsidRPr="00175531">
        <w:rPr>
          <w:rFonts w:ascii="Times New Roman" w:eastAsia="Times New Roman" w:hAnsi="Times New Roman" w:cs="Times New Roman"/>
          <w:color w:val="000000"/>
          <w:sz w:val="24"/>
          <w:lang w:eastAsia="ru-RU"/>
        </w:rPr>
        <w:t>театра :</w:t>
      </w:r>
      <w:proofErr w:type="gramEnd"/>
      <w:r w:rsidRPr="00175531">
        <w:rPr>
          <w:rFonts w:ascii="Times New Roman" w:eastAsia="Times New Roman" w:hAnsi="Times New Roman" w:cs="Times New Roman"/>
          <w:color w:val="000000"/>
          <w:sz w:val="24"/>
          <w:lang w:eastAsia="ru-RU"/>
        </w:rPr>
        <w:t xml:space="preserve"> учебное пособие для среднего профессионального образования / А. И. Зыков. — 2-е изд., </w:t>
      </w:r>
      <w:proofErr w:type="spellStart"/>
      <w:r w:rsidRPr="00175531">
        <w:rPr>
          <w:rFonts w:ascii="Times New Roman" w:eastAsia="Times New Roman" w:hAnsi="Times New Roman" w:cs="Times New Roman"/>
          <w:color w:val="000000"/>
          <w:sz w:val="24"/>
          <w:lang w:eastAsia="ru-RU"/>
        </w:rPr>
        <w:t>испр</w:t>
      </w:r>
      <w:proofErr w:type="spellEnd"/>
      <w:r w:rsidRPr="00175531">
        <w:rPr>
          <w:rFonts w:ascii="Times New Roman" w:eastAsia="Times New Roman" w:hAnsi="Times New Roman" w:cs="Times New Roman"/>
          <w:color w:val="000000"/>
          <w:sz w:val="24"/>
          <w:lang w:eastAsia="ru-RU"/>
        </w:rPr>
        <w:t xml:space="preserve">. и доп.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2021. — 115 с. — (Профессиональное образование).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https://urait.ru/bcode/477647 6.</w:t>
      </w:r>
      <w:r w:rsidRPr="00175531">
        <w:rPr>
          <w:rFonts w:ascii="Arial" w:eastAsia="Arial" w:hAnsi="Arial" w:cs="Arial"/>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Латынникова</w:t>
      </w:r>
      <w:proofErr w:type="spellEnd"/>
      <w:r w:rsidRPr="00175531">
        <w:rPr>
          <w:rFonts w:ascii="Times New Roman" w:eastAsia="Times New Roman" w:hAnsi="Times New Roman" w:cs="Times New Roman"/>
          <w:color w:val="000000"/>
          <w:sz w:val="24"/>
          <w:lang w:eastAsia="ru-RU"/>
        </w:rPr>
        <w:t xml:space="preserve">, И. Н.  Актерское </w:t>
      </w:r>
      <w:proofErr w:type="gramStart"/>
      <w:r w:rsidRPr="00175531">
        <w:rPr>
          <w:rFonts w:ascii="Times New Roman" w:eastAsia="Times New Roman" w:hAnsi="Times New Roman" w:cs="Times New Roman"/>
          <w:color w:val="000000"/>
          <w:sz w:val="24"/>
          <w:lang w:eastAsia="ru-RU"/>
        </w:rPr>
        <w:t>мастерство :</w:t>
      </w:r>
      <w:proofErr w:type="gramEnd"/>
      <w:r w:rsidRPr="00175531">
        <w:rPr>
          <w:rFonts w:ascii="Times New Roman" w:eastAsia="Times New Roman" w:hAnsi="Times New Roman" w:cs="Times New Roman"/>
          <w:color w:val="000000"/>
          <w:sz w:val="24"/>
          <w:lang w:eastAsia="ru-RU"/>
        </w:rPr>
        <w:t xml:space="preserve"> учебное пособие / И. Н. </w:t>
      </w:r>
      <w:proofErr w:type="spellStart"/>
      <w:r w:rsidRPr="00175531">
        <w:rPr>
          <w:rFonts w:ascii="Times New Roman" w:eastAsia="Times New Roman" w:hAnsi="Times New Roman" w:cs="Times New Roman"/>
          <w:color w:val="000000"/>
          <w:sz w:val="24"/>
          <w:lang w:eastAsia="ru-RU"/>
        </w:rPr>
        <w:t>Латынникова</w:t>
      </w:r>
      <w:proofErr w:type="spellEnd"/>
      <w:r w:rsidRPr="00175531">
        <w:rPr>
          <w:rFonts w:ascii="Times New Roman" w:eastAsia="Times New Roman" w:hAnsi="Times New Roman" w:cs="Times New Roman"/>
          <w:color w:val="000000"/>
          <w:sz w:val="24"/>
          <w:lang w:eastAsia="ru-RU"/>
        </w:rPr>
        <w:t xml:space="preserve">, В. Л. Прокопов, Н. Л. Прокопова. — 2-е изд.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2020. — 170 с. –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w:t>
      </w:r>
      <w:hyperlink r:id="rId8">
        <w:r w:rsidRPr="00175531">
          <w:rPr>
            <w:rFonts w:ascii="Times New Roman" w:eastAsia="Times New Roman" w:hAnsi="Times New Roman" w:cs="Times New Roman"/>
            <w:color w:val="0000FF"/>
            <w:sz w:val="24"/>
            <w:u w:val="single" w:color="0000FF"/>
            <w:lang w:eastAsia="ru-RU"/>
          </w:rPr>
          <w:t>https://urait.ru/bcode/456989</w:t>
        </w:r>
      </w:hyperlink>
      <w:hyperlink r:id="rId9">
        <w:r w:rsidRPr="00175531">
          <w:rPr>
            <w:rFonts w:ascii="Times New Roman" w:eastAsia="Times New Roman" w:hAnsi="Times New Roman" w:cs="Times New Roman"/>
            <w:color w:val="000000"/>
            <w:sz w:val="24"/>
            <w:lang w:eastAsia="ru-RU"/>
          </w:rPr>
          <w:t xml:space="preserve"> </w:t>
        </w:r>
      </w:hyperlink>
    </w:p>
    <w:p w14:paraId="59DDCBFB" w14:textId="77777777" w:rsidR="00175531" w:rsidRPr="00175531" w:rsidRDefault="00175531" w:rsidP="00175531">
      <w:pPr>
        <w:spacing w:after="11" w:line="268" w:lineRule="auto"/>
        <w:ind w:left="654" w:right="108"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7.</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Обухова, Л. Ф.  Возрастная </w:t>
      </w:r>
      <w:proofErr w:type="gramStart"/>
      <w:r w:rsidRPr="00175531">
        <w:rPr>
          <w:rFonts w:ascii="Times New Roman" w:eastAsia="Times New Roman" w:hAnsi="Times New Roman" w:cs="Times New Roman"/>
          <w:color w:val="000000"/>
          <w:sz w:val="24"/>
          <w:lang w:eastAsia="ru-RU"/>
        </w:rPr>
        <w:t>психология :</w:t>
      </w:r>
      <w:proofErr w:type="gramEnd"/>
      <w:r w:rsidRPr="00175531">
        <w:rPr>
          <w:rFonts w:ascii="Times New Roman" w:eastAsia="Times New Roman" w:hAnsi="Times New Roman" w:cs="Times New Roman"/>
          <w:color w:val="000000"/>
          <w:sz w:val="24"/>
          <w:lang w:eastAsia="ru-RU"/>
        </w:rPr>
        <w:t xml:space="preserve"> учебник для среднего профессионального образования / Л. Ф. Обухова.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2021. — 460 с. — (Профессиональное образование).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w:t>
      </w:r>
      <w:proofErr w:type="gramStart"/>
      <w:r w:rsidRPr="00175531">
        <w:rPr>
          <w:rFonts w:ascii="Times New Roman" w:eastAsia="Times New Roman" w:hAnsi="Times New Roman" w:cs="Times New Roman"/>
          <w:color w:val="000000"/>
          <w:sz w:val="24"/>
          <w:lang w:eastAsia="ru-RU"/>
        </w:rPr>
        <w:t>https://urait.ru/bcode/469858  8</w:t>
      </w:r>
      <w:proofErr w:type="gramEnd"/>
      <w:r w:rsidRPr="00175531">
        <w:rPr>
          <w:rFonts w:ascii="Times New Roman" w:eastAsia="Times New Roman" w:hAnsi="Times New Roman" w:cs="Times New Roman"/>
          <w:color w:val="000000"/>
          <w:sz w:val="24"/>
          <w:lang w:eastAsia="ru-RU"/>
        </w:rPr>
        <w:t>.</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Патрушева, И.В. Психология и педагогика игры: учеб. пособие для СПО / И.В. Патрушева ; Тюменский государственный университет.  – </w:t>
      </w:r>
      <w:proofErr w:type="gramStart"/>
      <w:r w:rsidRPr="00175531">
        <w:rPr>
          <w:rFonts w:ascii="Times New Roman" w:eastAsia="Times New Roman" w:hAnsi="Times New Roman" w:cs="Times New Roman"/>
          <w:color w:val="000000"/>
          <w:sz w:val="24"/>
          <w:lang w:eastAsia="ru-RU"/>
        </w:rPr>
        <w:t>М. :</w:t>
      </w:r>
      <w:proofErr w:type="gramEnd"/>
      <w:r w:rsidRPr="00175531">
        <w:rPr>
          <w:rFonts w:ascii="Times New Roman" w:eastAsia="Times New Roman" w:hAnsi="Times New Roman" w:cs="Times New Roman"/>
          <w:color w:val="000000"/>
          <w:sz w:val="24"/>
          <w:lang w:eastAsia="ru-RU"/>
        </w:rPr>
        <w:t xml:space="preserve">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2019 – 132 с.  </w:t>
      </w:r>
    </w:p>
    <w:p w14:paraId="2CE742C3" w14:textId="77777777" w:rsidR="00175531" w:rsidRPr="00175531" w:rsidRDefault="00175531" w:rsidP="00175531">
      <w:pPr>
        <w:spacing w:after="55" w:line="268" w:lineRule="auto"/>
        <w:ind w:left="65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9.</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Петрушин, В. И.  Психология и педагогика художественного творчества + доп. </w:t>
      </w:r>
    </w:p>
    <w:p w14:paraId="3EF8FFDE" w14:textId="77777777" w:rsidR="00175531" w:rsidRPr="00175531" w:rsidRDefault="00175531" w:rsidP="00175531">
      <w:pPr>
        <w:spacing w:after="64"/>
        <w:ind w:left="10" w:right="230" w:hanging="10"/>
        <w:jc w:val="right"/>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Материал в </w:t>
      </w:r>
      <w:proofErr w:type="gramStart"/>
      <w:r w:rsidRPr="00175531">
        <w:rPr>
          <w:rFonts w:ascii="Times New Roman" w:eastAsia="Times New Roman" w:hAnsi="Times New Roman" w:cs="Times New Roman"/>
          <w:color w:val="000000"/>
          <w:sz w:val="24"/>
          <w:lang w:eastAsia="ru-RU"/>
        </w:rPr>
        <w:t>ЭБС :</w:t>
      </w:r>
      <w:proofErr w:type="gramEnd"/>
      <w:r w:rsidRPr="00175531">
        <w:rPr>
          <w:rFonts w:ascii="Times New Roman" w:eastAsia="Times New Roman" w:hAnsi="Times New Roman" w:cs="Times New Roman"/>
          <w:color w:val="000000"/>
          <w:sz w:val="24"/>
          <w:lang w:eastAsia="ru-RU"/>
        </w:rPr>
        <w:t xml:space="preserve"> учебное пособие для среднего профессионального образования / В. </w:t>
      </w:r>
    </w:p>
    <w:p w14:paraId="717CB6FF" w14:textId="77777777" w:rsidR="00175531" w:rsidRPr="00175531" w:rsidRDefault="00175531" w:rsidP="00175531">
      <w:pPr>
        <w:spacing w:after="55" w:line="268" w:lineRule="auto"/>
        <w:ind w:left="101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И. Петрушин. — 3-е изд., </w:t>
      </w:r>
      <w:proofErr w:type="spellStart"/>
      <w:r w:rsidRPr="00175531">
        <w:rPr>
          <w:rFonts w:ascii="Times New Roman" w:eastAsia="Times New Roman" w:hAnsi="Times New Roman" w:cs="Times New Roman"/>
          <w:color w:val="000000"/>
          <w:sz w:val="24"/>
          <w:lang w:eastAsia="ru-RU"/>
        </w:rPr>
        <w:t>испр</w:t>
      </w:r>
      <w:proofErr w:type="spellEnd"/>
      <w:r w:rsidRPr="00175531">
        <w:rPr>
          <w:rFonts w:ascii="Times New Roman" w:eastAsia="Times New Roman" w:hAnsi="Times New Roman" w:cs="Times New Roman"/>
          <w:color w:val="000000"/>
          <w:sz w:val="24"/>
          <w:lang w:eastAsia="ru-RU"/>
        </w:rPr>
        <w:t xml:space="preserve">. и доп.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2020. — 395 с. — </w:t>
      </w:r>
    </w:p>
    <w:p w14:paraId="58853C30" w14:textId="77777777" w:rsidR="00175531" w:rsidRPr="00175531" w:rsidRDefault="00175531" w:rsidP="00175531">
      <w:pPr>
        <w:spacing w:after="12" w:line="269" w:lineRule="auto"/>
        <w:ind w:left="644" w:right="547" w:firstLine="360"/>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(Профессиональное образование).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[сайт]. — URL: https://urait.ru/bcode/454155 10.</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Савостьянов, А. И.  Техника речи в профессиональной подготовке актера: практическое пособие для среднего профессионального образования / А. И. </w:t>
      </w:r>
    </w:p>
    <w:p w14:paraId="0A62D87B" w14:textId="77777777" w:rsidR="00175531" w:rsidRPr="00175531" w:rsidRDefault="00175531" w:rsidP="00175531">
      <w:pPr>
        <w:spacing w:after="12" w:line="269" w:lineRule="auto"/>
        <w:ind w:left="644" w:right="146" w:firstLine="360"/>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Савостьянов. — 2-е изд., </w:t>
      </w:r>
      <w:proofErr w:type="spellStart"/>
      <w:r w:rsidRPr="00175531">
        <w:rPr>
          <w:rFonts w:ascii="Times New Roman" w:eastAsia="Times New Roman" w:hAnsi="Times New Roman" w:cs="Times New Roman"/>
          <w:color w:val="000000"/>
          <w:sz w:val="24"/>
          <w:lang w:eastAsia="ru-RU"/>
        </w:rPr>
        <w:t>испр</w:t>
      </w:r>
      <w:proofErr w:type="spellEnd"/>
      <w:r w:rsidRPr="00175531">
        <w:rPr>
          <w:rFonts w:ascii="Times New Roman" w:eastAsia="Times New Roman" w:hAnsi="Times New Roman" w:cs="Times New Roman"/>
          <w:color w:val="000000"/>
          <w:sz w:val="24"/>
          <w:lang w:eastAsia="ru-RU"/>
        </w:rPr>
        <w:t xml:space="preserve">. и доп.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2020. — 137 с. — (Профессиональное образование).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w:t>
      </w:r>
      <w:hyperlink r:id="rId10">
        <w:r w:rsidRPr="00175531">
          <w:rPr>
            <w:rFonts w:ascii="Times New Roman" w:eastAsia="Times New Roman" w:hAnsi="Times New Roman" w:cs="Times New Roman"/>
            <w:color w:val="000000"/>
            <w:sz w:val="24"/>
            <w:u w:val="single" w:color="000000"/>
            <w:lang w:eastAsia="ru-RU"/>
          </w:rPr>
          <w:t>https://urait.ru/bcode/453786</w:t>
        </w:r>
      </w:hyperlink>
      <w:hyperlink r:id="rId11">
        <w:r w:rsidRPr="00175531">
          <w:rPr>
            <w:rFonts w:ascii="Times New Roman" w:eastAsia="Times New Roman" w:hAnsi="Times New Roman" w:cs="Times New Roman"/>
            <w:color w:val="000000"/>
            <w:sz w:val="24"/>
            <w:lang w:eastAsia="ru-RU"/>
          </w:rPr>
          <w:t xml:space="preserve"> </w:t>
        </w:r>
      </w:hyperlink>
      <w:r w:rsidRPr="00175531">
        <w:rPr>
          <w:rFonts w:ascii="Times New Roman" w:eastAsia="Times New Roman" w:hAnsi="Times New Roman" w:cs="Times New Roman"/>
          <w:color w:val="000000"/>
          <w:sz w:val="24"/>
          <w:lang w:eastAsia="ru-RU"/>
        </w:rPr>
        <w:t>11.</w:t>
      </w:r>
      <w:r w:rsidRPr="00175531">
        <w:rPr>
          <w:rFonts w:ascii="Arial" w:eastAsia="Arial" w:hAnsi="Arial" w:cs="Arial"/>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Сахновский</w:t>
      </w:r>
      <w:proofErr w:type="spellEnd"/>
      <w:r w:rsidRPr="00175531">
        <w:rPr>
          <w:rFonts w:ascii="Times New Roman" w:eastAsia="Times New Roman" w:hAnsi="Times New Roman" w:cs="Times New Roman"/>
          <w:color w:val="000000"/>
          <w:sz w:val="24"/>
          <w:lang w:eastAsia="ru-RU"/>
        </w:rPr>
        <w:t xml:space="preserve">, В. Г.  Режиссура и методика </w:t>
      </w:r>
      <w:proofErr w:type="gramStart"/>
      <w:r w:rsidRPr="00175531">
        <w:rPr>
          <w:rFonts w:ascii="Times New Roman" w:eastAsia="Times New Roman" w:hAnsi="Times New Roman" w:cs="Times New Roman"/>
          <w:color w:val="000000"/>
          <w:sz w:val="24"/>
          <w:lang w:eastAsia="ru-RU"/>
        </w:rPr>
        <w:t>преподавания :</w:t>
      </w:r>
      <w:proofErr w:type="gramEnd"/>
      <w:r w:rsidRPr="00175531">
        <w:rPr>
          <w:rFonts w:ascii="Times New Roman" w:eastAsia="Times New Roman" w:hAnsi="Times New Roman" w:cs="Times New Roman"/>
          <w:color w:val="000000"/>
          <w:sz w:val="24"/>
          <w:lang w:eastAsia="ru-RU"/>
        </w:rPr>
        <w:t xml:space="preserve"> учебник / В. Г. </w:t>
      </w:r>
      <w:proofErr w:type="spellStart"/>
      <w:r w:rsidRPr="00175531">
        <w:rPr>
          <w:rFonts w:ascii="Times New Roman" w:eastAsia="Times New Roman" w:hAnsi="Times New Roman" w:cs="Times New Roman"/>
          <w:color w:val="000000"/>
          <w:sz w:val="24"/>
          <w:lang w:eastAsia="ru-RU"/>
        </w:rPr>
        <w:t>Сахновский</w:t>
      </w:r>
      <w:proofErr w:type="spellEnd"/>
      <w:r w:rsidRPr="00175531">
        <w:rPr>
          <w:rFonts w:ascii="Times New Roman" w:eastAsia="Times New Roman" w:hAnsi="Times New Roman" w:cs="Times New Roman"/>
          <w:color w:val="000000"/>
          <w:sz w:val="24"/>
          <w:lang w:eastAsia="ru-RU"/>
        </w:rPr>
        <w:t xml:space="preserve">.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2020. — 222 с. — (Антология мысли). —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https://urait.ru/bcode/456370 12.</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Соколов, Ю. М.  Русский фольклор (устное народное творчество) в 2 ч. Часть </w:t>
      </w:r>
      <w:proofErr w:type="gramStart"/>
      <w:r w:rsidRPr="00175531">
        <w:rPr>
          <w:rFonts w:ascii="Times New Roman" w:eastAsia="Times New Roman" w:hAnsi="Times New Roman" w:cs="Times New Roman"/>
          <w:color w:val="000000"/>
          <w:sz w:val="24"/>
          <w:lang w:eastAsia="ru-RU"/>
        </w:rPr>
        <w:t>2 :</w:t>
      </w:r>
      <w:proofErr w:type="gramEnd"/>
      <w:r w:rsidRPr="00175531">
        <w:rPr>
          <w:rFonts w:ascii="Times New Roman" w:eastAsia="Times New Roman" w:hAnsi="Times New Roman" w:cs="Times New Roman"/>
          <w:color w:val="000000"/>
          <w:sz w:val="24"/>
          <w:lang w:eastAsia="ru-RU"/>
        </w:rPr>
        <w:t xml:space="preserve"> учебник для среднего профессионального образования / Ю. М. Соколов ; под научной редакцией В. П. Аникина. — 4-е изд., </w:t>
      </w:r>
      <w:proofErr w:type="spellStart"/>
      <w:r w:rsidRPr="00175531">
        <w:rPr>
          <w:rFonts w:ascii="Times New Roman" w:eastAsia="Times New Roman" w:hAnsi="Times New Roman" w:cs="Times New Roman"/>
          <w:color w:val="000000"/>
          <w:sz w:val="24"/>
          <w:lang w:eastAsia="ru-RU"/>
        </w:rPr>
        <w:t>перераб</w:t>
      </w:r>
      <w:proofErr w:type="spellEnd"/>
      <w:r w:rsidRPr="00175531">
        <w:rPr>
          <w:rFonts w:ascii="Times New Roman" w:eastAsia="Times New Roman" w:hAnsi="Times New Roman" w:cs="Times New Roman"/>
          <w:color w:val="000000"/>
          <w:sz w:val="24"/>
          <w:lang w:eastAsia="ru-RU"/>
        </w:rPr>
        <w:t xml:space="preserve">. и доп.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2020. — 243 с. — (Профессиональное образование). —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https://urait.ru/bcode/455629  </w:t>
      </w:r>
    </w:p>
    <w:p w14:paraId="0D178E66" w14:textId="77777777" w:rsidR="00175531" w:rsidRPr="00175531" w:rsidRDefault="00175531" w:rsidP="00175531">
      <w:pPr>
        <w:numPr>
          <w:ilvl w:val="0"/>
          <w:numId w:val="9"/>
        </w:numPr>
        <w:spacing w:after="12" w:line="269" w:lineRule="auto"/>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Станиславский, К. С.  Работа актера над собой в 2 ч. Часть 1 / К. С. Станиславский.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2020. — 171 с.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https://urait.ru/bcode/453233  </w:t>
      </w:r>
    </w:p>
    <w:p w14:paraId="5BBE9CDF" w14:textId="77777777" w:rsidR="00175531" w:rsidRPr="00175531" w:rsidRDefault="00175531" w:rsidP="00175531">
      <w:pPr>
        <w:numPr>
          <w:ilvl w:val="0"/>
          <w:numId w:val="9"/>
        </w:numPr>
        <w:spacing w:after="11" w:line="268" w:lineRule="auto"/>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Станиславский, К. С.  Работа актера над собой в 2 ч. Часть 2 / К. С. Станиславский.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2020. — 215 с. —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w:t>
      </w:r>
    </w:p>
    <w:p w14:paraId="3A94EB3B" w14:textId="77777777" w:rsidR="00175531" w:rsidRPr="00175531" w:rsidRDefault="00175531" w:rsidP="00175531">
      <w:pPr>
        <w:spacing w:after="11" w:line="268" w:lineRule="auto"/>
        <w:ind w:left="1014" w:right="13" w:hanging="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https://urait.ru/bcode/453246  </w:t>
      </w:r>
    </w:p>
    <w:p w14:paraId="7E111690" w14:textId="77777777" w:rsidR="00175531" w:rsidRPr="00175531" w:rsidRDefault="00175531" w:rsidP="00175531">
      <w:pPr>
        <w:numPr>
          <w:ilvl w:val="0"/>
          <w:numId w:val="9"/>
        </w:numPr>
        <w:spacing w:after="12" w:line="269" w:lineRule="auto"/>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Шаповаленко, И.В. Психология развития и возрастная </w:t>
      </w:r>
      <w:proofErr w:type="gramStart"/>
      <w:r w:rsidRPr="00175531">
        <w:rPr>
          <w:rFonts w:ascii="Times New Roman" w:eastAsia="Times New Roman" w:hAnsi="Times New Roman" w:cs="Times New Roman"/>
          <w:color w:val="000000"/>
          <w:sz w:val="24"/>
          <w:lang w:eastAsia="ru-RU"/>
        </w:rPr>
        <w:t>психология :</w:t>
      </w:r>
      <w:proofErr w:type="gramEnd"/>
      <w:r w:rsidRPr="00175531">
        <w:rPr>
          <w:rFonts w:ascii="Times New Roman" w:eastAsia="Times New Roman" w:hAnsi="Times New Roman" w:cs="Times New Roman"/>
          <w:color w:val="000000"/>
          <w:sz w:val="24"/>
          <w:lang w:eastAsia="ru-RU"/>
        </w:rPr>
        <w:t xml:space="preserve"> учебник и практикум для СПО / И.В. Шаповаленко. – 3-е изд., пер. и доп. – </w:t>
      </w:r>
      <w:proofErr w:type="gramStart"/>
      <w:r w:rsidRPr="00175531">
        <w:rPr>
          <w:rFonts w:ascii="Times New Roman" w:eastAsia="Times New Roman" w:hAnsi="Times New Roman" w:cs="Times New Roman"/>
          <w:color w:val="000000"/>
          <w:sz w:val="24"/>
          <w:lang w:eastAsia="ru-RU"/>
        </w:rPr>
        <w:t>М. :</w:t>
      </w:r>
      <w:proofErr w:type="gramEnd"/>
      <w:r w:rsidRPr="00175531">
        <w:rPr>
          <w:rFonts w:ascii="Times New Roman" w:eastAsia="Times New Roman" w:hAnsi="Times New Roman" w:cs="Times New Roman"/>
          <w:color w:val="000000"/>
          <w:sz w:val="24"/>
          <w:lang w:eastAsia="ru-RU"/>
        </w:rPr>
        <w:t xml:space="preserve">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2019.- 575 с.  </w:t>
      </w:r>
    </w:p>
    <w:p w14:paraId="709B943C" w14:textId="77777777" w:rsidR="00175531" w:rsidRPr="00175531" w:rsidRDefault="00175531" w:rsidP="00175531">
      <w:pPr>
        <w:spacing w:after="23"/>
        <w:ind w:left="1004"/>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b/>
          <w:i/>
          <w:color w:val="000000"/>
          <w:sz w:val="24"/>
          <w:lang w:eastAsia="ru-RU"/>
        </w:rPr>
        <w:lastRenderedPageBreak/>
        <w:t xml:space="preserve"> </w:t>
      </w:r>
    </w:p>
    <w:p w14:paraId="1B92C0CE" w14:textId="77777777" w:rsidR="00175531" w:rsidRPr="00175531" w:rsidRDefault="00175531" w:rsidP="00175531">
      <w:pPr>
        <w:spacing w:after="5" w:line="269" w:lineRule="auto"/>
        <w:ind w:left="294" w:hanging="10"/>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b/>
          <w:i/>
          <w:color w:val="000000"/>
          <w:sz w:val="24"/>
          <w:lang w:eastAsia="ru-RU"/>
        </w:rPr>
        <w:t>Дополнительная</w:t>
      </w:r>
      <w:r w:rsidRPr="00175531">
        <w:rPr>
          <w:rFonts w:ascii="Times New Roman" w:eastAsia="Times New Roman" w:hAnsi="Times New Roman" w:cs="Times New Roman"/>
          <w:b/>
          <w:color w:val="000000"/>
          <w:sz w:val="24"/>
          <w:lang w:eastAsia="ru-RU"/>
        </w:rPr>
        <w:t xml:space="preserve">: </w:t>
      </w:r>
    </w:p>
    <w:p w14:paraId="67FB4DD0" w14:textId="77777777" w:rsidR="00175531" w:rsidRPr="00175531" w:rsidRDefault="00175531" w:rsidP="00175531">
      <w:pPr>
        <w:spacing w:after="12" w:line="269" w:lineRule="auto"/>
        <w:ind w:left="654" w:right="249" w:hanging="10"/>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1.</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Аксаков, С.Т. О театре. Избранные статьи / С.Т. Аксаков. - </w:t>
      </w:r>
      <w:proofErr w:type="gramStart"/>
      <w:r w:rsidRPr="00175531">
        <w:rPr>
          <w:rFonts w:ascii="Times New Roman" w:eastAsia="Times New Roman" w:hAnsi="Times New Roman" w:cs="Times New Roman"/>
          <w:color w:val="000000"/>
          <w:sz w:val="24"/>
          <w:lang w:eastAsia="ru-RU"/>
        </w:rPr>
        <w:t>М. :</w:t>
      </w:r>
      <w:proofErr w:type="gramEnd"/>
      <w:r w:rsidRPr="00175531">
        <w:rPr>
          <w:rFonts w:ascii="Times New Roman" w:eastAsia="Times New Roman" w:hAnsi="Times New Roman" w:cs="Times New Roman"/>
          <w:color w:val="000000"/>
          <w:sz w:val="24"/>
          <w:lang w:eastAsia="ru-RU"/>
        </w:rPr>
        <w:t xml:space="preserve"> Издательство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2019.- 385 с.  2.</w:t>
      </w:r>
      <w:r w:rsidRPr="00175531">
        <w:rPr>
          <w:rFonts w:ascii="Arial" w:eastAsia="Arial" w:hAnsi="Arial" w:cs="Arial"/>
          <w:color w:val="000000"/>
          <w:sz w:val="24"/>
          <w:lang w:eastAsia="ru-RU"/>
        </w:rPr>
        <w:t xml:space="preserve"> </w:t>
      </w:r>
      <w:r w:rsidRPr="00175531">
        <w:rPr>
          <w:rFonts w:ascii="Times New Roman" w:eastAsia="Times New Roman" w:hAnsi="Times New Roman" w:cs="Times New Roman"/>
          <w:color w:val="000000"/>
          <w:sz w:val="24"/>
          <w:lang w:eastAsia="ru-RU"/>
        </w:rPr>
        <w:t xml:space="preserve">Григорьянц, Т. А.  Сценическое движение: пластический </w:t>
      </w:r>
      <w:proofErr w:type="gramStart"/>
      <w:r w:rsidRPr="00175531">
        <w:rPr>
          <w:rFonts w:ascii="Times New Roman" w:eastAsia="Times New Roman" w:hAnsi="Times New Roman" w:cs="Times New Roman"/>
          <w:color w:val="000000"/>
          <w:sz w:val="24"/>
          <w:lang w:eastAsia="ru-RU"/>
        </w:rPr>
        <w:t>этюд :</w:t>
      </w:r>
      <w:proofErr w:type="gramEnd"/>
      <w:r w:rsidRPr="00175531">
        <w:rPr>
          <w:rFonts w:ascii="Times New Roman" w:eastAsia="Times New Roman" w:hAnsi="Times New Roman" w:cs="Times New Roman"/>
          <w:color w:val="000000"/>
          <w:sz w:val="24"/>
          <w:lang w:eastAsia="ru-RU"/>
        </w:rPr>
        <w:t xml:space="preserve"> учебное пособие / Т. А. Григорьянц, В. А. </w:t>
      </w:r>
      <w:proofErr w:type="spellStart"/>
      <w:r w:rsidRPr="00175531">
        <w:rPr>
          <w:rFonts w:ascii="Times New Roman" w:eastAsia="Times New Roman" w:hAnsi="Times New Roman" w:cs="Times New Roman"/>
          <w:color w:val="000000"/>
          <w:sz w:val="24"/>
          <w:lang w:eastAsia="ru-RU"/>
        </w:rPr>
        <w:t>Ладутько</w:t>
      </w:r>
      <w:proofErr w:type="spellEnd"/>
      <w:r w:rsidRPr="00175531">
        <w:rPr>
          <w:rFonts w:ascii="Times New Roman" w:eastAsia="Times New Roman" w:hAnsi="Times New Roman" w:cs="Times New Roman"/>
          <w:color w:val="000000"/>
          <w:sz w:val="24"/>
          <w:lang w:eastAsia="ru-RU"/>
        </w:rPr>
        <w:t xml:space="preserve">, В. В. </w:t>
      </w:r>
      <w:proofErr w:type="spellStart"/>
      <w:r w:rsidRPr="00175531">
        <w:rPr>
          <w:rFonts w:ascii="Times New Roman" w:eastAsia="Times New Roman" w:hAnsi="Times New Roman" w:cs="Times New Roman"/>
          <w:color w:val="000000"/>
          <w:sz w:val="24"/>
          <w:lang w:eastAsia="ru-RU"/>
        </w:rPr>
        <w:t>Чепурина</w:t>
      </w:r>
      <w:proofErr w:type="spellEnd"/>
      <w:r w:rsidRPr="00175531">
        <w:rPr>
          <w:rFonts w:ascii="Times New Roman" w:eastAsia="Times New Roman" w:hAnsi="Times New Roman" w:cs="Times New Roman"/>
          <w:color w:val="000000"/>
          <w:sz w:val="24"/>
          <w:lang w:eastAsia="ru-RU"/>
        </w:rPr>
        <w:t xml:space="preserve">. — 2-е изд.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2021 ; Кемерово : </w:t>
      </w:r>
      <w:proofErr w:type="spellStart"/>
      <w:r w:rsidRPr="00175531">
        <w:rPr>
          <w:rFonts w:ascii="Times New Roman" w:eastAsia="Times New Roman" w:hAnsi="Times New Roman" w:cs="Times New Roman"/>
          <w:color w:val="000000"/>
          <w:sz w:val="24"/>
          <w:lang w:eastAsia="ru-RU"/>
        </w:rPr>
        <w:t>КемГИК</w:t>
      </w:r>
      <w:proofErr w:type="spellEnd"/>
      <w:r w:rsidRPr="00175531">
        <w:rPr>
          <w:rFonts w:ascii="Times New Roman" w:eastAsia="Times New Roman" w:hAnsi="Times New Roman" w:cs="Times New Roman"/>
          <w:color w:val="000000"/>
          <w:sz w:val="24"/>
          <w:lang w:eastAsia="ru-RU"/>
        </w:rPr>
        <w:t>. — 125 с.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https://urait.ru/bcode/477574 </w:t>
      </w:r>
    </w:p>
    <w:p w14:paraId="2EE5207F" w14:textId="77777777" w:rsidR="00175531" w:rsidRPr="00175531" w:rsidRDefault="00175531" w:rsidP="00175531">
      <w:pPr>
        <w:numPr>
          <w:ilvl w:val="0"/>
          <w:numId w:val="10"/>
        </w:numPr>
        <w:spacing w:after="57" w:line="268" w:lineRule="auto"/>
        <w:ind w:right="109"/>
        <w:jc w:val="both"/>
        <w:rPr>
          <w:rFonts w:ascii="Times New Roman" w:eastAsia="Times New Roman" w:hAnsi="Times New Roman" w:cs="Times New Roman"/>
          <w:color w:val="000000"/>
          <w:sz w:val="24"/>
          <w:lang w:eastAsia="ru-RU"/>
        </w:rPr>
      </w:pPr>
      <w:proofErr w:type="spellStart"/>
      <w:r w:rsidRPr="00175531">
        <w:rPr>
          <w:rFonts w:ascii="Times New Roman" w:eastAsia="Times New Roman" w:hAnsi="Times New Roman" w:cs="Times New Roman"/>
          <w:color w:val="000000"/>
          <w:sz w:val="24"/>
          <w:lang w:eastAsia="ru-RU"/>
        </w:rPr>
        <w:t>Левидов</w:t>
      </w:r>
      <w:proofErr w:type="spellEnd"/>
      <w:r w:rsidRPr="00175531">
        <w:rPr>
          <w:rFonts w:ascii="Times New Roman" w:eastAsia="Times New Roman" w:hAnsi="Times New Roman" w:cs="Times New Roman"/>
          <w:color w:val="000000"/>
          <w:sz w:val="24"/>
          <w:lang w:eastAsia="ru-RU"/>
        </w:rPr>
        <w:t xml:space="preserve">, И. И.  Певческий голос в здоровом и больном состоянии / И. И. </w:t>
      </w:r>
      <w:proofErr w:type="spellStart"/>
      <w:r w:rsidRPr="00175531">
        <w:rPr>
          <w:rFonts w:ascii="Times New Roman" w:eastAsia="Times New Roman" w:hAnsi="Times New Roman" w:cs="Times New Roman"/>
          <w:color w:val="000000"/>
          <w:sz w:val="24"/>
          <w:lang w:eastAsia="ru-RU"/>
        </w:rPr>
        <w:t>Левидов</w:t>
      </w:r>
      <w:proofErr w:type="spellEnd"/>
      <w:r w:rsidRPr="00175531">
        <w:rPr>
          <w:rFonts w:ascii="Times New Roman" w:eastAsia="Times New Roman" w:hAnsi="Times New Roman" w:cs="Times New Roman"/>
          <w:color w:val="000000"/>
          <w:sz w:val="24"/>
          <w:lang w:eastAsia="ru-RU"/>
        </w:rPr>
        <w:t xml:space="preserve">. — </w:t>
      </w:r>
    </w:p>
    <w:p w14:paraId="271C6C40" w14:textId="77777777" w:rsidR="00175531" w:rsidRPr="00175531" w:rsidRDefault="00175531" w:rsidP="00175531">
      <w:pPr>
        <w:spacing w:after="51" w:line="268" w:lineRule="auto"/>
        <w:ind w:left="1014" w:right="13" w:hanging="10"/>
        <w:jc w:val="both"/>
        <w:rPr>
          <w:rFonts w:ascii="Times New Roman" w:eastAsia="Times New Roman" w:hAnsi="Times New Roman" w:cs="Times New Roman"/>
          <w:color w:val="000000"/>
          <w:sz w:val="24"/>
          <w:lang w:eastAsia="ru-RU"/>
        </w:rPr>
      </w:pP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2020. — 268 с. — (Антология мысли). —</w:t>
      </w:r>
      <w:proofErr w:type="gramStart"/>
      <w:r w:rsidRPr="00175531">
        <w:rPr>
          <w:rFonts w:ascii="Times New Roman" w:eastAsia="Times New Roman" w:hAnsi="Times New Roman" w:cs="Times New Roman"/>
          <w:color w:val="000000"/>
          <w:sz w:val="24"/>
          <w:lang w:eastAsia="ru-RU"/>
        </w:rPr>
        <w:t>Текст :</w:t>
      </w:r>
      <w:proofErr w:type="gramEnd"/>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[сайт]. — URL: https://urait.ru/bcode/454830 </w:t>
      </w:r>
    </w:p>
    <w:p w14:paraId="08718B00" w14:textId="77777777" w:rsidR="00175531" w:rsidRPr="00175531" w:rsidRDefault="00175531" w:rsidP="00175531">
      <w:pPr>
        <w:numPr>
          <w:ilvl w:val="0"/>
          <w:numId w:val="10"/>
        </w:numPr>
        <w:spacing w:after="11" w:line="268" w:lineRule="auto"/>
        <w:ind w:right="109"/>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Садовская В. С.  Психология </w:t>
      </w:r>
      <w:proofErr w:type="gramStart"/>
      <w:r w:rsidRPr="00175531">
        <w:rPr>
          <w:rFonts w:ascii="Times New Roman" w:eastAsia="Times New Roman" w:hAnsi="Times New Roman" w:cs="Times New Roman"/>
          <w:color w:val="000000"/>
          <w:sz w:val="24"/>
          <w:lang w:eastAsia="ru-RU"/>
        </w:rPr>
        <w:t>общения :</w:t>
      </w:r>
      <w:proofErr w:type="gramEnd"/>
      <w:r w:rsidRPr="00175531">
        <w:rPr>
          <w:rFonts w:ascii="Times New Roman" w:eastAsia="Times New Roman" w:hAnsi="Times New Roman" w:cs="Times New Roman"/>
          <w:color w:val="000000"/>
          <w:sz w:val="24"/>
          <w:lang w:eastAsia="ru-RU"/>
        </w:rPr>
        <w:t xml:space="preserve"> учебник и практикум для среднего профессионального образования / В. С. Садовская, В. А. Ремизов. — 2-е изд., </w:t>
      </w:r>
      <w:proofErr w:type="spellStart"/>
      <w:r w:rsidRPr="00175531">
        <w:rPr>
          <w:rFonts w:ascii="Times New Roman" w:eastAsia="Times New Roman" w:hAnsi="Times New Roman" w:cs="Times New Roman"/>
          <w:color w:val="000000"/>
          <w:sz w:val="24"/>
          <w:lang w:eastAsia="ru-RU"/>
        </w:rPr>
        <w:t>испр</w:t>
      </w:r>
      <w:proofErr w:type="spellEnd"/>
      <w:r w:rsidRPr="00175531">
        <w:rPr>
          <w:rFonts w:ascii="Times New Roman" w:eastAsia="Times New Roman" w:hAnsi="Times New Roman" w:cs="Times New Roman"/>
          <w:color w:val="000000"/>
          <w:sz w:val="24"/>
          <w:lang w:eastAsia="ru-RU"/>
        </w:rPr>
        <w:t xml:space="preserve">. и доп. — </w:t>
      </w:r>
      <w:proofErr w:type="gramStart"/>
      <w:r w:rsidRPr="00175531">
        <w:rPr>
          <w:rFonts w:ascii="Times New Roman" w:eastAsia="Times New Roman" w:hAnsi="Times New Roman" w:cs="Times New Roman"/>
          <w:color w:val="000000"/>
          <w:sz w:val="24"/>
          <w:lang w:eastAsia="ru-RU"/>
        </w:rPr>
        <w:t>Москва :</w:t>
      </w:r>
      <w:proofErr w:type="gramEnd"/>
      <w:r w:rsidRPr="00175531">
        <w:rPr>
          <w:rFonts w:ascii="Times New Roman" w:eastAsia="Times New Roman" w:hAnsi="Times New Roman" w:cs="Times New Roman"/>
          <w:color w:val="000000"/>
          <w:sz w:val="24"/>
          <w:lang w:eastAsia="ru-RU"/>
        </w:rPr>
        <w:t xml:space="preserve">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2020. — 169 с. — (Профессиональное образование). — Текст </w:t>
      </w:r>
    </w:p>
    <w:p w14:paraId="06EE37E0" w14:textId="77777777" w:rsidR="00175531" w:rsidRPr="00175531" w:rsidRDefault="00175531" w:rsidP="00175531">
      <w:pPr>
        <w:spacing w:after="11" w:line="268" w:lineRule="auto"/>
        <w:ind w:left="284" w:right="13" w:firstLine="72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 электронный // ЭБС </w:t>
      </w:r>
      <w:proofErr w:type="spellStart"/>
      <w:r w:rsidRPr="00175531">
        <w:rPr>
          <w:rFonts w:ascii="Times New Roman" w:eastAsia="Times New Roman" w:hAnsi="Times New Roman" w:cs="Times New Roman"/>
          <w:color w:val="000000"/>
          <w:sz w:val="24"/>
          <w:lang w:eastAsia="ru-RU"/>
        </w:rPr>
        <w:t>Юрайт</w:t>
      </w:r>
      <w:proofErr w:type="spellEnd"/>
      <w:r w:rsidRPr="00175531">
        <w:rPr>
          <w:rFonts w:ascii="Times New Roman" w:eastAsia="Times New Roman" w:hAnsi="Times New Roman" w:cs="Times New Roman"/>
          <w:color w:val="000000"/>
          <w:sz w:val="24"/>
          <w:lang w:eastAsia="ru-RU"/>
        </w:rPr>
        <w:t xml:space="preserve">. — URL: http://www.biblio-online.ru/bcode/452363 </w:t>
      </w:r>
      <w:r w:rsidRPr="00175531">
        <w:rPr>
          <w:rFonts w:ascii="Times New Roman" w:eastAsia="Times New Roman" w:hAnsi="Times New Roman" w:cs="Times New Roman"/>
          <w:b/>
          <w:i/>
          <w:color w:val="000000"/>
          <w:sz w:val="24"/>
          <w:lang w:eastAsia="ru-RU"/>
        </w:rPr>
        <w:t xml:space="preserve">Методические материалы: </w:t>
      </w:r>
    </w:p>
    <w:p w14:paraId="7BE23AAD" w14:textId="77777777" w:rsidR="00175531" w:rsidRPr="00175531" w:rsidRDefault="00175531" w:rsidP="00175531">
      <w:pPr>
        <w:numPr>
          <w:ilvl w:val="0"/>
          <w:numId w:val="11"/>
        </w:numPr>
        <w:spacing w:after="11" w:line="268" w:lineRule="auto"/>
        <w:ind w:right="1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Вокальные упражнения для подготовки детского голоса к пению: </w:t>
      </w:r>
      <w:proofErr w:type="gramStart"/>
      <w:r w:rsidRPr="00175531">
        <w:rPr>
          <w:rFonts w:ascii="Times New Roman" w:eastAsia="Times New Roman" w:hAnsi="Times New Roman" w:cs="Times New Roman"/>
          <w:color w:val="000000"/>
          <w:sz w:val="24"/>
          <w:lang w:eastAsia="ru-RU"/>
        </w:rPr>
        <w:t>методические  рекомендации</w:t>
      </w:r>
      <w:proofErr w:type="gramEnd"/>
      <w:r w:rsidRPr="00175531">
        <w:rPr>
          <w:rFonts w:ascii="Times New Roman" w:eastAsia="Times New Roman" w:hAnsi="Times New Roman" w:cs="Times New Roman"/>
          <w:color w:val="000000"/>
          <w:sz w:val="24"/>
          <w:lang w:eastAsia="ru-RU"/>
        </w:rPr>
        <w:t xml:space="preserve"> /сост. Воронина Д.В.; Иркутский областной колледж культуры. – Иркутск, 2019. – 30 с. - (Серия «</w:t>
      </w:r>
      <w:proofErr w:type="spellStart"/>
      <w:r w:rsidRPr="00175531">
        <w:rPr>
          <w:rFonts w:ascii="Times New Roman" w:eastAsia="Times New Roman" w:hAnsi="Times New Roman" w:cs="Times New Roman"/>
          <w:color w:val="000000"/>
          <w:sz w:val="24"/>
          <w:lang w:eastAsia="ru-RU"/>
        </w:rPr>
        <w:t>Этнохудожественное</w:t>
      </w:r>
      <w:proofErr w:type="spellEnd"/>
      <w:r w:rsidRPr="00175531">
        <w:rPr>
          <w:rFonts w:ascii="Times New Roman" w:eastAsia="Times New Roman" w:hAnsi="Times New Roman" w:cs="Times New Roman"/>
          <w:color w:val="000000"/>
          <w:sz w:val="24"/>
          <w:lang w:eastAsia="ru-RU"/>
        </w:rPr>
        <w:t xml:space="preserve"> творчество»). </w:t>
      </w:r>
    </w:p>
    <w:p w14:paraId="30F208CB" w14:textId="77777777" w:rsidR="00175531" w:rsidRPr="00175531" w:rsidRDefault="00175531" w:rsidP="00175531">
      <w:pPr>
        <w:numPr>
          <w:ilvl w:val="0"/>
          <w:numId w:val="11"/>
        </w:numPr>
        <w:spacing w:after="11" w:line="268" w:lineRule="auto"/>
        <w:ind w:right="110"/>
        <w:jc w:val="both"/>
        <w:rPr>
          <w:rFonts w:ascii="Times New Roman" w:eastAsia="Times New Roman" w:hAnsi="Times New Roman" w:cs="Times New Roman"/>
          <w:color w:val="000000"/>
          <w:sz w:val="24"/>
          <w:lang w:eastAsia="ru-RU"/>
        </w:rPr>
      </w:pPr>
      <w:r w:rsidRPr="00175531">
        <w:rPr>
          <w:rFonts w:ascii="Times New Roman" w:eastAsia="Times New Roman" w:hAnsi="Times New Roman" w:cs="Times New Roman"/>
          <w:color w:val="000000"/>
          <w:sz w:val="24"/>
          <w:lang w:eastAsia="ru-RU"/>
        </w:rPr>
        <w:t xml:space="preserve">Семиотика телесной </w:t>
      </w:r>
      <w:proofErr w:type="gramStart"/>
      <w:r w:rsidRPr="00175531">
        <w:rPr>
          <w:rFonts w:ascii="Times New Roman" w:eastAsia="Times New Roman" w:hAnsi="Times New Roman" w:cs="Times New Roman"/>
          <w:color w:val="000000"/>
          <w:sz w:val="24"/>
          <w:lang w:eastAsia="ru-RU"/>
        </w:rPr>
        <w:t>изобразительности :</w:t>
      </w:r>
      <w:proofErr w:type="gramEnd"/>
      <w:r w:rsidRPr="00175531">
        <w:rPr>
          <w:rFonts w:ascii="Times New Roman" w:eastAsia="Times New Roman" w:hAnsi="Times New Roman" w:cs="Times New Roman"/>
          <w:color w:val="000000"/>
          <w:sz w:val="24"/>
          <w:lang w:eastAsia="ru-RU"/>
        </w:rPr>
        <w:t xml:space="preserve"> метод. рек. по постановке пластического спектакля / сост. Сорокина Н.А., </w:t>
      </w:r>
      <w:proofErr w:type="spellStart"/>
      <w:r w:rsidRPr="00175531">
        <w:rPr>
          <w:rFonts w:ascii="Times New Roman" w:eastAsia="Times New Roman" w:hAnsi="Times New Roman" w:cs="Times New Roman"/>
          <w:color w:val="000000"/>
          <w:sz w:val="24"/>
          <w:lang w:eastAsia="ru-RU"/>
        </w:rPr>
        <w:t>Додарчук</w:t>
      </w:r>
      <w:proofErr w:type="spellEnd"/>
      <w:r w:rsidRPr="00175531">
        <w:rPr>
          <w:rFonts w:ascii="Times New Roman" w:eastAsia="Times New Roman" w:hAnsi="Times New Roman" w:cs="Times New Roman"/>
          <w:color w:val="000000"/>
          <w:sz w:val="24"/>
          <w:lang w:eastAsia="ru-RU"/>
        </w:rPr>
        <w:t xml:space="preserve"> С.А. ; ГБПОУ ИОКК. – Иркутск, 2020. – 30 с. – (Театральное творчество). </w:t>
      </w:r>
    </w:p>
    <w:p w14:paraId="504816A8" w14:textId="77777777" w:rsidR="00D91854" w:rsidRDefault="00D91854" w:rsidP="00AA5036"/>
    <w:sectPr w:rsidR="00D91854" w:rsidSect="00E5419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PT Astra Serif">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D07"/>
    <w:multiLevelType w:val="hybridMultilevel"/>
    <w:tmpl w:val="8BAA6708"/>
    <w:lvl w:ilvl="0" w:tplc="0C9AB41C">
      <w:start w:val="1"/>
      <w:numFmt w:val="bullet"/>
      <w:lvlText w:val="-"/>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E334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4FBF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843C2">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E3792">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05340">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EFD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0291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68852">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01375C"/>
    <w:multiLevelType w:val="hybridMultilevel"/>
    <w:tmpl w:val="EAE87DE0"/>
    <w:lvl w:ilvl="0" w:tplc="6BDE958A">
      <w:start w:val="3"/>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C34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467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84C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2FE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0D5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C99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E82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660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45286"/>
    <w:multiLevelType w:val="hybridMultilevel"/>
    <w:tmpl w:val="41304B78"/>
    <w:lvl w:ilvl="0" w:tplc="BAB43F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449D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EB14E">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6547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2AD9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4C8C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6111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8378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26A8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17DF5"/>
    <w:multiLevelType w:val="hybridMultilevel"/>
    <w:tmpl w:val="C3E26422"/>
    <w:lvl w:ilvl="0" w:tplc="DACEC68E">
      <w:start w:val="13"/>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A8C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E78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C36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0AF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03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84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06F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679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8B6BD5"/>
    <w:multiLevelType w:val="hybridMultilevel"/>
    <w:tmpl w:val="5024CA84"/>
    <w:lvl w:ilvl="0" w:tplc="B0DC83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0CCFC">
      <w:start w:val="1"/>
      <w:numFmt w:val="bullet"/>
      <w:lvlText w:val="o"/>
      <w:lvlJc w:val="left"/>
      <w:pPr>
        <w:ind w:left="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A9D56">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5C7526">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6566C">
      <w:start w:val="1"/>
      <w:numFmt w:val="bullet"/>
      <w:lvlText w:val="o"/>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F03D7E">
      <w:start w:val="1"/>
      <w:numFmt w:val="bullet"/>
      <w:lvlText w:val="▪"/>
      <w:lvlJc w:val="left"/>
      <w:pPr>
        <w:ind w:left="2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67010">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A5F68">
      <w:start w:val="1"/>
      <w:numFmt w:val="bullet"/>
      <w:lvlText w:val="o"/>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9EFA42">
      <w:start w:val="1"/>
      <w:numFmt w:val="bullet"/>
      <w:lvlText w:val="▪"/>
      <w:lvlJc w:val="left"/>
      <w:pPr>
        <w:ind w:left="5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006B94"/>
    <w:multiLevelType w:val="hybridMultilevel"/>
    <w:tmpl w:val="D0EC949E"/>
    <w:lvl w:ilvl="0" w:tplc="03EE22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AF2A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883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38E9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2F9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18C2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EC8E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E6E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BEB4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CD6B45"/>
    <w:multiLevelType w:val="hybridMultilevel"/>
    <w:tmpl w:val="26BC6BDA"/>
    <w:lvl w:ilvl="0" w:tplc="0E94A254">
      <w:start w:val="1"/>
      <w:numFmt w:val="bullet"/>
      <w:lvlText w:val=""/>
      <w:lvlJc w:val="left"/>
      <w:pPr>
        <w:ind w:left="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88DB30">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FC4040">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CAB22">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B480">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2E197E">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22DA4">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6A317A">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4B5BC">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0767A0"/>
    <w:multiLevelType w:val="multilevel"/>
    <w:tmpl w:val="66E26C1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D425E7"/>
    <w:multiLevelType w:val="hybridMultilevel"/>
    <w:tmpl w:val="B190905C"/>
    <w:lvl w:ilvl="0" w:tplc="B456F70C">
      <w:start w:val="1"/>
      <w:numFmt w:val="bullet"/>
      <w:lvlText w:val="-"/>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4BC7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0D2E8">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87CE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E78B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61FF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A512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EBC4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4F0F2">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1C0EE2"/>
    <w:multiLevelType w:val="hybridMultilevel"/>
    <w:tmpl w:val="27EAA5BC"/>
    <w:lvl w:ilvl="0" w:tplc="A7F4C4DE">
      <w:start w:val="1"/>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8E1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8C1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AC7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8F8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860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6C7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4F6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ED4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D65C7E"/>
    <w:multiLevelType w:val="multilevel"/>
    <w:tmpl w:val="540E269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8"/>
  </w:num>
  <w:num w:numId="4">
    <w:abstractNumId w:val="4"/>
  </w:num>
  <w:num w:numId="5">
    <w:abstractNumId w:val="5"/>
  </w:num>
  <w:num w:numId="6">
    <w:abstractNumId w:val="10"/>
  </w:num>
  <w:num w:numId="7">
    <w:abstractNumId w:val="0"/>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36"/>
    <w:rsid w:val="00060C4B"/>
    <w:rsid w:val="000C2BFE"/>
    <w:rsid w:val="001223C1"/>
    <w:rsid w:val="00175531"/>
    <w:rsid w:val="001F73C2"/>
    <w:rsid w:val="003D4401"/>
    <w:rsid w:val="004A7823"/>
    <w:rsid w:val="006F459A"/>
    <w:rsid w:val="00842783"/>
    <w:rsid w:val="00AA5036"/>
    <w:rsid w:val="00AC5353"/>
    <w:rsid w:val="00B27591"/>
    <w:rsid w:val="00C00FE8"/>
    <w:rsid w:val="00D91854"/>
    <w:rsid w:val="00E54192"/>
    <w:rsid w:val="00ED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511E"/>
  <w15:chartTrackingRefBased/>
  <w15:docId w15:val="{F33D6068-3D3F-47DF-861C-5D84CAC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5419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E54192"/>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69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104.roov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1087;&#1088;&#1086;&#1074;&#1077;&#1088;&#1082;&#1072;%202020\&#1083;&#1072;&#1082;&#1086;&#1072;&#1083;&#1100;&#1085;&#1099;&#1077;%20&#1072;&#1082;&#1090;&#1099;%20&#1082;%20&#1087;&#1088;&#1086;&#1074;&#1077;&#1088;&#1082;&#1077;%2020\35-78-45" TargetMode="External"/><Relationship Id="rId11" Type="http://schemas.openxmlformats.org/officeDocument/2006/relationships/hyperlink" Target="https://urait.ru/bcode/453786" TargetMode="External"/><Relationship Id="rId5" Type="http://schemas.openxmlformats.org/officeDocument/2006/relationships/image" Target="media/image1.png"/><Relationship Id="rId10" Type="http://schemas.openxmlformats.org/officeDocument/2006/relationships/hyperlink" Target="https://urait.ru/bcode/453786" TargetMode="External"/><Relationship Id="rId4" Type="http://schemas.openxmlformats.org/officeDocument/2006/relationships/webSettings" Target="webSettings.xml"/><Relationship Id="rId9" Type="http://schemas.openxmlformats.org/officeDocument/2006/relationships/hyperlink" Target="https://urait.ru/bcode/456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3804</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10</cp:revision>
  <dcterms:created xsi:type="dcterms:W3CDTF">2024-03-21T13:41:00Z</dcterms:created>
  <dcterms:modified xsi:type="dcterms:W3CDTF">2024-12-19T14:01:00Z</dcterms:modified>
</cp:coreProperties>
</file>