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E0" w:rsidRPr="00032AE0" w:rsidRDefault="00032AE0" w:rsidP="00032AE0">
      <w:pPr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  <w:lang w:eastAsia="ru-RU"/>
        </w:rPr>
        <w:drawing>
          <wp:inline distT="0" distB="0" distL="0" distR="0">
            <wp:extent cx="6362700" cy="8953500"/>
            <wp:effectExtent l="19050" t="0" r="0" b="0"/>
            <wp:docPr id="1" name="Рисунок 1" descr="C:\Users\Домашний\Downloads\AnyScanner_01_15_2025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ownloads\AnyScanner_01_15_2025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95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7B2" w:rsidRPr="00AA4BC0" w:rsidRDefault="009277B2" w:rsidP="009277B2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AA4BC0">
        <w:rPr>
          <w:rFonts w:ascii="Times New Roman" w:eastAsia="Times New Roman" w:hAnsi="Times New Roman"/>
          <w:b/>
          <w:bCs/>
          <w:kern w:val="0"/>
          <w:sz w:val="28"/>
          <w:szCs w:val="28"/>
        </w:rPr>
        <w:lastRenderedPageBreak/>
        <w:t>Пояснительная</w:t>
      </w:r>
      <w:r w:rsidRPr="00AA4BC0">
        <w:rPr>
          <w:rFonts w:ascii="Times New Roman" w:eastAsia="Times New Roman" w:hAnsi="Times New Roman"/>
          <w:b/>
          <w:bCs/>
          <w:spacing w:val="-4"/>
          <w:kern w:val="0"/>
          <w:sz w:val="28"/>
          <w:szCs w:val="28"/>
        </w:rPr>
        <w:t xml:space="preserve"> </w:t>
      </w:r>
      <w:r w:rsidRPr="00AA4BC0">
        <w:rPr>
          <w:rFonts w:ascii="Times New Roman" w:eastAsia="Times New Roman" w:hAnsi="Times New Roman"/>
          <w:b/>
          <w:bCs/>
          <w:kern w:val="0"/>
          <w:sz w:val="28"/>
          <w:szCs w:val="28"/>
        </w:rPr>
        <w:t>записка</w:t>
      </w:r>
    </w:p>
    <w:p w:rsidR="009277B2" w:rsidRPr="00AA4BC0" w:rsidRDefault="009277B2" w:rsidP="009277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AA4BC0">
        <w:rPr>
          <w:rFonts w:ascii="Times New Roman" w:eastAsia="Times New Roman" w:hAnsi="Times New Roman"/>
          <w:kern w:val="0"/>
          <w:sz w:val="28"/>
          <w:szCs w:val="28"/>
        </w:rPr>
        <w:t>Рабочая программа данного учебного курса разработана в соответствии с требованиями:</w:t>
      </w:r>
    </w:p>
    <w:p w:rsidR="009277B2" w:rsidRPr="00AA4BC0" w:rsidRDefault="009277B2" w:rsidP="009277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AA4BC0">
        <w:rPr>
          <w:rFonts w:ascii="Times New Roman" w:eastAsia="Times New Roman" w:hAnsi="Times New Roman"/>
          <w:kern w:val="0"/>
          <w:sz w:val="28"/>
          <w:szCs w:val="28"/>
        </w:rPr>
        <w:t>1.Федеральный Закон от 29.12.2012 № 273-ФЗ «Об образовании в Российской Федерации» (с изменениями и дополнениями на 02.07.2021, вступили в силу с 13.07.2021);</w:t>
      </w:r>
    </w:p>
    <w:p w:rsidR="009277B2" w:rsidRPr="00AA4BC0" w:rsidRDefault="009277B2" w:rsidP="009277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AA4BC0">
        <w:rPr>
          <w:rFonts w:ascii="Times New Roman" w:eastAsia="Times New Roman" w:hAnsi="Times New Roman"/>
          <w:kern w:val="0"/>
          <w:sz w:val="28"/>
          <w:szCs w:val="28"/>
        </w:rPr>
        <w:t>2.приказом Минобрнауки РФ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9277B2" w:rsidRPr="00AA4BC0" w:rsidRDefault="009277B2" w:rsidP="009277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AA4BC0">
        <w:rPr>
          <w:rFonts w:ascii="Times New Roman" w:eastAsia="Times New Roman" w:hAnsi="Times New Roman"/>
          <w:kern w:val="0"/>
          <w:sz w:val="28"/>
          <w:szCs w:val="28"/>
        </w:rPr>
        <w:t>3.письмо Минпросвещения от 05.07.2022 № ТВ-1290/03 «О направлении методических рекомендаций»;</w:t>
      </w:r>
    </w:p>
    <w:p w:rsidR="009277B2" w:rsidRPr="00AA4BC0" w:rsidRDefault="009277B2" w:rsidP="009277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AA4BC0">
        <w:rPr>
          <w:rFonts w:ascii="Times New Roman" w:eastAsia="Times New Roman" w:hAnsi="Times New Roman"/>
          <w:kern w:val="0"/>
          <w:sz w:val="28"/>
          <w:szCs w:val="28"/>
        </w:rPr>
        <w:t>4.положения о рабочих программах учебных предметов, курсов, дисциплин   ( модулей) МАОУ "Школа №104";</w:t>
      </w:r>
    </w:p>
    <w:p w:rsidR="009277B2" w:rsidRPr="00AA4BC0" w:rsidRDefault="009277B2" w:rsidP="009277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</w:rPr>
      </w:pPr>
      <w:r w:rsidRPr="00AA4BC0">
        <w:rPr>
          <w:rFonts w:ascii="Times New Roman" w:eastAsia="Times New Roman" w:hAnsi="Times New Roman"/>
          <w:kern w:val="0"/>
          <w:sz w:val="28"/>
          <w:szCs w:val="28"/>
        </w:rPr>
        <w:t>5.образовательной программы НОО.</w:t>
      </w:r>
      <w:r w:rsidRPr="00AA4BC0">
        <w:rPr>
          <w:rFonts w:ascii="Times New Roman" w:eastAsia="Times New Roman" w:hAnsi="Times New Roman"/>
          <w:kern w:val="0"/>
          <w:sz w:val="28"/>
          <w:szCs w:val="28"/>
        </w:rPr>
        <w:tab/>
        <w:t xml:space="preserve"> </w:t>
      </w:r>
    </w:p>
    <w:p w:rsidR="00106756" w:rsidRPr="00AA4BC0" w:rsidRDefault="006534FB" w:rsidP="00106756">
      <w:pPr>
        <w:shd w:val="clear" w:color="auto" w:fill="FFFFFF"/>
        <w:tabs>
          <w:tab w:val="left" w:pos="74"/>
        </w:tabs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hAnsi="Times New Roman"/>
          <w:sz w:val="28"/>
          <w:szCs w:val="28"/>
        </w:rPr>
        <w:t xml:space="preserve"> </w:t>
      </w:r>
      <w:r w:rsidR="00106756" w:rsidRPr="00AA4BC0">
        <w:rPr>
          <w:rFonts w:ascii="Times New Roman" w:hAnsi="Times New Roman"/>
          <w:sz w:val="28"/>
          <w:szCs w:val="28"/>
        </w:rPr>
        <w:t>-</w:t>
      </w:r>
      <w:r w:rsidR="005B7213" w:rsidRPr="00AA4BC0">
        <w:rPr>
          <w:rFonts w:ascii="Times New Roman" w:eastAsia="Arial Unicode MS" w:hAnsi="Times New Roman"/>
          <w:b/>
          <w:sz w:val="28"/>
          <w:szCs w:val="28"/>
        </w:rPr>
        <w:t>Общая  характеристика  учебного  предмета, курса, дисциплины.</w:t>
      </w:r>
      <w:r w:rsidR="00106756" w:rsidRPr="00AA4BC0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предусматривает включение задач и заданий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106756" w:rsidRPr="00AA4BC0" w:rsidRDefault="00106756" w:rsidP="00106756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–это возможность научить ученика рассуждать, сомневаться, задумываться, стараться и самому найти выход – ответ.</w:t>
      </w:r>
    </w:p>
    <w:p w:rsidR="00106756" w:rsidRPr="00AA4BC0" w:rsidRDefault="00106756" w:rsidP="00106756">
      <w:pPr>
        <w:autoSpaceDE w:val="0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 xml:space="preserve">Факультатив «Занимательная математика» учитывает возрастные особенности младших школьников и поэтому предусматривает </w:t>
      </w:r>
      <w:r w:rsidRPr="00AA4BC0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организацию</w:t>
      </w:r>
    </w:p>
    <w:p w:rsidR="00106756" w:rsidRPr="00AA4BC0" w:rsidRDefault="00106756" w:rsidP="00106756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подвижной деятельности учащихся</w:t>
      </w: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, которая не мешает умственной работе. С этой целью включены подвижные математические игры, предусмотрена последовательная смена одним учеником «центров» деятельности2 в течение одного 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</w:t>
      </w:r>
      <w:r w:rsidR="00AA4BC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организации занятий целесообразно использовать принцип игр «Ручеёк», «Пересадки»,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 командами.</w:t>
      </w:r>
    </w:p>
    <w:p w:rsidR="00AA4BC0" w:rsidRDefault="00AA4BC0" w:rsidP="00106756">
      <w:pPr>
        <w:tabs>
          <w:tab w:val="left" w:pos="397"/>
        </w:tabs>
        <w:spacing w:after="41" w:line="239" w:lineRule="exact"/>
        <w:ind w:right="-113"/>
        <w:rPr>
          <w:rFonts w:ascii="Times New Roman" w:hAnsi="Times New Roman"/>
          <w:i/>
          <w:iCs/>
          <w:color w:val="121212"/>
          <w:spacing w:val="28"/>
          <w:sz w:val="28"/>
          <w:szCs w:val="28"/>
        </w:rPr>
      </w:pPr>
    </w:p>
    <w:p w:rsidR="00106756" w:rsidRPr="00AA4BC0" w:rsidRDefault="00106756" w:rsidP="00106756">
      <w:pPr>
        <w:tabs>
          <w:tab w:val="left" w:pos="397"/>
        </w:tabs>
        <w:spacing w:after="41" w:line="239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i/>
          <w:iCs/>
          <w:color w:val="121212"/>
          <w:spacing w:val="28"/>
          <w:sz w:val="28"/>
          <w:szCs w:val="28"/>
        </w:rPr>
        <w:lastRenderedPageBreak/>
        <w:t xml:space="preserve">Ценностными ориентирами содержания </w:t>
      </w:r>
      <w:r w:rsidR="001F32F4" w:rsidRPr="00AA4BC0">
        <w:rPr>
          <w:rFonts w:ascii="Times New Roman" w:hAnsi="Times New Roman"/>
          <w:i/>
          <w:iCs/>
          <w:color w:val="121212"/>
          <w:spacing w:val="28"/>
          <w:sz w:val="28"/>
          <w:szCs w:val="28"/>
        </w:rPr>
        <w:t>курс</w:t>
      </w:r>
      <w:r w:rsidRPr="00AA4BC0">
        <w:rPr>
          <w:rFonts w:ascii="Times New Roman" w:hAnsi="Times New Roman"/>
          <w:i/>
          <w:iCs/>
          <w:color w:val="121212"/>
          <w:spacing w:val="28"/>
          <w:sz w:val="28"/>
          <w:szCs w:val="28"/>
        </w:rPr>
        <w:t xml:space="preserve">а </w:t>
      </w:r>
      <w:r w:rsidRPr="00AA4BC0">
        <w:rPr>
          <w:rFonts w:ascii="Times New Roman" w:hAnsi="Times New Roman"/>
          <w:color w:val="121212"/>
          <w:spacing w:val="28"/>
          <w:sz w:val="28"/>
          <w:szCs w:val="28"/>
        </w:rPr>
        <w:t>явл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яются:</w:t>
      </w:r>
      <w:r w:rsidRPr="00AA4BC0">
        <w:rPr>
          <w:rFonts w:ascii="Times New Roman" w:hAnsi="Times New Roman"/>
          <w:color w:val="121212"/>
          <w:spacing w:val="6"/>
          <w:sz w:val="28"/>
          <w:szCs w:val="28"/>
        </w:rPr>
        <w:t xml:space="preserve"> </w:t>
      </w:r>
    </w:p>
    <w:p w:rsidR="00106756" w:rsidRPr="00AA4BC0" w:rsidRDefault="00106756" w:rsidP="00106756">
      <w:pPr>
        <w:tabs>
          <w:tab w:val="left" w:pos="397"/>
        </w:tabs>
        <w:spacing w:after="41" w:line="239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8"/>
          <w:sz w:val="28"/>
          <w:szCs w:val="28"/>
        </w:rPr>
        <w:t>— формирование умения рассуждать как компонента логической гра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>мотности;</w:t>
      </w:r>
      <w:r w:rsidRPr="00AA4BC0">
        <w:rPr>
          <w:rFonts w:ascii="Times New Roman" w:hAnsi="Times New Roman"/>
          <w:color w:val="121212"/>
          <w:spacing w:val="1"/>
          <w:sz w:val="28"/>
          <w:szCs w:val="28"/>
        </w:rPr>
        <w:t xml:space="preserve"> </w:t>
      </w:r>
    </w:p>
    <w:p w:rsidR="00106756" w:rsidRPr="00AA4BC0" w:rsidRDefault="00106756" w:rsidP="00106756">
      <w:pPr>
        <w:tabs>
          <w:tab w:val="left" w:pos="397"/>
        </w:tabs>
        <w:spacing w:after="41" w:line="218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9"/>
          <w:sz w:val="28"/>
          <w:szCs w:val="28"/>
        </w:rPr>
        <w:t>— освоение эвристических приёмов рассуждений;</w:t>
      </w:r>
      <w:r w:rsidRPr="00AA4BC0">
        <w:rPr>
          <w:rFonts w:ascii="Times New Roman" w:hAnsi="Times New Roman"/>
          <w:color w:val="121212"/>
          <w:spacing w:val="37"/>
          <w:sz w:val="28"/>
          <w:szCs w:val="28"/>
        </w:rPr>
        <w:t xml:space="preserve"> </w:t>
      </w:r>
    </w:p>
    <w:p w:rsidR="00106756" w:rsidRPr="00AA4BC0" w:rsidRDefault="00106756" w:rsidP="00106756">
      <w:pPr>
        <w:tabs>
          <w:tab w:val="left" w:pos="397"/>
        </w:tabs>
        <w:spacing w:after="41" w:line="239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3"/>
          <w:sz w:val="28"/>
          <w:szCs w:val="28"/>
        </w:rPr>
        <w:t>— формирование интеллектуальных умений, связанных с выбором</w:t>
      </w:r>
      <w:r w:rsidRPr="00AA4BC0">
        <w:rPr>
          <w:rFonts w:ascii="Times New Roman" w:hAnsi="Times New Roman"/>
          <w:color w:val="121212"/>
          <w:spacing w:val="57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стратегии решения, анализом ситуации, сопоставлением данных;</w:t>
      </w:r>
      <w:r w:rsidRPr="00AA4BC0">
        <w:rPr>
          <w:rFonts w:ascii="Times New Roman" w:hAnsi="Times New Roman"/>
          <w:color w:val="121212"/>
          <w:spacing w:val="-12"/>
          <w:sz w:val="28"/>
          <w:szCs w:val="28"/>
        </w:rPr>
        <w:t xml:space="preserve"> </w:t>
      </w:r>
    </w:p>
    <w:p w:rsidR="00106756" w:rsidRPr="00AA4BC0" w:rsidRDefault="00106756" w:rsidP="00106756">
      <w:pPr>
        <w:tabs>
          <w:tab w:val="left" w:pos="397"/>
        </w:tabs>
        <w:spacing w:after="41" w:line="239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5"/>
          <w:sz w:val="28"/>
          <w:szCs w:val="28"/>
        </w:rPr>
        <w:t>— развитие познавательной активности и самостоятельности уча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>щихся;</w:t>
      </w:r>
      <w:r w:rsidRPr="00AA4BC0">
        <w:rPr>
          <w:rFonts w:ascii="Times New Roman" w:hAnsi="Times New Roman"/>
          <w:color w:val="121212"/>
          <w:spacing w:val="6"/>
          <w:sz w:val="28"/>
          <w:szCs w:val="28"/>
        </w:rPr>
        <w:t xml:space="preserve"> </w:t>
      </w:r>
    </w:p>
    <w:p w:rsidR="00106756" w:rsidRPr="00AA4BC0" w:rsidRDefault="00106756" w:rsidP="00106756">
      <w:pPr>
        <w:tabs>
          <w:tab w:val="left" w:pos="397"/>
          <w:tab w:val="left" w:pos="850"/>
          <w:tab w:val="left" w:pos="2251"/>
          <w:tab w:val="left" w:pos="4150"/>
          <w:tab w:val="left" w:pos="5697"/>
          <w:tab w:val="left" w:pos="6714"/>
        </w:tabs>
        <w:spacing w:after="41" w:line="246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8"/>
          <w:sz w:val="28"/>
          <w:szCs w:val="28"/>
        </w:rPr>
        <w:t>— формирование способностей наблюдать, сравнивать, обобщать, на</w:t>
      </w:r>
      <w:r w:rsidRPr="00AA4BC0">
        <w:rPr>
          <w:rFonts w:ascii="Times New Roman" w:hAnsi="Times New Roman"/>
          <w:color w:val="121212"/>
          <w:spacing w:val="13"/>
          <w:sz w:val="28"/>
          <w:szCs w:val="28"/>
        </w:rPr>
        <w:t>ходить</w:t>
      </w:r>
      <w:r w:rsidRPr="00AA4BC0">
        <w:rPr>
          <w:rFonts w:ascii="Times New Roman" w:hAnsi="Times New Roman"/>
          <w:color w:val="121212"/>
          <w:spacing w:val="3"/>
          <w:sz w:val="28"/>
          <w:szCs w:val="28"/>
        </w:rPr>
        <w:t xml:space="preserve"> </w:t>
      </w:r>
      <w:r w:rsidR="001F32F4" w:rsidRPr="00AA4BC0">
        <w:rPr>
          <w:rFonts w:ascii="Times New Roman" w:hAnsi="Times New Roman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4"/>
          <w:sz w:val="28"/>
          <w:szCs w:val="28"/>
        </w:rPr>
        <w:t>простейшие</w:t>
      </w:r>
      <w:r w:rsidRPr="00AA4BC0">
        <w:rPr>
          <w:rFonts w:ascii="Times New Roman" w:hAnsi="Times New Roman"/>
          <w:color w:val="121212"/>
          <w:spacing w:val="8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3"/>
          <w:sz w:val="28"/>
          <w:szCs w:val="28"/>
        </w:rPr>
        <w:t>закономерности,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4"/>
          <w:sz w:val="28"/>
          <w:szCs w:val="28"/>
        </w:rPr>
        <w:t>использовать</w:t>
      </w:r>
      <w:r w:rsidRPr="00AA4BC0">
        <w:rPr>
          <w:rFonts w:ascii="Times New Roman" w:hAnsi="Times New Roman"/>
          <w:color w:val="121212"/>
          <w:spacing w:val="8"/>
          <w:sz w:val="28"/>
          <w:szCs w:val="28"/>
        </w:rPr>
        <w:t xml:space="preserve"> </w:t>
      </w: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догадки,</w:t>
      </w:r>
      <w:r w:rsidRPr="00AA4BC0">
        <w:rPr>
          <w:rFonts w:ascii="Times New Roman" w:hAnsi="Times New Roman"/>
          <w:color w:val="121212"/>
          <w:spacing w:val="6"/>
          <w:sz w:val="28"/>
          <w:szCs w:val="28"/>
        </w:rPr>
        <w:t xml:space="preserve"> </w:t>
      </w: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4"/>
          <w:sz w:val="28"/>
          <w:szCs w:val="28"/>
        </w:rPr>
        <w:t>строить</w:t>
      </w:r>
      <w:r w:rsidRPr="00AA4BC0">
        <w:rPr>
          <w:rFonts w:ascii="Times New Roman" w:hAnsi="Times New Roman"/>
          <w:color w:val="121212"/>
          <w:spacing w:val="2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>и проверять простейшие гипотезы;</w:t>
      </w:r>
      <w:r w:rsidRPr="00AA4BC0">
        <w:rPr>
          <w:rFonts w:ascii="Times New Roman" w:hAnsi="Times New Roman"/>
          <w:color w:val="121212"/>
          <w:spacing w:val="27"/>
          <w:sz w:val="28"/>
          <w:szCs w:val="28"/>
        </w:rPr>
        <w:t xml:space="preserve"> </w:t>
      </w:r>
    </w:p>
    <w:p w:rsidR="00106756" w:rsidRPr="00AA4BC0" w:rsidRDefault="00106756" w:rsidP="00106756">
      <w:pPr>
        <w:tabs>
          <w:tab w:val="left" w:pos="397"/>
          <w:tab w:val="left" w:pos="2343"/>
          <w:tab w:val="left" w:pos="4466"/>
          <w:tab w:val="left" w:pos="6201"/>
          <w:tab w:val="left" w:pos="6483"/>
        </w:tabs>
        <w:spacing w:after="41" w:line="239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5"/>
          <w:sz w:val="28"/>
          <w:szCs w:val="28"/>
        </w:rPr>
        <w:t>—формирование</w:t>
      </w:r>
      <w:r w:rsidRPr="00AA4BC0">
        <w:rPr>
          <w:rFonts w:ascii="Times New Roman" w:hAnsi="Times New Roman"/>
          <w:color w:val="121212"/>
          <w:spacing w:val="9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4"/>
          <w:sz w:val="28"/>
          <w:szCs w:val="28"/>
        </w:rPr>
        <w:t>пространственных</w:t>
      </w:r>
      <w:r w:rsidRPr="00AA4BC0">
        <w:rPr>
          <w:rFonts w:ascii="Times New Roman" w:hAnsi="Times New Roman"/>
          <w:color w:val="121212"/>
          <w:spacing w:val="8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4"/>
          <w:sz w:val="28"/>
          <w:szCs w:val="28"/>
        </w:rPr>
        <w:t>представлений</w:t>
      </w:r>
      <w:r w:rsidRPr="00AA4BC0">
        <w:rPr>
          <w:rFonts w:ascii="Times New Roman" w:hAnsi="Times New Roman"/>
          <w:color w:val="121212"/>
          <w:spacing w:val="12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8"/>
          <w:sz w:val="28"/>
          <w:szCs w:val="28"/>
        </w:rPr>
        <w:t>и</w:t>
      </w:r>
      <w:r w:rsidRPr="00AA4BC0">
        <w:rPr>
          <w:rFonts w:ascii="Times New Roman" w:hAnsi="Times New Roman"/>
          <w:color w:val="121212"/>
          <w:spacing w:val="1"/>
          <w:sz w:val="28"/>
          <w:szCs w:val="28"/>
        </w:rPr>
        <w:t xml:space="preserve"> </w:t>
      </w: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4"/>
          <w:sz w:val="28"/>
          <w:szCs w:val="28"/>
        </w:rPr>
        <w:t>простран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>ственного воображения;</w:t>
      </w:r>
      <w:r w:rsidRPr="00AA4BC0">
        <w:rPr>
          <w:rFonts w:ascii="Times New Roman" w:hAnsi="Times New Roman"/>
          <w:color w:val="121212"/>
          <w:spacing w:val="18"/>
          <w:sz w:val="28"/>
          <w:szCs w:val="28"/>
        </w:rPr>
        <w:t xml:space="preserve"> </w:t>
      </w:r>
    </w:p>
    <w:p w:rsidR="00106756" w:rsidRPr="00AA4BC0" w:rsidRDefault="00106756" w:rsidP="00106756">
      <w:pPr>
        <w:tabs>
          <w:tab w:val="left" w:pos="397"/>
        </w:tabs>
        <w:spacing w:after="41" w:line="239" w:lineRule="exact"/>
        <w:ind w:right="-113"/>
        <w:rPr>
          <w:rFonts w:ascii="Times New Roman" w:hAnsi="Times New Roman"/>
          <w:color w:val="121212"/>
          <w:spacing w:val="19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— привлечение учащихся к обмену информацией в ходе свободного</w:t>
      </w:r>
      <w:r w:rsidRPr="00AA4BC0">
        <w:rPr>
          <w:rFonts w:ascii="Times New Roman" w:hAnsi="Times New Roman"/>
          <w:color w:val="121212"/>
          <w:spacing w:val="21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общения на занятиях.</w:t>
      </w:r>
      <w:r w:rsidRPr="00AA4BC0">
        <w:rPr>
          <w:rFonts w:ascii="Times New Roman" w:hAnsi="Times New Roman"/>
          <w:color w:val="121212"/>
          <w:spacing w:val="19"/>
          <w:sz w:val="28"/>
          <w:szCs w:val="28"/>
        </w:rPr>
        <w:t xml:space="preserve"> </w:t>
      </w:r>
    </w:p>
    <w:p w:rsidR="00106756" w:rsidRPr="00AA4BC0" w:rsidRDefault="00106756" w:rsidP="00106756">
      <w:pPr>
        <w:tabs>
          <w:tab w:val="left" w:pos="397"/>
        </w:tabs>
        <w:spacing w:after="41" w:line="239" w:lineRule="exact"/>
        <w:ind w:right="-113"/>
        <w:rPr>
          <w:rFonts w:ascii="Times New Roman" w:hAnsi="Times New Roman"/>
          <w:color w:val="121212"/>
          <w:spacing w:val="19"/>
          <w:sz w:val="28"/>
          <w:szCs w:val="28"/>
        </w:rPr>
      </w:pPr>
    </w:p>
    <w:p w:rsidR="006534FB" w:rsidRPr="00AA4BC0" w:rsidRDefault="006534FB" w:rsidP="006534FB">
      <w:pPr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 xml:space="preserve"> </w:t>
      </w:r>
      <w:r w:rsidR="00106756" w:rsidRPr="00AA4BC0">
        <w:rPr>
          <w:rFonts w:ascii="Times New Roman" w:hAnsi="Times New Roman"/>
          <w:sz w:val="28"/>
          <w:szCs w:val="28"/>
        </w:rPr>
        <w:t>-</w:t>
      </w:r>
      <w:r w:rsidRPr="00AA4BC0">
        <w:rPr>
          <w:rFonts w:ascii="Times New Roman" w:hAnsi="Times New Roman"/>
          <w:b/>
          <w:sz w:val="28"/>
          <w:szCs w:val="28"/>
        </w:rPr>
        <w:t>Общие цели и задачи дисциплины</w:t>
      </w:r>
      <w:r w:rsidRPr="00AA4BC0">
        <w:rPr>
          <w:rFonts w:ascii="Times New Roman" w:hAnsi="Times New Roman"/>
          <w:sz w:val="28"/>
          <w:szCs w:val="28"/>
        </w:rPr>
        <w:t xml:space="preserve">. </w:t>
      </w:r>
    </w:p>
    <w:p w:rsidR="006534FB" w:rsidRPr="00AA4BC0" w:rsidRDefault="006534FB" w:rsidP="006534FB">
      <w:pPr>
        <w:rPr>
          <w:rFonts w:ascii="Times New Roman" w:hAnsi="Times New Roman"/>
          <w:sz w:val="28"/>
          <w:szCs w:val="28"/>
          <w:u w:val="single"/>
        </w:rPr>
      </w:pPr>
      <w:r w:rsidRPr="00AA4BC0">
        <w:rPr>
          <w:rFonts w:ascii="Times New Roman" w:hAnsi="Times New Roman"/>
          <w:sz w:val="28"/>
          <w:szCs w:val="28"/>
          <w:u w:val="single"/>
        </w:rPr>
        <w:t xml:space="preserve">Цели: </w:t>
      </w:r>
    </w:p>
    <w:p w:rsidR="006534FB" w:rsidRPr="00AA4BC0" w:rsidRDefault="006534FB" w:rsidP="006534FB">
      <w:pPr>
        <w:autoSpaceDE w:val="0"/>
        <w:ind w:firstLine="720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>- воспитание любознательного, активно познающего мир младшего школьника;</w:t>
      </w:r>
    </w:p>
    <w:p w:rsidR="006534FB" w:rsidRPr="00AA4BC0" w:rsidRDefault="006534FB" w:rsidP="006534FB">
      <w:pPr>
        <w:pStyle w:val="a3"/>
        <w:rPr>
          <w:rStyle w:val="CharStyle14"/>
          <w:rFonts w:eastAsia="SimSun"/>
          <w:b w:val="0"/>
          <w:bCs w:val="0"/>
          <w:iCs/>
          <w:sz w:val="28"/>
          <w:szCs w:val="28"/>
        </w:rPr>
      </w:pPr>
      <w:r w:rsidRPr="00AA4BC0">
        <w:rPr>
          <w:rFonts w:cs="Times New Roman"/>
          <w:sz w:val="28"/>
          <w:szCs w:val="28"/>
        </w:rPr>
        <w:t xml:space="preserve">            -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обеспечение интеллектуального развития младших школьников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>,</w:t>
      </w:r>
    </w:p>
    <w:p w:rsidR="006534FB" w:rsidRPr="00AA4BC0" w:rsidRDefault="006534FB" w:rsidP="006534FB">
      <w:pPr>
        <w:pStyle w:val="a3"/>
        <w:rPr>
          <w:rStyle w:val="CharStyle14"/>
          <w:rFonts w:eastAsia="SimSun"/>
          <w:b w:val="0"/>
          <w:bCs w:val="0"/>
          <w:sz w:val="28"/>
          <w:szCs w:val="28"/>
        </w:rPr>
      </w:pP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           -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формирование основ логико-математического мышления, пространственного воображения,</w:t>
      </w:r>
    </w:p>
    <w:p w:rsidR="006534FB" w:rsidRPr="00AA4BC0" w:rsidRDefault="006534FB" w:rsidP="006534FB">
      <w:pPr>
        <w:pStyle w:val="a3"/>
        <w:rPr>
          <w:rStyle w:val="CharStyle14"/>
          <w:rFonts w:eastAsia="SimSun"/>
          <w:b w:val="0"/>
          <w:bCs w:val="0"/>
          <w:sz w:val="28"/>
          <w:szCs w:val="28"/>
        </w:rPr>
      </w:pP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 xml:space="preserve">            - овладение учащимися математической речью для описания математических объектов и процессов окружающего мира в количественном и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пространственном отношениях, для обоснования получаемых результатов решения учебных задач,</w:t>
      </w:r>
    </w:p>
    <w:p w:rsidR="006534FB" w:rsidRPr="00AA4BC0" w:rsidRDefault="006534FB" w:rsidP="006534FB">
      <w:pPr>
        <w:pStyle w:val="a3"/>
        <w:rPr>
          <w:rFonts w:cs="Times New Roman"/>
          <w:sz w:val="28"/>
          <w:szCs w:val="28"/>
        </w:rPr>
      </w:pP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 xml:space="preserve">            -воспитание потребности узнавать новое, расширять свои знания.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 </w:t>
      </w:r>
    </w:p>
    <w:p w:rsidR="006534FB" w:rsidRPr="00AA4BC0" w:rsidRDefault="006534FB" w:rsidP="006534FB">
      <w:pPr>
        <w:autoSpaceDE w:val="0"/>
        <w:ind w:firstLine="720"/>
        <w:rPr>
          <w:rFonts w:ascii="Times New Roman" w:hAnsi="Times New Roman"/>
          <w:sz w:val="28"/>
          <w:szCs w:val="28"/>
          <w:u w:val="single"/>
        </w:rPr>
      </w:pPr>
      <w:r w:rsidRPr="00AA4BC0">
        <w:rPr>
          <w:rFonts w:ascii="Times New Roman" w:hAnsi="Times New Roman"/>
          <w:sz w:val="28"/>
          <w:szCs w:val="28"/>
        </w:rPr>
        <w:t>- обучение решению математических задач творческого и поискового характера.</w:t>
      </w:r>
    </w:p>
    <w:p w:rsidR="006534FB" w:rsidRPr="00AA4BC0" w:rsidRDefault="006534FB" w:rsidP="006534FB">
      <w:pPr>
        <w:autoSpaceDE w:val="0"/>
        <w:rPr>
          <w:rFonts w:ascii="Times New Roman" w:hAnsi="Times New Roman"/>
          <w:sz w:val="28"/>
          <w:szCs w:val="28"/>
          <w:u w:val="single"/>
        </w:rPr>
      </w:pPr>
      <w:r w:rsidRPr="00AA4BC0">
        <w:rPr>
          <w:rFonts w:ascii="Times New Roman" w:hAnsi="Times New Roman"/>
          <w:sz w:val="28"/>
          <w:szCs w:val="28"/>
          <w:u w:val="single"/>
        </w:rPr>
        <w:t>Задачи:</w:t>
      </w:r>
    </w:p>
    <w:p w:rsidR="006534FB" w:rsidRPr="00AA4BC0" w:rsidRDefault="006534FB" w:rsidP="006534FB">
      <w:pPr>
        <w:autoSpaceDE w:val="0"/>
        <w:ind w:firstLine="720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>- развитие математических способностей;</w:t>
      </w:r>
    </w:p>
    <w:p w:rsidR="006534FB" w:rsidRPr="00AA4BC0" w:rsidRDefault="006534FB" w:rsidP="006534FB">
      <w:pPr>
        <w:autoSpaceDE w:val="0"/>
        <w:ind w:firstLine="720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>- формирование элементов логической и алгоритмической деятельности;</w:t>
      </w:r>
    </w:p>
    <w:p w:rsidR="006534FB" w:rsidRPr="00AA4BC0" w:rsidRDefault="006534FB" w:rsidP="006534FB">
      <w:pPr>
        <w:autoSpaceDE w:val="0"/>
        <w:ind w:firstLine="720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 xml:space="preserve">- формирование интеллектуальных умений, связанных с выбором стратегии решения,  </w:t>
      </w:r>
    </w:p>
    <w:p w:rsidR="006534FB" w:rsidRPr="00AA4BC0" w:rsidRDefault="006534FB" w:rsidP="006534FB">
      <w:pPr>
        <w:autoSpaceDE w:val="0"/>
        <w:ind w:firstLine="720"/>
        <w:rPr>
          <w:rStyle w:val="CharStyle14"/>
          <w:rFonts w:eastAsia="SimSun"/>
          <w:b w:val="0"/>
          <w:bCs w:val="0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>анализом ситуации, сопоставлением данных;</w:t>
      </w:r>
    </w:p>
    <w:p w:rsidR="006534FB" w:rsidRPr="00AA4BC0" w:rsidRDefault="006534FB" w:rsidP="006534FB">
      <w:pPr>
        <w:pStyle w:val="a3"/>
        <w:rPr>
          <w:rFonts w:cs="Times New Roman"/>
          <w:sz w:val="28"/>
          <w:szCs w:val="28"/>
        </w:rPr>
      </w:pP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 xml:space="preserve">           -реализация воспитательного аспекта обучения: воспитание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потребности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узнавать новое,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расширять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свои знания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,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проявлять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интерес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к занятиям математикой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,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стремиться   использовать математические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з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нания и умения при изучении других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школьных     предметов и в повседневной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жизни,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приобрести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привычку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доводить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начатую работу до  конца,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получать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lastRenderedPageBreak/>
        <w:t>удовлетворение от правильно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и хорошо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 xml:space="preserve"> 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>выполненной работы, уметь  обнаруживать и оценивать красоту и изяществ</w:t>
      </w:r>
      <w:r w:rsidRPr="00AA4BC0">
        <w:rPr>
          <w:rStyle w:val="CharStyle14"/>
          <w:rFonts w:eastAsia="SimSun"/>
          <w:b w:val="0"/>
          <w:bCs w:val="0"/>
          <w:iCs/>
          <w:sz w:val="28"/>
          <w:szCs w:val="28"/>
        </w:rPr>
        <w:t>о</w:t>
      </w: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 xml:space="preserve"> математических методов, решений, образов.</w:t>
      </w:r>
    </w:p>
    <w:p w:rsidR="006534FB" w:rsidRPr="00AA4BC0" w:rsidRDefault="006534FB" w:rsidP="006534FB">
      <w:pPr>
        <w:pStyle w:val="a3"/>
        <w:rPr>
          <w:rFonts w:cs="Times New Roman"/>
          <w:sz w:val="28"/>
          <w:szCs w:val="28"/>
        </w:rPr>
      </w:pPr>
    </w:p>
    <w:p w:rsidR="006534FB" w:rsidRPr="00AA4BC0" w:rsidRDefault="006534FB" w:rsidP="006534FB">
      <w:pPr>
        <w:pStyle w:val="a3"/>
        <w:rPr>
          <w:rFonts w:cs="Times New Roman"/>
          <w:sz w:val="28"/>
          <w:szCs w:val="28"/>
        </w:rPr>
      </w:pPr>
      <w:r w:rsidRPr="00AA4BC0">
        <w:rPr>
          <w:rStyle w:val="CharStyle14"/>
          <w:rFonts w:eastAsia="SimSun"/>
          <w:b w:val="0"/>
          <w:bCs w:val="0"/>
          <w:sz w:val="28"/>
          <w:szCs w:val="28"/>
        </w:rPr>
        <w:t xml:space="preserve">        Курс «Занимательная математика» учитывает возрастные особенности младших школьников и поэтому предусматривает организацию подвижной деятельности учащихся, которая не мешает умственной работе. С этой целью в курс включены подвижные математические игры.</w:t>
      </w:r>
    </w:p>
    <w:p w:rsidR="007A386B" w:rsidRPr="00AA4BC0" w:rsidRDefault="007A386B" w:rsidP="007A386B">
      <w:pPr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b/>
          <w:sz w:val="28"/>
          <w:szCs w:val="28"/>
        </w:rPr>
        <w:t>-</w:t>
      </w:r>
      <w:r w:rsidR="006123B4" w:rsidRPr="00AA4BC0">
        <w:rPr>
          <w:rFonts w:ascii="Times New Roman" w:hAnsi="Times New Roman"/>
          <w:b/>
          <w:sz w:val="28"/>
          <w:szCs w:val="28"/>
        </w:rPr>
        <w:t>Место  учебного  курса, предмета, дисциплины.</w:t>
      </w: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sz w:val="28"/>
          <w:szCs w:val="28"/>
        </w:rPr>
        <w:tab/>
      </w:r>
      <w:r w:rsidR="006123B4" w:rsidRPr="00AA4BC0">
        <w:rPr>
          <w:rFonts w:ascii="Times New Roman" w:hAnsi="Times New Roman"/>
          <w:sz w:val="28"/>
          <w:szCs w:val="28"/>
        </w:rPr>
        <w:t xml:space="preserve">    Учебный план МАОУ «Школа № 104 имени Героя Советского Союза Шипулина А.А» предусматривает изучение курса «</w:t>
      </w:r>
      <w:r w:rsidR="006123B4" w:rsidRPr="00AA4BC0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Занимательная математика</w:t>
      </w:r>
      <w:r w:rsidR="006123B4" w:rsidRPr="00AA4BC0">
        <w:rPr>
          <w:rFonts w:ascii="Times New Roman" w:hAnsi="Times New Roman"/>
          <w:sz w:val="28"/>
          <w:szCs w:val="28"/>
        </w:rPr>
        <w:t xml:space="preserve">» в </w:t>
      </w:r>
      <w:r w:rsidR="006123B4" w:rsidRPr="00AA4BC0">
        <w:rPr>
          <w:rFonts w:ascii="Times New Roman" w:eastAsia="Times New Roman" w:hAnsi="Times New Roman"/>
          <w:kern w:val="0"/>
          <w:sz w:val="28"/>
          <w:szCs w:val="28"/>
        </w:rPr>
        <w:t xml:space="preserve"> 1-3 классах</w:t>
      </w:r>
      <w:r w:rsidR="006123B4" w:rsidRPr="00AA4BC0">
        <w:rPr>
          <w:rFonts w:ascii="Times New Roman" w:hAnsi="Times New Roman"/>
          <w:sz w:val="28"/>
          <w:szCs w:val="28"/>
        </w:rPr>
        <w:t xml:space="preserve"> в объеме 34 часа (1 час в неделю). </w:t>
      </w:r>
      <w:r w:rsidRPr="00AA4BC0">
        <w:rPr>
          <w:rFonts w:ascii="Times New Roman" w:hAnsi="Times New Roman"/>
          <w:sz w:val="28"/>
          <w:szCs w:val="28"/>
        </w:rPr>
        <w:t xml:space="preserve"> </w:t>
      </w:r>
    </w:p>
    <w:p w:rsidR="00A84DB7" w:rsidRPr="00AA4BC0" w:rsidRDefault="00A84DB7" w:rsidP="00A84DB7">
      <w:pPr>
        <w:widowControl w:val="0"/>
        <w:tabs>
          <w:tab w:val="left" w:pos="942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b/>
          <w:bCs/>
          <w:kern w:val="0"/>
          <w:sz w:val="28"/>
          <w:szCs w:val="28"/>
        </w:rPr>
      </w:pPr>
      <w:r w:rsidRPr="00AA4BC0">
        <w:rPr>
          <w:rFonts w:ascii="Times New Roman" w:eastAsia="Times New Roman" w:hAnsi="Times New Roman"/>
          <w:b/>
          <w:bCs/>
          <w:kern w:val="0"/>
          <w:sz w:val="28"/>
          <w:szCs w:val="28"/>
        </w:rPr>
        <w:t>Воспитательный потенциал курса «Занимательная математика » реализуется через:</w:t>
      </w:r>
    </w:p>
    <w:p w:rsidR="00A84DB7" w:rsidRPr="00AA4BC0" w:rsidRDefault="00A84DB7" w:rsidP="00A84DB7">
      <w:pPr>
        <w:pStyle w:val="aa"/>
        <w:numPr>
          <w:ilvl w:val="0"/>
          <w:numId w:val="2"/>
        </w:numPr>
        <w:tabs>
          <w:tab w:val="left" w:pos="942"/>
        </w:tabs>
        <w:spacing w:before="2"/>
        <w:rPr>
          <w:sz w:val="28"/>
          <w:szCs w:val="28"/>
        </w:rPr>
      </w:pPr>
      <w:r w:rsidRPr="00AA4BC0">
        <w:rPr>
          <w:sz w:val="28"/>
          <w:szCs w:val="28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A84DB7" w:rsidRPr="00AA4BC0" w:rsidRDefault="00A84DB7" w:rsidP="00A84DB7">
      <w:pPr>
        <w:pStyle w:val="aa"/>
        <w:numPr>
          <w:ilvl w:val="0"/>
          <w:numId w:val="2"/>
        </w:numPr>
        <w:tabs>
          <w:tab w:val="left" w:pos="942"/>
        </w:tabs>
        <w:spacing w:before="2"/>
        <w:rPr>
          <w:sz w:val="28"/>
          <w:szCs w:val="28"/>
        </w:rPr>
      </w:pPr>
      <w:r w:rsidRPr="00AA4BC0">
        <w:rPr>
          <w:sz w:val="28"/>
          <w:szCs w:val="28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84DB7" w:rsidRPr="00AA4BC0" w:rsidRDefault="00A84DB7" w:rsidP="00A84DB7">
      <w:pPr>
        <w:pStyle w:val="aa"/>
        <w:numPr>
          <w:ilvl w:val="0"/>
          <w:numId w:val="2"/>
        </w:numPr>
        <w:tabs>
          <w:tab w:val="left" w:pos="942"/>
        </w:tabs>
        <w:spacing w:before="2"/>
        <w:rPr>
          <w:sz w:val="28"/>
          <w:szCs w:val="28"/>
        </w:rPr>
      </w:pPr>
      <w:r w:rsidRPr="00AA4BC0">
        <w:rPr>
          <w:sz w:val="28"/>
          <w:szCs w:val="28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84DB7" w:rsidRPr="00AA4BC0" w:rsidRDefault="00A84DB7" w:rsidP="00A84DB7">
      <w:pPr>
        <w:widowControl w:val="0"/>
        <w:tabs>
          <w:tab w:val="left" w:pos="506"/>
        </w:tabs>
        <w:autoSpaceDE w:val="0"/>
        <w:autoSpaceDN w:val="0"/>
        <w:spacing w:before="5" w:after="0" w:line="237" w:lineRule="auto"/>
        <w:ind w:right="695"/>
        <w:rPr>
          <w:rFonts w:ascii="Times New Roman" w:eastAsia="Times New Roman" w:hAnsi="Times New Roman"/>
          <w:kern w:val="0"/>
          <w:sz w:val="28"/>
          <w:szCs w:val="28"/>
        </w:rPr>
      </w:pPr>
    </w:p>
    <w:p w:rsidR="007A386B" w:rsidRPr="00AA4BC0" w:rsidRDefault="007A386B" w:rsidP="007A386B">
      <w:pPr>
        <w:widowControl w:val="0"/>
        <w:autoSpaceDE w:val="0"/>
        <w:autoSpaceDN w:val="0"/>
        <w:spacing w:after="0" w:line="322" w:lineRule="exact"/>
        <w:ind w:right="687" w:firstLine="708"/>
        <w:rPr>
          <w:rFonts w:ascii="Times New Roman" w:hAnsi="Times New Roman"/>
          <w:sz w:val="28"/>
          <w:szCs w:val="28"/>
        </w:rPr>
      </w:pPr>
    </w:p>
    <w:p w:rsidR="006123B4" w:rsidRPr="00AA4BC0" w:rsidRDefault="007A386B" w:rsidP="007A386B">
      <w:pPr>
        <w:widowControl w:val="0"/>
        <w:autoSpaceDE w:val="0"/>
        <w:autoSpaceDN w:val="0"/>
        <w:spacing w:after="0" w:line="322" w:lineRule="exact"/>
        <w:ind w:right="687"/>
        <w:rPr>
          <w:rFonts w:ascii="Times New Roman" w:hAnsi="Times New Roman"/>
          <w:b/>
          <w:sz w:val="28"/>
          <w:szCs w:val="28"/>
        </w:rPr>
      </w:pPr>
      <w:r w:rsidRPr="00AA4BC0">
        <w:rPr>
          <w:rFonts w:ascii="Times New Roman" w:hAnsi="Times New Roman"/>
          <w:b/>
          <w:sz w:val="28"/>
          <w:szCs w:val="28"/>
        </w:rPr>
        <w:t>Планируемые результаты  освоения учебного предмета</w:t>
      </w:r>
    </w:p>
    <w:p w:rsidR="004079E0" w:rsidRPr="00AA4BC0" w:rsidRDefault="007A386B" w:rsidP="004079E0">
      <w:pPr>
        <w:tabs>
          <w:tab w:val="left" w:pos="649"/>
        </w:tabs>
        <w:spacing w:after="0" w:line="240" w:lineRule="auto"/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AA4BC0">
        <w:rPr>
          <w:rFonts w:ascii="Times New Roman" w:hAnsi="Times New Roman"/>
          <w:b/>
          <w:sz w:val="28"/>
          <w:szCs w:val="28"/>
        </w:rPr>
        <w:t>Личностные</w:t>
      </w:r>
      <w:r w:rsidR="004079E0" w:rsidRPr="00AA4BC0">
        <w:rPr>
          <w:rFonts w:ascii="Times New Roman" w:hAnsi="Times New Roman"/>
          <w:b/>
          <w:sz w:val="28"/>
          <w:szCs w:val="28"/>
        </w:rPr>
        <w:t>:</w:t>
      </w:r>
    </w:p>
    <w:p w:rsidR="004079E0" w:rsidRPr="00AA4BC0" w:rsidRDefault="004079E0" w:rsidP="004079E0">
      <w:pPr>
        <w:tabs>
          <w:tab w:val="left" w:pos="649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>-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4079E0" w:rsidRPr="00AA4BC0" w:rsidRDefault="004079E0" w:rsidP="004079E0">
      <w:pPr>
        <w:tabs>
          <w:tab w:val="left" w:pos="668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 xml:space="preserve">-развитие внимательности, настойчивости, целеустремлённости, умения преодолевать трудности </w:t>
      </w:r>
    </w:p>
    <w:p w:rsidR="004079E0" w:rsidRPr="00AA4BC0" w:rsidRDefault="004079E0" w:rsidP="004079E0">
      <w:pPr>
        <w:tabs>
          <w:tab w:val="left" w:pos="668"/>
        </w:tabs>
        <w:ind w:left="380" w:right="20"/>
        <w:jc w:val="both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>— качеств весьма важных в практиче</w:t>
      </w:r>
      <w:r w:rsidRPr="00AA4BC0">
        <w:rPr>
          <w:rFonts w:ascii="Times New Roman" w:hAnsi="Times New Roman"/>
          <w:sz w:val="28"/>
          <w:szCs w:val="28"/>
        </w:rPr>
        <w:softHyphen/>
        <w:t>ской деятельности любого человека;</w:t>
      </w:r>
      <w:r w:rsidRPr="00AA4BC0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4079E0" w:rsidRPr="00AA4BC0" w:rsidRDefault="004079E0" w:rsidP="004079E0">
      <w:pPr>
        <w:tabs>
          <w:tab w:val="left" w:pos="658"/>
        </w:tabs>
        <w:ind w:left="380" w:right="20"/>
        <w:jc w:val="both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lastRenderedPageBreak/>
        <w:t>-воспитание чувства справедливости, ответственности;</w:t>
      </w:r>
    </w:p>
    <w:p w:rsidR="004079E0" w:rsidRPr="00AA4BC0" w:rsidRDefault="004079E0" w:rsidP="004079E0">
      <w:pPr>
        <w:tabs>
          <w:tab w:val="left" w:pos="658"/>
        </w:tabs>
        <w:ind w:left="380" w:right="20"/>
        <w:jc w:val="both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>-развитие самостоятельности суждений, независимости и нестан</w:t>
      </w:r>
      <w:r w:rsidRPr="00AA4BC0">
        <w:rPr>
          <w:rFonts w:ascii="Times New Roman" w:hAnsi="Times New Roman"/>
          <w:sz w:val="28"/>
          <w:szCs w:val="28"/>
        </w:rPr>
        <w:softHyphen/>
        <w:t>дартности мышления.</w:t>
      </w:r>
    </w:p>
    <w:p w:rsidR="00863122" w:rsidRPr="00AA4BC0" w:rsidRDefault="00863122" w:rsidP="00863122">
      <w:pPr>
        <w:tabs>
          <w:tab w:val="left" w:pos="658"/>
        </w:tabs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AA4BC0">
        <w:rPr>
          <w:rFonts w:ascii="Times New Roman" w:hAnsi="Times New Roman"/>
          <w:b/>
          <w:sz w:val="28"/>
          <w:szCs w:val="28"/>
        </w:rPr>
        <w:t>Метапредметные:</w:t>
      </w:r>
    </w:p>
    <w:p w:rsidR="00863122" w:rsidRPr="00AA4BC0" w:rsidRDefault="00863122" w:rsidP="00863122">
      <w:pPr>
        <w:pStyle w:val="1"/>
        <w:shd w:val="clear" w:color="auto" w:fill="auto"/>
        <w:tabs>
          <w:tab w:val="left" w:pos="687"/>
        </w:tabs>
        <w:spacing w:before="0" w:line="240" w:lineRule="auto"/>
        <w:ind w:right="20"/>
        <w:rPr>
          <w:b w:val="0"/>
          <w:sz w:val="28"/>
          <w:szCs w:val="28"/>
          <w:lang w:val="ru-RU"/>
        </w:rPr>
      </w:pPr>
      <w:r w:rsidRPr="00AA4BC0">
        <w:rPr>
          <w:b w:val="0"/>
          <w:sz w:val="28"/>
          <w:szCs w:val="28"/>
          <w:lang w:val="ru-RU"/>
        </w:rPr>
        <w:t>-сравнивать разные приёмы действий, выбирать удобные способы для выполнения конкретного задания;</w:t>
      </w:r>
    </w:p>
    <w:p w:rsidR="00863122" w:rsidRPr="00AA4BC0" w:rsidRDefault="00863122" w:rsidP="00863122">
      <w:pPr>
        <w:pStyle w:val="1"/>
        <w:shd w:val="clear" w:color="auto" w:fill="auto"/>
        <w:tabs>
          <w:tab w:val="left" w:pos="678"/>
        </w:tabs>
        <w:spacing w:before="0" w:line="240" w:lineRule="auto"/>
        <w:ind w:right="20"/>
        <w:rPr>
          <w:b w:val="0"/>
          <w:sz w:val="28"/>
          <w:szCs w:val="28"/>
          <w:lang w:val="ru-RU"/>
        </w:rPr>
      </w:pPr>
      <w:r w:rsidRPr="00AA4BC0">
        <w:rPr>
          <w:b w:val="0"/>
          <w:sz w:val="28"/>
          <w:szCs w:val="28"/>
          <w:lang w:val="ru-RU"/>
        </w:rPr>
        <w:t>-моделировать в процессе совместного обсуждения алгоритм реше</w:t>
      </w:r>
      <w:r w:rsidRPr="00AA4BC0">
        <w:rPr>
          <w:b w:val="0"/>
          <w:sz w:val="28"/>
          <w:szCs w:val="28"/>
          <w:lang w:val="ru-RU"/>
        </w:rPr>
        <w:softHyphen/>
        <w:t>ния числового кроссворда; использовать его в ходе самостоятельной работы;</w:t>
      </w:r>
    </w:p>
    <w:p w:rsidR="00863122" w:rsidRPr="00AA4BC0" w:rsidRDefault="00863122" w:rsidP="00863122">
      <w:pPr>
        <w:pStyle w:val="1"/>
        <w:shd w:val="clear" w:color="auto" w:fill="auto"/>
        <w:spacing w:before="0" w:line="240" w:lineRule="auto"/>
        <w:ind w:right="40"/>
        <w:rPr>
          <w:b w:val="0"/>
          <w:sz w:val="28"/>
          <w:szCs w:val="28"/>
          <w:lang w:val="ru-RU"/>
        </w:rPr>
      </w:pPr>
      <w:r w:rsidRPr="00AA4BC0">
        <w:rPr>
          <w:b w:val="0"/>
          <w:sz w:val="28"/>
          <w:szCs w:val="28"/>
          <w:lang w:val="ru-RU"/>
        </w:rPr>
        <w:t>-применять изученные способы учебной работы и приёмы вычислений для работы с числовыми головоломками;</w:t>
      </w:r>
    </w:p>
    <w:p w:rsidR="00863122" w:rsidRPr="00AA4BC0" w:rsidRDefault="00863122" w:rsidP="00863122">
      <w:pPr>
        <w:pStyle w:val="1"/>
        <w:shd w:val="clear" w:color="auto" w:fill="auto"/>
        <w:spacing w:before="0" w:line="240" w:lineRule="auto"/>
        <w:ind w:right="40"/>
        <w:jc w:val="left"/>
        <w:rPr>
          <w:b w:val="0"/>
          <w:sz w:val="28"/>
          <w:szCs w:val="28"/>
          <w:lang w:val="ru-RU"/>
        </w:rPr>
      </w:pPr>
      <w:r w:rsidRPr="00AA4BC0">
        <w:rPr>
          <w:b w:val="0"/>
          <w:sz w:val="28"/>
          <w:szCs w:val="28"/>
          <w:lang w:val="ru-RU"/>
        </w:rPr>
        <w:t>-анализировать правила игры, действовать в соответствии с заданиями</w:t>
      </w:r>
      <w:r w:rsidRPr="00AA4BC0">
        <w:rPr>
          <w:rStyle w:val="a4"/>
          <w:sz w:val="28"/>
          <w:szCs w:val="28"/>
          <w:lang w:val="ru-RU"/>
        </w:rPr>
        <w:t xml:space="preserve">  и </w:t>
      </w:r>
      <w:r w:rsidRPr="00AA4BC0">
        <w:rPr>
          <w:b w:val="0"/>
          <w:sz w:val="28"/>
          <w:szCs w:val="28"/>
          <w:lang w:val="ru-RU"/>
        </w:rPr>
        <w:t xml:space="preserve"> правилами;</w:t>
      </w:r>
    </w:p>
    <w:p w:rsidR="00863122" w:rsidRPr="00AA4BC0" w:rsidRDefault="00863122" w:rsidP="00863122">
      <w:pPr>
        <w:pStyle w:val="1"/>
        <w:shd w:val="clear" w:color="auto" w:fill="auto"/>
        <w:spacing w:before="0" w:line="240" w:lineRule="auto"/>
        <w:ind w:right="40"/>
        <w:jc w:val="left"/>
        <w:rPr>
          <w:b w:val="0"/>
          <w:sz w:val="28"/>
          <w:szCs w:val="28"/>
          <w:lang w:val="ru-RU"/>
        </w:rPr>
      </w:pPr>
      <w:r w:rsidRPr="00AA4BC0">
        <w:rPr>
          <w:b w:val="0"/>
          <w:sz w:val="28"/>
          <w:szCs w:val="28"/>
          <w:lang w:val="ru-RU"/>
        </w:rPr>
        <w:t>-включаться в групповую работу, участвовать в обсуждении проблемных вопросов,  высказывать собственное мнение и аргументировать его;</w:t>
      </w:r>
    </w:p>
    <w:p w:rsidR="00863122" w:rsidRPr="00AA4BC0" w:rsidRDefault="00863122" w:rsidP="00863122">
      <w:pPr>
        <w:pStyle w:val="1"/>
        <w:shd w:val="clear" w:color="auto" w:fill="auto"/>
        <w:spacing w:before="0" w:line="240" w:lineRule="auto"/>
        <w:ind w:right="40"/>
        <w:jc w:val="left"/>
        <w:rPr>
          <w:b w:val="0"/>
          <w:sz w:val="28"/>
          <w:szCs w:val="28"/>
          <w:lang w:val="ru-RU"/>
        </w:rPr>
      </w:pPr>
      <w:r w:rsidRPr="00AA4BC0">
        <w:rPr>
          <w:b w:val="0"/>
          <w:sz w:val="28"/>
          <w:szCs w:val="28"/>
          <w:lang w:val="ru-RU"/>
        </w:rPr>
        <w:t>- выполнять пробное учебное действие, фиксировать индивидуальное  затруднение в пробном действии;</w:t>
      </w:r>
    </w:p>
    <w:p w:rsidR="00863122" w:rsidRPr="00AA4BC0" w:rsidRDefault="00863122" w:rsidP="00863122">
      <w:pPr>
        <w:pStyle w:val="1"/>
        <w:shd w:val="clear" w:color="auto" w:fill="auto"/>
        <w:spacing w:before="0" w:line="240" w:lineRule="auto"/>
        <w:ind w:right="40"/>
        <w:rPr>
          <w:b w:val="0"/>
          <w:sz w:val="28"/>
          <w:szCs w:val="28"/>
          <w:lang w:val="ru-RU"/>
        </w:rPr>
      </w:pPr>
      <w:r w:rsidRPr="00AA4BC0">
        <w:rPr>
          <w:b w:val="0"/>
          <w:sz w:val="28"/>
          <w:szCs w:val="28"/>
          <w:lang w:val="ru-RU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863122" w:rsidRPr="00AA4BC0" w:rsidRDefault="00863122" w:rsidP="00863122">
      <w:pPr>
        <w:pStyle w:val="1"/>
        <w:shd w:val="clear" w:color="auto" w:fill="auto"/>
        <w:tabs>
          <w:tab w:val="left" w:pos="575"/>
        </w:tabs>
        <w:spacing w:before="0" w:line="240" w:lineRule="auto"/>
        <w:ind w:right="40"/>
        <w:rPr>
          <w:b w:val="0"/>
          <w:sz w:val="28"/>
          <w:szCs w:val="28"/>
          <w:lang w:val="ru-RU"/>
        </w:rPr>
      </w:pPr>
      <w:r w:rsidRPr="00AA4BC0">
        <w:rPr>
          <w:b w:val="0"/>
          <w:sz w:val="28"/>
          <w:szCs w:val="28"/>
          <w:lang w:val="ru-RU"/>
        </w:rPr>
        <w:t>-сопоставлять полученный (промежуточный, итоговый) результат заданным условием;</w:t>
      </w:r>
    </w:p>
    <w:p w:rsidR="00863122" w:rsidRPr="00AA4BC0" w:rsidRDefault="00863122" w:rsidP="00863122">
      <w:pPr>
        <w:pStyle w:val="1"/>
        <w:shd w:val="clear" w:color="auto" w:fill="auto"/>
        <w:tabs>
          <w:tab w:val="left" w:pos="729"/>
        </w:tabs>
        <w:spacing w:before="0" w:line="240" w:lineRule="auto"/>
        <w:ind w:right="40"/>
        <w:rPr>
          <w:b w:val="0"/>
          <w:sz w:val="28"/>
          <w:szCs w:val="28"/>
          <w:lang w:val="ru-RU"/>
        </w:rPr>
      </w:pPr>
      <w:r w:rsidRPr="00AA4BC0">
        <w:rPr>
          <w:b w:val="0"/>
          <w:sz w:val="28"/>
          <w:szCs w:val="28"/>
          <w:lang w:val="ru-RU"/>
        </w:rPr>
        <w:t>-контролировать свою деятельность: обнаруживать и исправлять ошибки.</w:t>
      </w:r>
    </w:p>
    <w:p w:rsidR="00863122" w:rsidRPr="00AA4BC0" w:rsidRDefault="00863122" w:rsidP="00863122">
      <w:pPr>
        <w:pStyle w:val="1"/>
        <w:shd w:val="clear" w:color="auto" w:fill="auto"/>
        <w:tabs>
          <w:tab w:val="left" w:pos="729"/>
        </w:tabs>
        <w:spacing w:before="0" w:line="240" w:lineRule="auto"/>
        <w:ind w:right="40"/>
        <w:rPr>
          <w:sz w:val="28"/>
          <w:szCs w:val="28"/>
        </w:rPr>
      </w:pPr>
    </w:p>
    <w:p w:rsidR="00863122" w:rsidRPr="00AA4BC0" w:rsidRDefault="00863122" w:rsidP="00863122">
      <w:pPr>
        <w:tabs>
          <w:tab w:val="left" w:pos="658"/>
        </w:tabs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AA4BC0">
        <w:rPr>
          <w:rFonts w:ascii="Times New Roman" w:hAnsi="Times New Roman"/>
          <w:b/>
          <w:sz w:val="28"/>
          <w:szCs w:val="28"/>
        </w:rPr>
        <w:t>Предметные:</w:t>
      </w:r>
    </w:p>
    <w:p w:rsidR="00863122" w:rsidRPr="00AA4BC0" w:rsidRDefault="00863122" w:rsidP="00863122">
      <w:pPr>
        <w:pStyle w:val="a5"/>
        <w:spacing w:before="0" w:after="0"/>
        <w:jc w:val="both"/>
        <w:rPr>
          <w:sz w:val="28"/>
          <w:szCs w:val="28"/>
        </w:rPr>
      </w:pPr>
      <w:r w:rsidRPr="00AA4BC0">
        <w:rPr>
          <w:sz w:val="28"/>
          <w:szCs w:val="28"/>
        </w:rPr>
        <w:t>-развивать самостоятельность и личную ответственность в информационной деятельности;</w:t>
      </w:r>
    </w:p>
    <w:p w:rsidR="00863122" w:rsidRPr="00AA4BC0" w:rsidRDefault="00863122" w:rsidP="00863122">
      <w:pPr>
        <w:pStyle w:val="a5"/>
        <w:spacing w:before="0" w:after="0"/>
        <w:jc w:val="both"/>
        <w:rPr>
          <w:sz w:val="28"/>
          <w:szCs w:val="28"/>
        </w:rPr>
      </w:pPr>
      <w:r w:rsidRPr="00AA4BC0">
        <w:rPr>
          <w:sz w:val="28"/>
          <w:szCs w:val="28"/>
        </w:rPr>
        <w:t>- формировать личностный смысл учения;</w:t>
      </w:r>
    </w:p>
    <w:p w:rsidR="00863122" w:rsidRPr="00AA4BC0" w:rsidRDefault="00863122" w:rsidP="00863122">
      <w:pPr>
        <w:pStyle w:val="a5"/>
        <w:tabs>
          <w:tab w:val="left" w:pos="6525"/>
        </w:tabs>
        <w:spacing w:before="0" w:after="0"/>
        <w:jc w:val="both"/>
        <w:rPr>
          <w:sz w:val="28"/>
          <w:szCs w:val="28"/>
        </w:rPr>
      </w:pPr>
      <w:r w:rsidRPr="00AA4BC0">
        <w:rPr>
          <w:sz w:val="28"/>
          <w:szCs w:val="28"/>
        </w:rPr>
        <w:t>- формировать целостный взгляд на окружающий мир;</w:t>
      </w:r>
      <w:r w:rsidRPr="00AA4BC0">
        <w:rPr>
          <w:sz w:val="28"/>
          <w:szCs w:val="28"/>
        </w:rPr>
        <w:tab/>
      </w:r>
    </w:p>
    <w:p w:rsidR="00863122" w:rsidRPr="00AA4BC0" w:rsidRDefault="00863122" w:rsidP="00863122">
      <w:pPr>
        <w:pStyle w:val="a5"/>
        <w:spacing w:before="0" w:after="0"/>
        <w:jc w:val="both"/>
        <w:rPr>
          <w:sz w:val="28"/>
          <w:szCs w:val="28"/>
        </w:rPr>
      </w:pPr>
      <w:r w:rsidRPr="00AA4BC0">
        <w:rPr>
          <w:sz w:val="28"/>
          <w:szCs w:val="28"/>
        </w:rPr>
        <w:t>- определять виды отношений между понятиями;</w:t>
      </w:r>
    </w:p>
    <w:p w:rsidR="00863122" w:rsidRPr="00AA4BC0" w:rsidRDefault="00863122" w:rsidP="00863122">
      <w:pPr>
        <w:pStyle w:val="a5"/>
        <w:spacing w:before="0" w:after="0"/>
        <w:jc w:val="both"/>
        <w:rPr>
          <w:sz w:val="28"/>
          <w:szCs w:val="28"/>
        </w:rPr>
      </w:pPr>
      <w:r w:rsidRPr="00AA4BC0">
        <w:rPr>
          <w:sz w:val="28"/>
          <w:szCs w:val="28"/>
        </w:rPr>
        <w:t>-  решать комбинаторные задачи с помощью таблиц и графов;</w:t>
      </w:r>
    </w:p>
    <w:p w:rsidR="00863122" w:rsidRPr="00AA4BC0" w:rsidRDefault="00863122" w:rsidP="00863122">
      <w:pPr>
        <w:pStyle w:val="a5"/>
        <w:spacing w:before="0" w:after="0"/>
        <w:jc w:val="both"/>
        <w:rPr>
          <w:sz w:val="28"/>
          <w:szCs w:val="28"/>
        </w:rPr>
      </w:pPr>
      <w:r w:rsidRPr="00AA4BC0">
        <w:rPr>
          <w:sz w:val="28"/>
          <w:szCs w:val="28"/>
        </w:rPr>
        <w:t>- устанавливать ситуативную связь между понятиями;</w:t>
      </w:r>
    </w:p>
    <w:p w:rsidR="00863122" w:rsidRPr="00AA4BC0" w:rsidRDefault="00863122" w:rsidP="00863122">
      <w:pPr>
        <w:pStyle w:val="a5"/>
        <w:spacing w:before="0" w:after="0"/>
        <w:jc w:val="both"/>
        <w:rPr>
          <w:sz w:val="28"/>
          <w:szCs w:val="28"/>
        </w:rPr>
      </w:pPr>
      <w:r w:rsidRPr="00AA4BC0">
        <w:rPr>
          <w:sz w:val="28"/>
          <w:szCs w:val="28"/>
        </w:rPr>
        <w:t>-  рассуждать и делать выводы в рассуждениях;</w:t>
      </w:r>
    </w:p>
    <w:p w:rsidR="00863122" w:rsidRPr="00AA4BC0" w:rsidRDefault="00863122" w:rsidP="00863122">
      <w:pPr>
        <w:pStyle w:val="a5"/>
        <w:spacing w:before="0" w:after="0"/>
        <w:jc w:val="both"/>
        <w:rPr>
          <w:sz w:val="28"/>
          <w:szCs w:val="28"/>
        </w:rPr>
      </w:pPr>
      <w:r w:rsidRPr="00AA4BC0">
        <w:rPr>
          <w:sz w:val="28"/>
          <w:szCs w:val="28"/>
        </w:rPr>
        <w:t>-  решать логические  задачи.</w:t>
      </w:r>
    </w:p>
    <w:p w:rsidR="00863122" w:rsidRPr="00AA4BC0" w:rsidRDefault="00863122" w:rsidP="00863122">
      <w:pPr>
        <w:pStyle w:val="a5"/>
        <w:spacing w:before="0" w:after="0"/>
        <w:jc w:val="both"/>
        <w:rPr>
          <w:sz w:val="28"/>
          <w:szCs w:val="28"/>
        </w:rPr>
      </w:pPr>
    </w:p>
    <w:p w:rsidR="00FB3BFF" w:rsidRPr="00AA4BC0" w:rsidRDefault="00FB3BFF" w:rsidP="00FB3BFF">
      <w:pPr>
        <w:shd w:val="clear" w:color="auto" w:fill="FFFFFF"/>
        <w:jc w:val="both"/>
        <w:rPr>
          <w:rStyle w:val="a6"/>
          <w:rFonts w:eastAsia="SimSun"/>
          <w:b w:val="0"/>
          <w:sz w:val="28"/>
          <w:szCs w:val="28"/>
        </w:rPr>
      </w:pPr>
      <w:r w:rsidRPr="00AA4BC0">
        <w:rPr>
          <w:rFonts w:ascii="Times New Roman" w:hAnsi="Times New Roman"/>
          <w:b/>
          <w:sz w:val="28"/>
          <w:szCs w:val="28"/>
        </w:rPr>
        <w:t xml:space="preserve"> Содержание  учебного  курса, предмета, дисциплины.</w:t>
      </w:r>
    </w:p>
    <w:p w:rsidR="00FB3BFF" w:rsidRPr="00AA4BC0" w:rsidRDefault="00FB3BFF" w:rsidP="00FB3BFF">
      <w:pPr>
        <w:pStyle w:val="a7"/>
        <w:spacing w:after="0"/>
        <w:ind w:left="20" w:right="20" w:firstLine="260"/>
        <w:rPr>
          <w:rFonts w:cs="Times New Roman"/>
          <w:b/>
          <w:sz w:val="28"/>
          <w:szCs w:val="28"/>
        </w:rPr>
      </w:pPr>
      <w:r w:rsidRPr="00AA4BC0">
        <w:rPr>
          <w:rStyle w:val="a6"/>
          <w:rFonts w:eastAsia="SimSun"/>
          <w:b w:val="0"/>
          <w:sz w:val="28"/>
          <w:szCs w:val="28"/>
        </w:rPr>
        <w:t>В программе представлены следующие ведущие содержательные линии: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Числа. Арифметические действия. Величины                                          </w:t>
      </w: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Названия и последовательность чисел от 1 до 20. Подсчёт числа точек на верхних гранях выпавших кубиков.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Числа от 1 до 100. Решение и составление ребусов, содержащих числа.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Сложение и вычитание чисел в пределах 100. Таблица умножения однозначных чисел и соответствующие случаи деления.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Числовые головоломки: соединение чисел знаками действия так, чтобы в ответе получилось заданное число и др. Поиск нескольких решений.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Заполнение числовых кроссвордов (судоку, какуро и др.)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Числа от 1 до 1000. Сложение и вычитание чисел в пределах 1000.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Числа-великаны (миллион и др.) Числовой палиндром: число, которое  читается одинаково слева направо и справа налево.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Поиск и чтение слов, связанных с математикой (в таблице, ходом  шахматного коня и др.).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Занимательные задания с римскими цифрами.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Время. Единицы времени. Масса. Единицы массы. Литр.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Форма организации обучения - математические игры: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«Веселый счёт» – игра-соревнование</w:t>
      </w:r>
      <w:r w:rsidRPr="00AA4B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; </w:t>
      </w: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игры с игральными кубиками. Игры «Чья сумма больше?», «Лучший лодочник», «Русское лото», «Математическое домино», «Не собьюсь!», «Задумай число», «Отгадай задуманное число»,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«Отгадай число и месяц рождения».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Игры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Игры с мячом: «Наоборот», «Не урони мяч».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Игры с набором «Карточки-считалочки» (сорбонки) – двусторонние карточки: на одной стороне – задание, на другой – ответ.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Математические пирамиды: «Сложение в пределах 10; 20; 100», «Вычитание в пределах 10; 20; 100», «Умножение», «Деление».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Работа с палитрой – основой с цветными фишками и комплектом заданий к  палитре по темам: «Сложение и вычитание до 100» и др.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Игры «Крестики-нолики», «Крестики-нолики на бесконечной доске», «Морской бой» и др., конструкторы «Часы», «Весы» из электронного учебного  пособия «Математика и конструирование»</w:t>
      </w:r>
    </w:p>
    <w:p w:rsidR="00AA4BC0" w:rsidRDefault="00AA4BC0" w:rsidP="00FB3BFF">
      <w:pPr>
        <w:tabs>
          <w:tab w:val="left" w:pos="397"/>
        </w:tabs>
        <w:spacing w:before="96" w:after="40" w:line="218" w:lineRule="exact"/>
        <w:ind w:right="-113"/>
        <w:rPr>
          <w:rFonts w:ascii="Times New Roman" w:hAnsi="Times New Roman"/>
          <w:b/>
          <w:bCs/>
          <w:color w:val="121212"/>
          <w:spacing w:val="6"/>
          <w:sz w:val="28"/>
          <w:szCs w:val="28"/>
        </w:rPr>
      </w:pPr>
    </w:p>
    <w:p w:rsidR="00FB3BFF" w:rsidRPr="00AA4BC0" w:rsidRDefault="00FB3BFF" w:rsidP="00FB3BFF">
      <w:pPr>
        <w:tabs>
          <w:tab w:val="left" w:pos="397"/>
        </w:tabs>
        <w:spacing w:before="96" w:after="40" w:line="218" w:lineRule="exact"/>
        <w:ind w:right="-113"/>
        <w:rPr>
          <w:rFonts w:ascii="Times New Roman" w:hAnsi="Times New Roman"/>
          <w:b/>
          <w:bCs/>
          <w:color w:val="121212"/>
          <w:spacing w:val="12"/>
          <w:sz w:val="28"/>
          <w:szCs w:val="28"/>
        </w:rPr>
      </w:pPr>
      <w:r w:rsidRPr="00AA4BC0">
        <w:rPr>
          <w:rFonts w:ascii="Times New Roman" w:hAnsi="Times New Roman"/>
          <w:b/>
          <w:bCs/>
          <w:color w:val="121212"/>
          <w:spacing w:val="6"/>
          <w:sz w:val="28"/>
          <w:szCs w:val="28"/>
        </w:rPr>
        <w:lastRenderedPageBreak/>
        <w:t>Мир занимательных задач</w:t>
      </w:r>
    </w:p>
    <w:p w:rsidR="00FB3BFF" w:rsidRPr="00AA4BC0" w:rsidRDefault="00FB3BFF" w:rsidP="00FB3BFF">
      <w:pPr>
        <w:tabs>
          <w:tab w:val="left" w:pos="397"/>
        </w:tabs>
        <w:spacing w:before="96" w:after="40" w:line="218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b/>
          <w:bCs/>
          <w:color w:val="121212"/>
          <w:spacing w:val="12"/>
          <w:sz w:val="28"/>
          <w:szCs w:val="28"/>
        </w:rPr>
        <w:t xml:space="preserve"> </w:t>
      </w:r>
      <w:r w:rsidRPr="00AA4BC0">
        <w:rPr>
          <w:rFonts w:ascii="Times New Roman" w:hAnsi="Times New Roman"/>
          <w:sz w:val="28"/>
          <w:szCs w:val="28"/>
        </w:rPr>
        <w:t xml:space="preserve">   </w:t>
      </w:r>
      <w:r w:rsidRPr="00AA4BC0">
        <w:rPr>
          <w:rFonts w:ascii="Times New Roman" w:hAnsi="Times New Roman"/>
          <w:color w:val="121212"/>
          <w:spacing w:val="13"/>
          <w:sz w:val="28"/>
          <w:szCs w:val="28"/>
        </w:rPr>
        <w:t>Задачи, допускающие несколько способов решения. Задачи с недос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таточными, некорректными данными, с избыточным составом условия.</w:t>
      </w:r>
      <w:r w:rsidRPr="00AA4BC0">
        <w:rPr>
          <w:rFonts w:ascii="Times New Roman" w:hAnsi="Times New Roman"/>
          <w:color w:val="121212"/>
          <w:spacing w:val="-16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Последовательность шагов (алгоритм) решения задачи.</w:t>
      </w:r>
      <w:r w:rsidRPr="00AA4BC0">
        <w:rPr>
          <w:rFonts w:ascii="Times New Roman" w:hAnsi="Times New Roman"/>
          <w:color w:val="121212"/>
          <w:spacing w:val="32"/>
          <w:sz w:val="28"/>
          <w:szCs w:val="28"/>
        </w:rPr>
        <w:t xml:space="preserve"> </w:t>
      </w:r>
    </w:p>
    <w:p w:rsidR="00FB3BFF" w:rsidRPr="00AA4BC0" w:rsidRDefault="00FB3BFF" w:rsidP="00FB3BFF">
      <w:pPr>
        <w:tabs>
          <w:tab w:val="left" w:pos="397"/>
        </w:tabs>
        <w:spacing w:after="40" w:line="250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4"/>
          <w:sz w:val="28"/>
          <w:szCs w:val="28"/>
        </w:rPr>
        <w:t>Задачи, имеющие несколько решений. Обратные задачи и задания.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6"/>
          <w:sz w:val="28"/>
          <w:szCs w:val="28"/>
        </w:rPr>
        <w:t>Ориентировка в тексте задачи, выделение условия и вопроса, данных</w:t>
      </w:r>
      <w:r w:rsidRPr="00AA4BC0">
        <w:rPr>
          <w:rFonts w:ascii="Times New Roman" w:hAnsi="Times New Roman"/>
          <w:color w:val="121212"/>
          <w:spacing w:val="-15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6"/>
          <w:sz w:val="28"/>
          <w:szCs w:val="28"/>
        </w:rPr>
        <w:t>и искомых чисел (величин). Выбор необходимой информации, содер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>жащейся в тексте задачи, на рисунке или в таблице, для ответа на задан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ные вопросы.</w:t>
      </w:r>
      <w:r w:rsidRPr="00AA4BC0">
        <w:rPr>
          <w:rFonts w:ascii="Times New Roman" w:hAnsi="Times New Roman"/>
          <w:color w:val="121212"/>
          <w:spacing w:val="6"/>
          <w:sz w:val="28"/>
          <w:szCs w:val="28"/>
        </w:rPr>
        <w:t xml:space="preserve"> </w:t>
      </w:r>
    </w:p>
    <w:p w:rsidR="00FB3BFF" w:rsidRPr="00AA4BC0" w:rsidRDefault="00FB3BFF" w:rsidP="00FB3BFF">
      <w:pPr>
        <w:tabs>
          <w:tab w:val="left" w:pos="397"/>
        </w:tabs>
        <w:spacing w:after="40" w:line="238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3"/>
          <w:sz w:val="28"/>
          <w:szCs w:val="28"/>
        </w:rPr>
        <w:t>Старинные задачи. Логические задачи. Задачи на переливание. Со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>ставление аналогичных задач и заданий.</w:t>
      </w:r>
      <w:r w:rsidRPr="00AA4BC0">
        <w:rPr>
          <w:rFonts w:ascii="Times New Roman" w:hAnsi="Times New Roman"/>
          <w:color w:val="121212"/>
          <w:spacing w:val="24"/>
          <w:sz w:val="28"/>
          <w:szCs w:val="28"/>
        </w:rPr>
        <w:t xml:space="preserve"> </w:t>
      </w:r>
    </w:p>
    <w:p w:rsidR="00FB3BFF" w:rsidRPr="00AA4BC0" w:rsidRDefault="00FB3BFF" w:rsidP="00FB3BFF">
      <w:pPr>
        <w:tabs>
          <w:tab w:val="left" w:pos="397"/>
          <w:tab w:val="left" w:pos="2223"/>
          <w:tab w:val="left" w:pos="3163"/>
          <w:tab w:val="left" w:pos="4983"/>
        </w:tabs>
        <w:spacing w:after="40" w:line="238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5"/>
          <w:sz w:val="28"/>
          <w:szCs w:val="28"/>
        </w:rPr>
        <w:t>Нестандартные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2"/>
          <w:sz w:val="28"/>
          <w:szCs w:val="28"/>
        </w:rPr>
        <w:t>задачи.</w:t>
      </w:r>
      <w:r w:rsidRPr="00AA4BC0">
        <w:rPr>
          <w:rFonts w:ascii="Times New Roman" w:hAnsi="Times New Roman"/>
          <w:color w:val="121212"/>
          <w:spacing w:val="1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6"/>
          <w:sz w:val="28"/>
          <w:szCs w:val="28"/>
        </w:rPr>
        <w:t>Использование</w:t>
      </w:r>
      <w:r w:rsidRPr="00AA4BC0">
        <w:rPr>
          <w:rFonts w:ascii="Times New Roman" w:hAnsi="Times New Roman"/>
          <w:color w:val="121212"/>
          <w:spacing w:val="8"/>
          <w:sz w:val="28"/>
          <w:szCs w:val="28"/>
        </w:rPr>
        <w:t xml:space="preserve"> </w:t>
      </w: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5"/>
          <w:sz w:val="28"/>
          <w:szCs w:val="28"/>
        </w:rPr>
        <w:t>знаково-символических</w:t>
      </w:r>
      <w:r w:rsidRPr="00AA4BC0">
        <w:rPr>
          <w:rFonts w:ascii="Times New Roman" w:hAnsi="Times New Roman"/>
          <w:color w:val="121212"/>
          <w:spacing w:val="1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>средств для моделирования ситуаций, описанных в задачах.</w:t>
      </w:r>
      <w:r w:rsidRPr="00AA4BC0">
        <w:rPr>
          <w:rFonts w:ascii="Times New Roman" w:hAnsi="Times New Roman"/>
          <w:color w:val="121212"/>
          <w:spacing w:val="40"/>
          <w:sz w:val="28"/>
          <w:szCs w:val="28"/>
        </w:rPr>
        <w:t xml:space="preserve"> </w:t>
      </w:r>
    </w:p>
    <w:p w:rsidR="00FB3BFF" w:rsidRPr="00AA4BC0" w:rsidRDefault="00FB3BFF" w:rsidP="00FB3BFF">
      <w:pPr>
        <w:tabs>
          <w:tab w:val="left" w:pos="397"/>
        </w:tabs>
        <w:spacing w:after="40" w:line="245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9"/>
          <w:sz w:val="28"/>
          <w:szCs w:val="28"/>
        </w:rPr>
        <w:t>Задачи, решаемые способом перебора. «Открытые» задачи и задания.</w:t>
      </w:r>
      <w:r w:rsidRPr="00AA4BC0">
        <w:rPr>
          <w:rFonts w:ascii="Times New Roman" w:hAnsi="Times New Roman"/>
          <w:color w:val="121212"/>
          <w:spacing w:val="12"/>
          <w:sz w:val="28"/>
          <w:szCs w:val="28"/>
        </w:rPr>
        <w:t>Задачи и задания по проверке готовых решений, в том числе неверных.</w:t>
      </w:r>
      <w:r w:rsidRPr="00AA4BC0">
        <w:rPr>
          <w:rFonts w:ascii="Times New Roman" w:hAnsi="Times New Roman"/>
          <w:color w:val="121212"/>
          <w:spacing w:val="29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5213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>Анализ и оценка готовых решений задачи, выбор верных решений.</w:t>
      </w:r>
      <w:r w:rsidRPr="00AA4BC0">
        <w:rPr>
          <w:rFonts w:ascii="Times New Roman" w:hAnsi="Times New Roman"/>
          <w:color w:val="121212"/>
          <w:spacing w:val="27"/>
          <w:sz w:val="28"/>
          <w:szCs w:val="28"/>
        </w:rPr>
        <w:t xml:space="preserve"> </w:t>
      </w: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9"/>
          <w:sz w:val="28"/>
          <w:szCs w:val="28"/>
        </w:rPr>
        <w:t>Задачи на доказательство, например найти цифровое значение букв в</w:t>
      </w:r>
      <w:r w:rsidRPr="00AA4BC0">
        <w:rPr>
          <w:rFonts w:ascii="Times New Roman" w:hAnsi="Times New Roman"/>
          <w:color w:val="121212"/>
          <w:spacing w:val="24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5"/>
          <w:sz w:val="28"/>
          <w:szCs w:val="28"/>
        </w:rPr>
        <w:t>условной записи: СМЕХ + ГРОМ = ГРЕМИ и др. Обоснование выпол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няемых и выполненных действий.</w:t>
      </w:r>
      <w:r w:rsidRPr="00AA4BC0">
        <w:rPr>
          <w:rFonts w:ascii="Times New Roman" w:hAnsi="Times New Roman"/>
          <w:color w:val="121212"/>
          <w:spacing w:val="19"/>
          <w:sz w:val="28"/>
          <w:szCs w:val="28"/>
        </w:rPr>
        <w:t xml:space="preserve"> </w:t>
      </w:r>
    </w:p>
    <w:p w:rsidR="00FB3BFF" w:rsidRPr="00AA4BC0" w:rsidRDefault="00FB3BFF" w:rsidP="00FB3BFF">
      <w:pPr>
        <w:tabs>
          <w:tab w:val="left" w:pos="397"/>
        </w:tabs>
        <w:spacing w:after="39" w:line="245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2"/>
          <w:sz w:val="28"/>
          <w:szCs w:val="28"/>
        </w:rPr>
        <w:t>Решение олимпиадных задач международного конкурса «Кенгуру».</w:t>
      </w:r>
      <w:r w:rsidRPr="00AA4BC0">
        <w:rPr>
          <w:rFonts w:ascii="Times New Roman" w:hAnsi="Times New Roman"/>
          <w:color w:val="121212"/>
          <w:spacing w:val="36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5213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4"/>
          <w:sz w:val="28"/>
          <w:szCs w:val="28"/>
        </w:rPr>
        <w:t>Воспроизведение способа решения задачи. Выбор наиболее эффектив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 xml:space="preserve">ных способов решения. 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Геометрическая мозаика</w:t>
      </w:r>
      <w:r w:rsidRPr="00AA4B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 w:rsidRPr="00AA4B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 w:rsidRPr="00AA4B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 w:rsidRPr="00AA4B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 w:rsidRPr="00AA4B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 w:rsidRPr="00AA4B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 w:rsidRPr="00AA4BC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</w: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Пространственные представления. Понятия «влево», «вправо», «вверх»,«вниз». Маршрут передвижения. Точка начала движения; число, стрелка 1</w:t>
      </w:r>
      <w:r w:rsidRPr="00AA4BC0">
        <w:rPr>
          <w:rFonts w:ascii="Times New Roman" w:eastAsia="MonotypeCorsiva" w:hAnsi="Times New Roman"/>
          <w:i/>
          <w:iCs/>
          <w:sz w:val="28"/>
          <w:szCs w:val="28"/>
          <w:lang w:eastAsia="ar-SA"/>
        </w:rPr>
        <w:t xml:space="preserve">→ </w:t>
      </w: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AA4BC0">
        <w:rPr>
          <w:rFonts w:ascii="Times New Roman" w:eastAsia="MonotypeCorsiva" w:hAnsi="Times New Roman"/>
          <w:i/>
          <w:iCs/>
          <w:sz w:val="28"/>
          <w:szCs w:val="28"/>
          <w:lang w:eastAsia="ar-SA"/>
        </w:rPr>
        <w:t>↓</w:t>
      </w: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,указывающие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Геометрические узоры. Закономерности в узорах. Симметрия. Фигуры,имеющие одну и несколько осей симметрии.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Расположение деталей фигуры в исходной конструкции (треугольники,таны, уголки, спички). Части фигуры. Место заданной фигуры в конструкции.</w:t>
      </w:r>
    </w:p>
    <w:p w:rsidR="00FB3BFF" w:rsidRPr="00AA4BC0" w:rsidRDefault="00FB3BFF" w:rsidP="00FB3BFF">
      <w:pPr>
        <w:autoSpaceDE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FB3BFF" w:rsidRPr="00AA4BC0" w:rsidRDefault="00FB3BFF" w:rsidP="00FB3BFF">
      <w:pPr>
        <w:autoSpaceDE w:val="0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Разрезание и составление фигур. Деление заданной фигуры на равные по  площади части. Поиск заданных фигур в фигурах сложной конфигурации 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и линии по заданному маршруту (алгоритму) — «путешествие точки»(на листе в клетку). Построение собственного маршрута (рисунка) и его</w:t>
      </w:r>
      <w:r w:rsidRPr="00AA4BC0">
        <w:rPr>
          <w:rFonts w:ascii="Times New Roman" w:hAnsi="Times New Roman"/>
          <w:color w:val="121212"/>
          <w:spacing w:val="-13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2"/>
          <w:sz w:val="28"/>
          <w:szCs w:val="28"/>
        </w:rPr>
        <w:t>описание.</w:t>
      </w:r>
      <w:r w:rsidRPr="00AA4BC0">
        <w:rPr>
          <w:rFonts w:ascii="Times New Roman" w:hAnsi="Times New Roman"/>
          <w:color w:val="121212"/>
          <w:spacing w:val="1"/>
          <w:sz w:val="28"/>
          <w:szCs w:val="28"/>
        </w:rPr>
        <w:t xml:space="preserve"> </w:t>
      </w:r>
    </w:p>
    <w:p w:rsidR="00FB3BFF" w:rsidRPr="00AA4BC0" w:rsidRDefault="00FB3BFF" w:rsidP="00FB3BFF">
      <w:pPr>
        <w:tabs>
          <w:tab w:val="left" w:pos="397"/>
        </w:tabs>
        <w:spacing w:after="39" w:line="238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4"/>
          <w:sz w:val="28"/>
          <w:szCs w:val="28"/>
        </w:rPr>
        <w:t>Геометрические узоры. Закономерности в узорах. Симметрия. Фи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 xml:space="preserve">гуры, имеющие одну и несколько осей симметрии. </w:t>
      </w:r>
    </w:p>
    <w:p w:rsidR="00FB3BFF" w:rsidRPr="00AA4BC0" w:rsidRDefault="00FB3BFF" w:rsidP="00FB3BFF">
      <w:pPr>
        <w:tabs>
          <w:tab w:val="left" w:pos="397"/>
        </w:tabs>
        <w:spacing w:after="39" w:line="251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4"/>
          <w:sz w:val="28"/>
          <w:szCs w:val="28"/>
        </w:rPr>
        <w:t>Расположение деталей фигуры в исходной конструкции (треуголь</w:t>
      </w:r>
      <w:r w:rsidRPr="00AA4BC0">
        <w:rPr>
          <w:rFonts w:ascii="Times New Roman" w:hAnsi="Times New Roman"/>
          <w:color w:val="121212"/>
          <w:spacing w:val="17"/>
          <w:sz w:val="28"/>
          <w:szCs w:val="28"/>
        </w:rPr>
        <w:t>ники, таны, уголки, спички). Части фигуры. Место заданной фигуры</w:t>
      </w:r>
      <w:r w:rsidRPr="00AA4BC0">
        <w:rPr>
          <w:rFonts w:ascii="Times New Roman" w:hAnsi="Times New Roman"/>
          <w:color w:val="121212"/>
          <w:spacing w:val="6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5"/>
          <w:sz w:val="28"/>
          <w:szCs w:val="28"/>
        </w:rPr>
        <w:t>в конструкции. Расположение деталей. Выбор деталей в соответствии</w:t>
      </w:r>
      <w:r w:rsidRPr="00AA4BC0">
        <w:rPr>
          <w:rFonts w:ascii="Times New Roman" w:hAnsi="Times New Roman"/>
          <w:color w:val="121212"/>
          <w:spacing w:val="-5"/>
          <w:sz w:val="28"/>
          <w:szCs w:val="28"/>
        </w:rPr>
        <w:t xml:space="preserve"> с</w:t>
      </w:r>
      <w:r w:rsidRPr="00AA4BC0">
        <w:rPr>
          <w:rFonts w:ascii="Times New Roman" w:hAnsi="Times New Roman"/>
          <w:color w:val="121212"/>
          <w:spacing w:val="15"/>
          <w:sz w:val="28"/>
          <w:szCs w:val="28"/>
        </w:rPr>
        <w:t xml:space="preserve"> заданным контуром конструкции. Поиск нескольких </w:t>
      </w:r>
      <w:r w:rsidRPr="00AA4BC0">
        <w:rPr>
          <w:rFonts w:ascii="Times New Roman" w:hAnsi="Times New Roman"/>
          <w:color w:val="121212"/>
          <w:spacing w:val="15"/>
          <w:sz w:val="28"/>
          <w:szCs w:val="28"/>
        </w:rPr>
        <w:lastRenderedPageBreak/>
        <w:t>возможных ва</w:t>
      </w:r>
      <w:r w:rsidRPr="00AA4BC0">
        <w:rPr>
          <w:rFonts w:ascii="Times New Roman" w:hAnsi="Times New Roman"/>
          <w:color w:val="121212"/>
          <w:spacing w:val="13"/>
          <w:sz w:val="28"/>
          <w:szCs w:val="28"/>
        </w:rPr>
        <w:t>риантов решения. Составление и зарисовка фигур по собственному за</w:t>
      </w:r>
      <w:r w:rsidRPr="00AA4BC0">
        <w:rPr>
          <w:rFonts w:ascii="Times New Roman" w:hAnsi="Times New Roman"/>
          <w:color w:val="121212"/>
          <w:spacing w:val="9"/>
          <w:sz w:val="28"/>
          <w:szCs w:val="28"/>
        </w:rPr>
        <w:t>мыслу.</w:t>
      </w:r>
      <w:r w:rsidRPr="00AA4BC0">
        <w:rPr>
          <w:rFonts w:ascii="Times New Roman" w:hAnsi="Times New Roman"/>
          <w:color w:val="121212"/>
          <w:spacing w:val="2"/>
          <w:sz w:val="28"/>
          <w:szCs w:val="28"/>
        </w:rPr>
        <w:t xml:space="preserve"> </w:t>
      </w:r>
    </w:p>
    <w:p w:rsidR="00FB3BFF" w:rsidRPr="00AA4BC0" w:rsidRDefault="00FB3BFF" w:rsidP="00FB3BFF">
      <w:pPr>
        <w:tabs>
          <w:tab w:val="left" w:pos="397"/>
        </w:tabs>
        <w:spacing w:after="39" w:line="238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3"/>
          <w:sz w:val="28"/>
          <w:szCs w:val="28"/>
        </w:rPr>
        <w:t>Разрезание и составление фигур. Деление заданной фигуры на рав</w:t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>ные по площади части.</w:t>
      </w:r>
      <w:r w:rsidRPr="00AA4BC0">
        <w:rPr>
          <w:rFonts w:ascii="Times New Roman" w:hAnsi="Times New Roman"/>
          <w:color w:val="121212"/>
          <w:spacing w:val="2"/>
          <w:sz w:val="28"/>
          <w:szCs w:val="28"/>
        </w:rPr>
        <w:t xml:space="preserve"> </w:t>
      </w:r>
    </w:p>
    <w:p w:rsidR="00FB3BFF" w:rsidRPr="00AA4BC0" w:rsidRDefault="00FB3BFF" w:rsidP="00FB3BFF">
      <w:pPr>
        <w:tabs>
          <w:tab w:val="left" w:pos="397"/>
        </w:tabs>
        <w:spacing w:after="39" w:line="238" w:lineRule="exact"/>
        <w:ind w:right="-113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2"/>
          <w:sz w:val="28"/>
          <w:szCs w:val="28"/>
        </w:rPr>
        <w:t>Поиск заданных фигур в фигурах сложной конфигурации.</w:t>
      </w:r>
      <w:r w:rsidRPr="00AA4BC0">
        <w:rPr>
          <w:rFonts w:ascii="Times New Roman" w:hAnsi="Times New Roman"/>
          <w:color w:val="121212"/>
          <w:spacing w:val="5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4072"/>
          <w:sz w:val="28"/>
          <w:szCs w:val="28"/>
        </w:rPr>
        <w:t xml:space="preserve"> </w:t>
      </w: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Решение задач, формирующих геометрическую наблюдательность.</w:t>
      </w:r>
      <w:r w:rsidRPr="00AA4BC0">
        <w:rPr>
          <w:rFonts w:ascii="Times New Roman" w:hAnsi="Times New Roman"/>
          <w:color w:val="121212"/>
          <w:spacing w:val="3"/>
          <w:sz w:val="28"/>
          <w:szCs w:val="28"/>
        </w:rPr>
        <w:t xml:space="preserve"> </w:t>
      </w:r>
    </w:p>
    <w:p w:rsidR="00FB3BFF" w:rsidRPr="00AA4BC0" w:rsidRDefault="00FB3BFF" w:rsidP="00FB3BFF">
      <w:pPr>
        <w:tabs>
          <w:tab w:val="left" w:pos="397"/>
        </w:tabs>
        <w:spacing w:line="245" w:lineRule="exact"/>
        <w:ind w:right="-113"/>
        <w:rPr>
          <w:rFonts w:ascii="Times New Roman" w:hAnsi="Times New Roman"/>
          <w:color w:val="121212"/>
          <w:spacing w:val="11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ab/>
      </w:r>
      <w:r w:rsidRPr="00AA4BC0">
        <w:rPr>
          <w:rFonts w:ascii="Times New Roman" w:hAnsi="Times New Roman"/>
          <w:color w:val="121212"/>
          <w:spacing w:val="10"/>
          <w:sz w:val="28"/>
          <w:szCs w:val="28"/>
        </w:rPr>
        <w:t>Распознавание (нахождение) окружности на орнаменте. Составление</w:t>
      </w:r>
      <w:r w:rsidRPr="00AA4BC0">
        <w:rPr>
          <w:rFonts w:ascii="Times New Roman" w:hAnsi="Times New Roman"/>
          <w:color w:val="121212"/>
          <w:spacing w:val="-5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5"/>
          <w:sz w:val="28"/>
          <w:szCs w:val="28"/>
        </w:rPr>
        <w:t>(вычерчивание) орнамента с использованием циркуля (по образцу, по</w:t>
      </w:r>
      <w:r w:rsidRPr="00AA4BC0">
        <w:rPr>
          <w:rFonts w:ascii="Times New Roman" w:hAnsi="Times New Roman"/>
          <w:color w:val="121212"/>
          <w:spacing w:val="9"/>
          <w:sz w:val="28"/>
          <w:szCs w:val="28"/>
        </w:rPr>
        <w:t xml:space="preserve"> </w:t>
      </w:r>
      <w:r w:rsidRPr="00AA4BC0">
        <w:rPr>
          <w:rFonts w:ascii="Times New Roman" w:hAnsi="Times New Roman"/>
          <w:color w:val="121212"/>
          <w:spacing w:val="11"/>
          <w:sz w:val="28"/>
          <w:szCs w:val="28"/>
        </w:rPr>
        <w:t>собственному замыслу.</w:t>
      </w:r>
    </w:p>
    <w:p w:rsidR="00FB3BFF" w:rsidRPr="00AA4BC0" w:rsidRDefault="00FB3BFF" w:rsidP="00FB3BFF">
      <w:pPr>
        <w:tabs>
          <w:tab w:val="left" w:pos="397"/>
        </w:tabs>
        <w:spacing w:line="245" w:lineRule="exact"/>
        <w:ind w:right="-113"/>
        <w:rPr>
          <w:rFonts w:ascii="Times New Roman" w:hAnsi="Times New Roman"/>
          <w:color w:val="121212"/>
          <w:spacing w:val="11"/>
          <w:sz w:val="28"/>
          <w:szCs w:val="28"/>
        </w:rPr>
      </w:pPr>
    </w:p>
    <w:p w:rsidR="00FB3BFF" w:rsidRDefault="00FB3BFF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AA4BC0" w:rsidRPr="00AA4BC0" w:rsidRDefault="00AA4BC0" w:rsidP="00FB3BFF">
      <w:pPr>
        <w:pStyle w:val="a7"/>
        <w:ind w:right="20"/>
        <w:rPr>
          <w:rFonts w:cs="Times New Roman"/>
          <w:b/>
          <w:sz w:val="28"/>
          <w:szCs w:val="28"/>
        </w:rPr>
      </w:pPr>
    </w:p>
    <w:p w:rsidR="00863122" w:rsidRPr="00AA4BC0" w:rsidRDefault="0082509B" w:rsidP="00863122">
      <w:pPr>
        <w:pStyle w:val="a5"/>
        <w:spacing w:before="0" w:after="0"/>
        <w:jc w:val="both"/>
        <w:rPr>
          <w:b/>
          <w:sz w:val="28"/>
          <w:szCs w:val="28"/>
        </w:rPr>
      </w:pPr>
      <w:r w:rsidRPr="00AA4BC0">
        <w:rPr>
          <w:b/>
          <w:sz w:val="28"/>
          <w:szCs w:val="28"/>
        </w:rPr>
        <w:lastRenderedPageBreak/>
        <w:t>Тематическое планирование</w:t>
      </w:r>
      <w:r w:rsidR="00846B6D" w:rsidRPr="00AA4BC0">
        <w:rPr>
          <w:b/>
          <w:sz w:val="28"/>
          <w:szCs w:val="28"/>
        </w:rPr>
        <w:t xml:space="preserve"> 1 класс</w:t>
      </w:r>
    </w:p>
    <w:p w:rsidR="00863122" w:rsidRPr="00AA4BC0" w:rsidRDefault="00863122" w:rsidP="00863122">
      <w:pPr>
        <w:tabs>
          <w:tab w:val="left" w:pos="658"/>
        </w:tabs>
        <w:ind w:right="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630"/>
        <w:gridCol w:w="2305"/>
        <w:gridCol w:w="1134"/>
        <w:gridCol w:w="1701"/>
        <w:gridCol w:w="1241"/>
      </w:tblGrid>
      <w:tr w:rsidR="0082509B" w:rsidRPr="00AA4BC0" w:rsidTr="00565D56">
        <w:tc>
          <w:tcPr>
            <w:tcW w:w="560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30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305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1134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170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ЦОР/ЭОР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A84D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30" w:type="dxa"/>
          </w:tcPr>
          <w:p w:rsidR="00846B6D" w:rsidRPr="00AA4BC0" w:rsidRDefault="00846B6D" w:rsidP="00565D5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Математика – это интересно</w:t>
            </w:r>
          </w:p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05600E" w:rsidRPr="00AA4BC0" w:rsidRDefault="0005600E" w:rsidP="0005600E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Решение нестандартных задач. Игра «Муха» («муха» перемещается по</w:t>
            </w:r>
            <w:r w:rsidRPr="00AA4BC0">
              <w:rPr>
                <w:rFonts w:ascii="Times New Roman" w:hAnsi="Times New Roman"/>
                <w:sz w:val="28"/>
                <w:szCs w:val="28"/>
              </w:rPr>
              <w:br/>
              <w:t>командам «вверх», «вниз», «влево», «вправо» на игровом поле 3 × 3 клетки).</w:t>
            </w:r>
          </w:p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894D1C"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2509B" w:rsidRPr="00AA4BC0" w:rsidRDefault="005524D6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color w:val="4A4A4A"/>
                <w:sz w:val="28"/>
                <w:szCs w:val="28"/>
                <w:shd w:val="clear" w:color="auto" w:fill="FFFFFF"/>
              </w:rPr>
              <w:t>Учи.ру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3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Танграм: древняя китайская головоломка </w:t>
            </w:r>
          </w:p>
        </w:tc>
        <w:tc>
          <w:tcPr>
            <w:tcW w:w="2305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 xml:space="preserve">  Построение математических пирамид: «Сложение и вычитание в пределах 20</w:t>
            </w:r>
          </w:p>
        </w:tc>
        <w:tc>
          <w:tcPr>
            <w:tcW w:w="1134" w:type="dxa"/>
          </w:tcPr>
          <w:p w:rsidR="0082509B" w:rsidRPr="00AA4BC0" w:rsidRDefault="00894D1C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2509B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color w:val="4A4A4A"/>
                <w:sz w:val="28"/>
                <w:szCs w:val="28"/>
                <w:u w:val="single"/>
                <w:shd w:val="clear" w:color="auto" w:fill="FFFFFF"/>
              </w:rPr>
              <w:t>Математика Плюс на Учи.ру (uchi.ru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3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Путешествие точки</w:t>
            </w:r>
          </w:p>
        </w:tc>
        <w:tc>
          <w:tcPr>
            <w:tcW w:w="2305" w:type="dxa"/>
          </w:tcPr>
          <w:p w:rsidR="0005600E" w:rsidRPr="00AA4BC0" w:rsidRDefault="0005600E" w:rsidP="0005600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)».   Игра «Русское лото»</w:t>
            </w:r>
          </w:p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09B" w:rsidRPr="00AA4BC0" w:rsidRDefault="00894D1C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2509B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30" w:type="dxa"/>
          </w:tcPr>
          <w:p w:rsidR="0082509B" w:rsidRPr="00AA4BC0" w:rsidRDefault="00E24D83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Танграм: древняя китайская головоломка</w:t>
            </w:r>
          </w:p>
        </w:tc>
        <w:tc>
          <w:tcPr>
            <w:tcW w:w="2305" w:type="dxa"/>
          </w:tcPr>
          <w:p w:rsidR="0082509B" w:rsidRPr="00AA4BC0" w:rsidRDefault="00BC4914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Составление картинки с заданным разбиением на части</w:t>
            </w:r>
          </w:p>
        </w:tc>
        <w:tc>
          <w:tcPr>
            <w:tcW w:w="1134" w:type="dxa"/>
          </w:tcPr>
          <w:p w:rsidR="0082509B" w:rsidRPr="00AA4BC0" w:rsidRDefault="00E24D83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2509B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30" w:type="dxa"/>
          </w:tcPr>
          <w:p w:rsidR="0082509B" w:rsidRPr="00AA4BC0" w:rsidRDefault="00E24D83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Волшебная линейка</w:t>
            </w:r>
          </w:p>
        </w:tc>
        <w:tc>
          <w:tcPr>
            <w:tcW w:w="2305" w:type="dxa"/>
          </w:tcPr>
          <w:p w:rsidR="0082509B" w:rsidRPr="00AA4BC0" w:rsidRDefault="00BC4914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Шкала линейки. Сведения из истории математики: история возник-</w:t>
            </w:r>
            <w:r w:rsidRPr="00AA4BC0">
              <w:rPr>
                <w:rFonts w:ascii="Times New Roman" w:hAnsi="Times New Roman"/>
                <w:sz w:val="28"/>
                <w:szCs w:val="28"/>
              </w:rPr>
              <w:br/>
              <w:t>новения линейки</w:t>
            </w:r>
          </w:p>
        </w:tc>
        <w:tc>
          <w:tcPr>
            <w:tcW w:w="1134" w:type="dxa"/>
          </w:tcPr>
          <w:p w:rsidR="0082509B" w:rsidRPr="00AA4BC0" w:rsidRDefault="00894D1C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2509B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630" w:type="dxa"/>
          </w:tcPr>
          <w:p w:rsidR="0082509B" w:rsidRPr="00AA4BC0" w:rsidRDefault="00E24D83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Праздник числа 10</w:t>
            </w:r>
          </w:p>
        </w:tc>
        <w:tc>
          <w:tcPr>
            <w:tcW w:w="2305" w:type="dxa"/>
          </w:tcPr>
          <w:p w:rsidR="0082509B" w:rsidRPr="00AA4BC0" w:rsidRDefault="00BC4914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Игры: «Задумай число», «Отгадай задуманное число».</w:t>
            </w:r>
          </w:p>
        </w:tc>
        <w:tc>
          <w:tcPr>
            <w:tcW w:w="1134" w:type="dxa"/>
          </w:tcPr>
          <w:p w:rsidR="0082509B" w:rsidRPr="00AA4BC0" w:rsidRDefault="00894D1C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2509B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630" w:type="dxa"/>
          </w:tcPr>
          <w:p w:rsidR="0082509B" w:rsidRPr="00AA4BC0" w:rsidRDefault="00E24D83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Игра-соревнование «Весёлый счёт»</w:t>
            </w:r>
          </w:p>
        </w:tc>
        <w:tc>
          <w:tcPr>
            <w:tcW w:w="2305" w:type="dxa"/>
          </w:tcPr>
          <w:p w:rsidR="00F83B47" w:rsidRPr="00AA4BC0" w:rsidRDefault="00BC4914" w:rsidP="00565D5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Найти, показать и назвать числа по порядку (от 1 до 20).</w:t>
            </w:r>
            <w:r w:rsidR="00F83B47" w:rsidRPr="00AA4BC0">
              <w:rPr>
                <w:rFonts w:ascii="Times New Roman" w:hAnsi="Times New Roman"/>
                <w:sz w:val="28"/>
                <w:szCs w:val="28"/>
              </w:rPr>
              <w:t xml:space="preserve"> Построение «математических» пирамид: «Сложение в пределах 10»,</w:t>
            </w:r>
            <w:r w:rsidR="00F83B47" w:rsidRPr="00AA4BC0">
              <w:rPr>
                <w:rFonts w:ascii="Times New Roman" w:hAnsi="Times New Roman"/>
                <w:sz w:val="28"/>
                <w:szCs w:val="28"/>
              </w:rPr>
              <w:br/>
              <w:t>«Сложение в пределах 20», «Вычитание в пределах 10», «Вычитание</w:t>
            </w:r>
            <w:r w:rsidR="00F83B47" w:rsidRPr="00AA4BC0">
              <w:rPr>
                <w:rFonts w:ascii="Times New Roman" w:hAnsi="Times New Roman"/>
                <w:sz w:val="28"/>
                <w:szCs w:val="28"/>
              </w:rPr>
              <w:br/>
              <w:t>в пределах 20».</w:t>
            </w:r>
          </w:p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09B" w:rsidRPr="00AA4BC0" w:rsidRDefault="00894D1C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2509B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30" w:type="dxa"/>
          </w:tcPr>
          <w:p w:rsidR="0082509B" w:rsidRPr="00AA4BC0" w:rsidRDefault="00E24D83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Конструкторы лего</w:t>
            </w:r>
          </w:p>
        </w:tc>
        <w:tc>
          <w:tcPr>
            <w:tcW w:w="2305" w:type="dxa"/>
          </w:tcPr>
          <w:p w:rsidR="00F83B47" w:rsidRPr="00AA4BC0" w:rsidRDefault="00F83B47" w:rsidP="00565D5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Выполнение постройки по собст-</w:t>
            </w:r>
            <w:r w:rsidRPr="00AA4BC0">
              <w:rPr>
                <w:rFonts w:ascii="Times New Roman" w:hAnsi="Times New Roman"/>
                <w:sz w:val="28"/>
                <w:szCs w:val="28"/>
              </w:rPr>
              <w:br/>
              <w:t>венному замыслу.</w:t>
            </w:r>
          </w:p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09B" w:rsidRPr="00AA4BC0" w:rsidRDefault="00894D1C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2509B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630" w:type="dxa"/>
          </w:tcPr>
          <w:p w:rsidR="0082509B" w:rsidRPr="00AA4BC0" w:rsidRDefault="00E24D83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Весёлая геометрия</w:t>
            </w:r>
          </w:p>
        </w:tc>
        <w:tc>
          <w:tcPr>
            <w:tcW w:w="2305" w:type="dxa"/>
          </w:tcPr>
          <w:p w:rsidR="0082509B" w:rsidRPr="00AA4BC0" w:rsidRDefault="00F83B4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Решение задач, формирующих геометрическую наблюдательность</w:t>
            </w:r>
          </w:p>
        </w:tc>
        <w:tc>
          <w:tcPr>
            <w:tcW w:w="1134" w:type="dxa"/>
          </w:tcPr>
          <w:p w:rsidR="0082509B" w:rsidRPr="00AA4BC0" w:rsidRDefault="00894D1C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2509B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630" w:type="dxa"/>
          </w:tcPr>
          <w:p w:rsidR="0082509B" w:rsidRPr="00AA4BC0" w:rsidRDefault="00894D1C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Математические игры</w:t>
            </w:r>
          </w:p>
        </w:tc>
        <w:tc>
          <w:tcPr>
            <w:tcW w:w="2305" w:type="dxa"/>
          </w:tcPr>
          <w:p w:rsidR="0082509B" w:rsidRPr="00AA4BC0" w:rsidRDefault="00F83B4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Построение «математических» пирамид</w:t>
            </w:r>
          </w:p>
        </w:tc>
        <w:tc>
          <w:tcPr>
            <w:tcW w:w="1134" w:type="dxa"/>
          </w:tcPr>
          <w:p w:rsidR="0082509B" w:rsidRPr="00AA4BC0" w:rsidRDefault="00894D1C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2509B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509B" w:rsidRPr="00AA4BC0" w:rsidTr="00565D56">
        <w:tc>
          <w:tcPr>
            <w:tcW w:w="560" w:type="dxa"/>
          </w:tcPr>
          <w:p w:rsidR="0082509B" w:rsidRPr="00AA4BC0" w:rsidRDefault="0005600E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30" w:type="dxa"/>
          </w:tcPr>
          <w:p w:rsidR="0082509B" w:rsidRPr="00AA4BC0" w:rsidRDefault="00894D1C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Математическая карусель</w:t>
            </w:r>
          </w:p>
        </w:tc>
        <w:tc>
          <w:tcPr>
            <w:tcW w:w="2305" w:type="dxa"/>
          </w:tcPr>
          <w:p w:rsidR="00F83B47" w:rsidRPr="00AA4BC0" w:rsidRDefault="00F83B47" w:rsidP="00565D5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Работа в «центрах» деятельности: конструкторы, математические головоломки, занимательные задачи.</w:t>
            </w:r>
          </w:p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2509B" w:rsidRPr="00AA4BC0" w:rsidRDefault="007E6AD0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2509B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82509B" w:rsidRPr="00AA4BC0" w:rsidRDefault="0082509B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D29" w:rsidRPr="00AA4BC0" w:rsidTr="00565D56">
        <w:tc>
          <w:tcPr>
            <w:tcW w:w="560" w:type="dxa"/>
          </w:tcPr>
          <w:p w:rsidR="00611D29" w:rsidRPr="00AA4BC0" w:rsidRDefault="00611D2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30" w:type="dxa"/>
          </w:tcPr>
          <w:p w:rsidR="00611D29" w:rsidRPr="00AA4BC0" w:rsidRDefault="007E6AD0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Уголки</w:t>
            </w:r>
          </w:p>
        </w:tc>
        <w:tc>
          <w:tcPr>
            <w:tcW w:w="2305" w:type="dxa"/>
          </w:tcPr>
          <w:p w:rsidR="00611D29" w:rsidRPr="00AA4BC0" w:rsidRDefault="00F83B4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Составление фигур из 4, 5, 6, 7 уголков: по образцу, по собственному</w:t>
            </w:r>
            <w:r w:rsidRPr="00AA4BC0">
              <w:rPr>
                <w:rFonts w:ascii="Times New Roman" w:hAnsi="Times New Roman"/>
                <w:sz w:val="28"/>
                <w:szCs w:val="28"/>
              </w:rPr>
              <w:br/>
              <w:t>замыслу</w:t>
            </w:r>
          </w:p>
        </w:tc>
        <w:tc>
          <w:tcPr>
            <w:tcW w:w="1134" w:type="dxa"/>
          </w:tcPr>
          <w:p w:rsidR="00611D29" w:rsidRPr="00AA4BC0" w:rsidRDefault="007E6AD0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1D2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611D29" w:rsidRPr="00AA4BC0" w:rsidRDefault="00611D2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D29" w:rsidRPr="00AA4BC0" w:rsidTr="00565D56">
        <w:tc>
          <w:tcPr>
            <w:tcW w:w="560" w:type="dxa"/>
          </w:tcPr>
          <w:p w:rsidR="00611D29" w:rsidRPr="00AA4BC0" w:rsidRDefault="00611D2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630" w:type="dxa"/>
          </w:tcPr>
          <w:p w:rsidR="00611D29" w:rsidRPr="00AA4BC0" w:rsidRDefault="007E6AD0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Секреты задач</w:t>
            </w:r>
          </w:p>
        </w:tc>
        <w:tc>
          <w:tcPr>
            <w:tcW w:w="2305" w:type="dxa"/>
          </w:tcPr>
          <w:p w:rsidR="00611D29" w:rsidRPr="00AA4BC0" w:rsidRDefault="00F83B4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Решение задач разными способами. Решение нестандартных задач</w:t>
            </w:r>
          </w:p>
        </w:tc>
        <w:tc>
          <w:tcPr>
            <w:tcW w:w="1134" w:type="dxa"/>
          </w:tcPr>
          <w:p w:rsidR="00611D29" w:rsidRPr="00AA4BC0" w:rsidRDefault="007E6AD0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11D2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611D29" w:rsidRPr="00AA4BC0" w:rsidRDefault="00611D2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D29" w:rsidRPr="00AA4BC0" w:rsidTr="00565D56">
        <w:tc>
          <w:tcPr>
            <w:tcW w:w="560" w:type="dxa"/>
          </w:tcPr>
          <w:p w:rsidR="00611D29" w:rsidRPr="00AA4BC0" w:rsidRDefault="00611D2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630" w:type="dxa"/>
          </w:tcPr>
          <w:p w:rsidR="007E6AD0" w:rsidRPr="00AA4BC0" w:rsidRDefault="007E6AD0" w:rsidP="00565D56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 xml:space="preserve">КВН </w:t>
            </w:r>
          </w:p>
          <w:p w:rsidR="00611D29" w:rsidRPr="00AA4BC0" w:rsidRDefault="007E6AD0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Cs/>
                <w:sz w:val="28"/>
                <w:szCs w:val="28"/>
              </w:rPr>
              <w:t>«Математика – Царица наук»</w:t>
            </w:r>
          </w:p>
        </w:tc>
        <w:tc>
          <w:tcPr>
            <w:tcW w:w="2305" w:type="dxa"/>
          </w:tcPr>
          <w:p w:rsidR="00611D29" w:rsidRPr="00AA4BC0" w:rsidRDefault="009D4B27" w:rsidP="00565D56">
            <w:pPr>
              <w:tabs>
                <w:tab w:val="left" w:pos="789"/>
              </w:tabs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Решение нестандартных задач.</w:t>
            </w:r>
          </w:p>
          <w:p w:rsidR="009D4B27" w:rsidRPr="00AA4BC0" w:rsidRDefault="009D4B27" w:rsidP="009D4B27">
            <w:pPr>
              <w:pStyle w:val="ab"/>
              <w:rPr>
                <w:spacing w:val="-2"/>
                <w:sz w:val="28"/>
                <w:szCs w:val="28"/>
              </w:rPr>
            </w:pPr>
            <w:r w:rsidRPr="00AA4BC0">
              <w:rPr>
                <w:spacing w:val="-2"/>
                <w:sz w:val="28"/>
                <w:szCs w:val="28"/>
              </w:rPr>
              <w:t xml:space="preserve">Загадки о геометрических инструментах. </w:t>
            </w:r>
          </w:p>
          <w:p w:rsidR="009D4B27" w:rsidRPr="00AA4BC0" w:rsidRDefault="009D4B2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11D29" w:rsidRPr="00AA4BC0" w:rsidRDefault="007E6AD0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1D2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611D29" w:rsidRPr="00AA4BC0" w:rsidRDefault="00611D2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D29" w:rsidRPr="00AA4BC0" w:rsidTr="00565D56">
        <w:tc>
          <w:tcPr>
            <w:tcW w:w="560" w:type="dxa"/>
          </w:tcPr>
          <w:p w:rsidR="00611D29" w:rsidRPr="00AA4BC0" w:rsidRDefault="00611D2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630" w:type="dxa"/>
          </w:tcPr>
          <w:p w:rsidR="00611D29" w:rsidRPr="00AA4BC0" w:rsidRDefault="007E6AD0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Вертикальные и горизонтальные прямые линии</w:t>
            </w:r>
          </w:p>
        </w:tc>
        <w:tc>
          <w:tcPr>
            <w:tcW w:w="2305" w:type="dxa"/>
          </w:tcPr>
          <w:p w:rsidR="00611D29" w:rsidRPr="00AA4BC0" w:rsidRDefault="007E6AD0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Задания на развитие памяти, внимания. Графические диктанты.</w:t>
            </w:r>
          </w:p>
        </w:tc>
        <w:tc>
          <w:tcPr>
            <w:tcW w:w="1134" w:type="dxa"/>
          </w:tcPr>
          <w:p w:rsidR="00611D29" w:rsidRPr="00AA4BC0" w:rsidRDefault="007E6AD0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11D2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611D29" w:rsidRPr="00AA4BC0" w:rsidRDefault="00611D2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1D29" w:rsidRPr="00AA4BC0" w:rsidTr="00565D56">
        <w:tc>
          <w:tcPr>
            <w:tcW w:w="560" w:type="dxa"/>
          </w:tcPr>
          <w:p w:rsidR="00611D29" w:rsidRPr="00AA4BC0" w:rsidRDefault="00611D2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2630" w:type="dxa"/>
          </w:tcPr>
          <w:p w:rsidR="00611D29" w:rsidRPr="00AA4BC0" w:rsidRDefault="00BC4914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Сравнение отрезков. Единицы длины.</w:t>
            </w:r>
          </w:p>
        </w:tc>
        <w:tc>
          <w:tcPr>
            <w:tcW w:w="2305" w:type="dxa"/>
          </w:tcPr>
          <w:p w:rsidR="00611D29" w:rsidRPr="00AA4BC0" w:rsidRDefault="00BC4914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Задание с циркулем. Игра «Сложи фигуру».</w:t>
            </w:r>
          </w:p>
        </w:tc>
        <w:tc>
          <w:tcPr>
            <w:tcW w:w="1134" w:type="dxa"/>
          </w:tcPr>
          <w:p w:rsidR="00611D29" w:rsidRPr="00AA4BC0" w:rsidRDefault="007E6AD0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11D2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611D29" w:rsidRPr="00AA4BC0" w:rsidRDefault="00611D2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D4B27" w:rsidRPr="00AA4BC0" w:rsidTr="00565D56">
        <w:tc>
          <w:tcPr>
            <w:tcW w:w="5495" w:type="dxa"/>
            <w:gridSpan w:val="3"/>
          </w:tcPr>
          <w:p w:rsidR="009D4B27" w:rsidRPr="00AA4BC0" w:rsidRDefault="009D4B2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9D4B27" w:rsidRPr="00AA4BC0" w:rsidRDefault="009D4B27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942" w:type="dxa"/>
            <w:gridSpan w:val="2"/>
          </w:tcPr>
          <w:p w:rsidR="009D4B27" w:rsidRPr="00AA4BC0" w:rsidRDefault="009D4B2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41F93" w:rsidRPr="00AA4BC0" w:rsidRDefault="00F41F93">
      <w:pPr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630"/>
        <w:gridCol w:w="2305"/>
        <w:gridCol w:w="1134"/>
        <w:gridCol w:w="1701"/>
        <w:gridCol w:w="1241"/>
      </w:tblGrid>
      <w:tr w:rsidR="00F41F93" w:rsidRPr="00AA4BC0" w:rsidTr="00565D56">
        <w:tc>
          <w:tcPr>
            <w:tcW w:w="9571" w:type="dxa"/>
            <w:gridSpan w:val="6"/>
          </w:tcPr>
          <w:p w:rsidR="00F41F93" w:rsidRPr="00AA4BC0" w:rsidRDefault="00F41F93" w:rsidP="00565D56">
            <w:pPr>
              <w:pStyle w:val="a5"/>
              <w:spacing w:before="0" w:after="0"/>
              <w:jc w:val="both"/>
              <w:rPr>
                <w:b/>
                <w:sz w:val="28"/>
                <w:szCs w:val="28"/>
              </w:rPr>
            </w:pPr>
            <w:r w:rsidRPr="00AA4BC0">
              <w:rPr>
                <w:b/>
                <w:sz w:val="28"/>
                <w:szCs w:val="28"/>
              </w:rPr>
              <w:t>Тематическое планирование 2 класс</w:t>
            </w:r>
          </w:p>
          <w:p w:rsidR="00F41F93" w:rsidRPr="00AA4BC0" w:rsidRDefault="00F41F93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305" w:type="dxa"/>
          </w:tcPr>
          <w:p w:rsidR="00B81A99" w:rsidRPr="00AA4BC0" w:rsidRDefault="00B81A99" w:rsidP="00F00540">
            <w:pPr>
              <w:pStyle w:val="ab"/>
              <w:rPr>
                <w:spacing w:val="-2"/>
                <w:sz w:val="28"/>
                <w:szCs w:val="28"/>
              </w:rPr>
            </w:pPr>
            <w:r w:rsidRPr="00AA4BC0">
              <w:rPr>
                <w:b/>
                <w:bCs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170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ЦОР/ЭОР</w:t>
            </w:r>
          </w:p>
        </w:tc>
        <w:tc>
          <w:tcPr>
            <w:tcW w:w="1241" w:type="dxa"/>
          </w:tcPr>
          <w:p w:rsidR="00B81A99" w:rsidRPr="00AA4BC0" w:rsidRDefault="00EA5EB2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Путешествие в страну Геометрию. Знакомство с Веселой Точкой.</w:t>
            </w:r>
          </w:p>
        </w:tc>
        <w:tc>
          <w:tcPr>
            <w:tcW w:w="2305" w:type="dxa"/>
          </w:tcPr>
          <w:p w:rsidR="00B81A99" w:rsidRPr="00AA4BC0" w:rsidRDefault="00B81A99" w:rsidP="00F00540">
            <w:pPr>
              <w:pStyle w:val="ab"/>
              <w:rPr>
                <w:spacing w:val="-2"/>
                <w:sz w:val="28"/>
                <w:szCs w:val="28"/>
              </w:rPr>
            </w:pPr>
            <w:r w:rsidRPr="00AA4BC0">
              <w:rPr>
                <w:spacing w:val="-2"/>
                <w:sz w:val="28"/>
                <w:szCs w:val="28"/>
              </w:rPr>
              <w:t xml:space="preserve">Загадки о геометрических инструментах. </w:t>
            </w:r>
          </w:p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Практическая работа с линейкой.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«Дороги в стране Геометрии». Линии. Прямая линия и ее свойства.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Сказка о малыше Гео. Практические задания. Игра «Мы – точки» работа с Геоконтом.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2"/>
                <w:sz w:val="28"/>
                <w:szCs w:val="28"/>
              </w:rPr>
              <w:t>Кривая линия.</w:t>
            </w: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Замкнутые и незамкнутые кривые линии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2"/>
                <w:sz w:val="28"/>
                <w:szCs w:val="28"/>
              </w:rPr>
              <w:t>Задачи на развитие логического мышления. Загадки.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4"/>
                <w:sz w:val="28"/>
                <w:szCs w:val="28"/>
              </w:rPr>
              <w:t xml:space="preserve">«Дороги в стране Геометрии». Пересекающиеся линии.                      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4"/>
                <w:sz w:val="28"/>
                <w:szCs w:val="28"/>
              </w:rPr>
              <w:t>Практические задания.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Решение топологических задач. Лабиринт.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Древнегреческая легенда о Минотавре. Игра на внимание. </w:t>
            </w: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Лабиринт.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Вертикальные и горизонтальные прямые линии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Сказка. Практические задания на Геоконте.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Отрезок. Имя отрезка.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Стихотворение об отрезке.  Игра «Сложи фигуру». Сказка про отрезок.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Сравнение отрезков. Единицы длины.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Задание с циркулем. Игра «Сложи фигуру».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Решение задач на развитие пространственных представлений.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Задачи на развитие пространственного  представления. Игра «Одним росчерком».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Луч. Солнечные и несолнечные лучи. Спектральный анализ света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Сказка. Загадки. Игра «Одним росчерком».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1"/>
                <w:sz w:val="28"/>
                <w:szCs w:val="28"/>
              </w:rPr>
              <w:t>Острый, прямой и тупой углы с вершиной в любой точке на Гео</w:t>
            </w: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конте.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Логические задачи. Практическая работа. Коллективная работа.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Многоугольники.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Коллективная работа.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«В городе треугольников». </w:t>
            </w: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Треугольник.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Игра-путешествие в </w:t>
            </w: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город треугольников. Головоломка.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</w:t>
            </w: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1"/>
                <w:sz w:val="28"/>
                <w:szCs w:val="28"/>
              </w:rPr>
              <w:t>Типы треугольников: прямоугольный, остроугольный, тупоуголь</w:t>
            </w:r>
            <w:r w:rsidRPr="00AA4BC0">
              <w:rPr>
                <w:rFonts w:ascii="Times New Roman" w:hAnsi="Times New Roman"/>
                <w:spacing w:val="-1"/>
                <w:sz w:val="28"/>
                <w:szCs w:val="28"/>
              </w:rPr>
              <w:softHyphen/>
            </w:r>
            <w:r w:rsidRPr="00AA4BC0">
              <w:rPr>
                <w:rFonts w:ascii="Times New Roman" w:hAnsi="Times New Roman"/>
                <w:spacing w:val="-4"/>
                <w:sz w:val="28"/>
                <w:szCs w:val="28"/>
              </w:rPr>
              <w:t>ный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Сказка. Практические задания. Аппликация из треугольников (жители города)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«В городе четырёхугольников». Четырехугольник. Прямоугольник. Трапеция.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Игра-путешествие в город четырёхугольников. Практические задания. Геоконт. Аппликация из  четырёхугольников.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630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Геометрический КВН. Повторение изученного во 2-м классе.</w:t>
            </w:r>
          </w:p>
        </w:tc>
        <w:tc>
          <w:tcPr>
            <w:tcW w:w="2305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Командное соревнование на проверку знаний по геометрии.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1A99" w:rsidRPr="00AA4BC0" w:rsidRDefault="004E2CB7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241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495" w:type="dxa"/>
            <w:gridSpan w:val="3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81A99" w:rsidRPr="00AA4BC0" w:rsidRDefault="00B81A99" w:rsidP="00565D56">
            <w:pPr>
              <w:tabs>
                <w:tab w:val="left" w:pos="7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942" w:type="dxa"/>
            <w:gridSpan w:val="2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123B4" w:rsidRDefault="006123B4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AA4BC0" w:rsidRDefault="00AA4BC0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AA4BC0" w:rsidRDefault="00AA4BC0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AA4BC0" w:rsidRDefault="00AA4BC0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AA4BC0" w:rsidRDefault="00AA4BC0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AA4BC0" w:rsidRDefault="00AA4BC0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AA4BC0" w:rsidRDefault="00AA4BC0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AA4BC0" w:rsidRDefault="00AA4BC0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AA4BC0" w:rsidRDefault="00AA4BC0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AA4BC0" w:rsidRDefault="00AA4BC0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AA4BC0" w:rsidRPr="00AA4BC0" w:rsidRDefault="00AA4BC0" w:rsidP="006123B4">
      <w:pPr>
        <w:tabs>
          <w:tab w:val="left" w:pos="789"/>
        </w:tabs>
        <w:rPr>
          <w:rFonts w:ascii="Times New Roman" w:hAnsi="Times New Roman"/>
          <w:b/>
          <w:sz w:val="28"/>
          <w:szCs w:val="28"/>
        </w:rPr>
      </w:pPr>
    </w:p>
    <w:p w:rsidR="00B81A99" w:rsidRPr="00AA4BC0" w:rsidRDefault="00B81A99" w:rsidP="00B81A99">
      <w:pPr>
        <w:pStyle w:val="a5"/>
        <w:spacing w:before="0" w:after="0"/>
        <w:jc w:val="center"/>
        <w:rPr>
          <w:b/>
          <w:sz w:val="28"/>
          <w:szCs w:val="28"/>
        </w:rPr>
      </w:pPr>
      <w:r w:rsidRPr="00AA4BC0">
        <w:rPr>
          <w:b/>
          <w:sz w:val="28"/>
          <w:szCs w:val="28"/>
        </w:rPr>
        <w:lastRenderedPageBreak/>
        <w:t>Тематическое планирование</w:t>
      </w:r>
      <w:r w:rsidR="00EA5EB2" w:rsidRPr="00AA4BC0">
        <w:rPr>
          <w:b/>
          <w:sz w:val="28"/>
          <w:szCs w:val="28"/>
        </w:rPr>
        <w:t xml:space="preserve"> 3</w:t>
      </w:r>
      <w:r w:rsidRPr="00AA4BC0">
        <w:rPr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630"/>
        <w:gridCol w:w="2447"/>
        <w:gridCol w:w="992"/>
        <w:gridCol w:w="1346"/>
        <w:gridCol w:w="1596"/>
      </w:tblGrid>
      <w:tr w:rsidR="00B81A99" w:rsidRPr="00AA4BC0" w:rsidTr="00565D56">
        <w:tc>
          <w:tcPr>
            <w:tcW w:w="560" w:type="dxa"/>
          </w:tcPr>
          <w:p w:rsidR="00B81A99" w:rsidRPr="00AA4BC0" w:rsidRDefault="00B81A9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30" w:type="dxa"/>
          </w:tcPr>
          <w:p w:rsidR="00B81A99" w:rsidRPr="00AA4BC0" w:rsidRDefault="00B81A9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47" w:type="dxa"/>
          </w:tcPr>
          <w:p w:rsidR="00B81A99" w:rsidRPr="00AA4BC0" w:rsidRDefault="00B81A9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 занятия</w:t>
            </w:r>
          </w:p>
        </w:tc>
        <w:tc>
          <w:tcPr>
            <w:tcW w:w="992" w:type="dxa"/>
          </w:tcPr>
          <w:p w:rsidR="00B81A99" w:rsidRPr="00AA4BC0" w:rsidRDefault="00B81A99" w:rsidP="00565D56">
            <w:pPr>
              <w:tabs>
                <w:tab w:val="left" w:pos="789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Количество часов, отводимых на освоение темы</w:t>
            </w:r>
          </w:p>
        </w:tc>
        <w:tc>
          <w:tcPr>
            <w:tcW w:w="1346" w:type="dxa"/>
          </w:tcPr>
          <w:p w:rsidR="00B81A99" w:rsidRPr="00AA4BC0" w:rsidRDefault="00B81A9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ЦОР/ЭОР</w:t>
            </w:r>
          </w:p>
        </w:tc>
        <w:tc>
          <w:tcPr>
            <w:tcW w:w="1596" w:type="dxa"/>
          </w:tcPr>
          <w:p w:rsidR="00B81A99" w:rsidRPr="00AA4BC0" w:rsidRDefault="00EA5E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EA5EB2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</w:tcPr>
          <w:p w:rsidR="00B81A99" w:rsidRPr="00AA4BC0" w:rsidRDefault="00DD29BB" w:rsidP="00DD29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 xml:space="preserve">Различные системы счисления </w:t>
            </w:r>
            <w:r w:rsidRPr="00AA4BC0">
              <w:rPr>
                <w:rFonts w:ascii="Times New Roman" w:hAnsi="Times New Roman"/>
                <w:sz w:val="28"/>
                <w:szCs w:val="28"/>
              </w:rPr>
              <w:t>Греческая и римская нумерация.</w:t>
            </w:r>
          </w:p>
        </w:tc>
        <w:tc>
          <w:tcPr>
            <w:tcW w:w="2447" w:type="dxa"/>
          </w:tcPr>
          <w:p w:rsidR="00B81A99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Иероглифическая система древних египтян, старинные системы записи чисел, римские цифры</w:t>
            </w:r>
          </w:p>
        </w:tc>
        <w:tc>
          <w:tcPr>
            <w:tcW w:w="992" w:type="dxa"/>
          </w:tcPr>
          <w:p w:rsidR="00B81A99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B81A99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B81A99" w:rsidRPr="00AA4BC0" w:rsidRDefault="00B81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1A99" w:rsidRPr="00AA4BC0" w:rsidTr="00565D56">
        <w:tc>
          <w:tcPr>
            <w:tcW w:w="560" w:type="dxa"/>
          </w:tcPr>
          <w:p w:rsidR="00B81A99" w:rsidRPr="00AA4BC0" w:rsidRDefault="00EA5EB2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30" w:type="dxa"/>
          </w:tcPr>
          <w:p w:rsidR="00B81A99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Индийская и арабская система счисления</w:t>
            </w:r>
          </w:p>
        </w:tc>
        <w:tc>
          <w:tcPr>
            <w:tcW w:w="2447" w:type="dxa"/>
          </w:tcPr>
          <w:p w:rsidR="00B81A99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Счёт и цифры индейцев Майя</w:t>
            </w:r>
          </w:p>
        </w:tc>
        <w:tc>
          <w:tcPr>
            <w:tcW w:w="992" w:type="dxa"/>
          </w:tcPr>
          <w:p w:rsidR="00B81A99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B81A99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B81A99" w:rsidRPr="00AA4BC0" w:rsidRDefault="00B81A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3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Древнерусская система счисления</w:t>
            </w:r>
          </w:p>
        </w:tc>
        <w:tc>
          <w:tcPr>
            <w:tcW w:w="2447" w:type="dxa"/>
          </w:tcPr>
          <w:p w:rsidR="00DD29BB" w:rsidRPr="00AA4BC0" w:rsidRDefault="00DD29BB" w:rsidP="00565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Древнерусская система исчисления, славянская нумерация</w:t>
            </w: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30" w:type="dxa"/>
          </w:tcPr>
          <w:p w:rsidR="00DD29BB" w:rsidRPr="00AA4BC0" w:rsidRDefault="00DD29BB" w:rsidP="00DD29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 xml:space="preserve">Числовые головоломки. </w:t>
            </w:r>
            <w:r w:rsidRPr="00AA4BC0">
              <w:rPr>
                <w:rFonts w:ascii="Times New Roman" w:hAnsi="Times New Roman"/>
                <w:sz w:val="28"/>
                <w:szCs w:val="28"/>
              </w:rPr>
              <w:t>Числовые ребусы</w:t>
            </w:r>
          </w:p>
        </w:tc>
        <w:tc>
          <w:tcPr>
            <w:tcW w:w="2447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Примеры, содержащие отсутствующие цифры, которые необходимо восстановить.</w:t>
            </w: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30" w:type="dxa"/>
          </w:tcPr>
          <w:p w:rsidR="00DD29BB" w:rsidRPr="00AA4BC0" w:rsidRDefault="009B72F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Задачи «Как сосчитать». Фокусы без обмана.</w:t>
            </w:r>
          </w:p>
        </w:tc>
        <w:tc>
          <w:tcPr>
            <w:tcW w:w="2447" w:type="dxa"/>
          </w:tcPr>
          <w:p w:rsidR="009B72F6" w:rsidRPr="00AA4BC0" w:rsidRDefault="009B72F6" w:rsidP="009B72F6">
            <w:pPr>
              <w:pStyle w:val="ab"/>
              <w:rPr>
                <w:sz w:val="28"/>
                <w:szCs w:val="28"/>
              </w:rPr>
            </w:pPr>
            <w:r w:rsidRPr="00AA4BC0">
              <w:rPr>
                <w:sz w:val="28"/>
                <w:szCs w:val="28"/>
              </w:rPr>
              <w:t>Использование знаково-символических средств для</w:t>
            </w:r>
          </w:p>
          <w:p w:rsidR="009B72F6" w:rsidRPr="00AA4BC0" w:rsidRDefault="009B72F6" w:rsidP="009B72F6">
            <w:pPr>
              <w:pStyle w:val="ab"/>
              <w:rPr>
                <w:sz w:val="28"/>
                <w:szCs w:val="28"/>
              </w:rPr>
            </w:pPr>
            <w:r w:rsidRPr="00AA4BC0">
              <w:rPr>
                <w:sz w:val="28"/>
                <w:szCs w:val="28"/>
              </w:rPr>
              <w:t xml:space="preserve">моделирования </w:t>
            </w:r>
            <w:r w:rsidRPr="00AA4BC0">
              <w:rPr>
                <w:sz w:val="28"/>
                <w:szCs w:val="28"/>
              </w:rPr>
              <w:lastRenderedPageBreak/>
              <w:t>ситуаций, описанных в задачах.</w:t>
            </w:r>
          </w:p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30" w:type="dxa"/>
          </w:tcPr>
          <w:p w:rsidR="00DD29BB" w:rsidRPr="00AA4BC0" w:rsidRDefault="009B72F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Знакомство с  числовыми мозаиками. Составление и решение числовых мозаик.</w:t>
            </w:r>
          </w:p>
        </w:tc>
        <w:tc>
          <w:tcPr>
            <w:tcW w:w="2447" w:type="dxa"/>
          </w:tcPr>
          <w:p w:rsidR="009B72F6" w:rsidRPr="00AA4BC0" w:rsidRDefault="009B72F6" w:rsidP="00565D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Решение и составление ребусов, содержащих числа. Заполнение</w:t>
            </w:r>
          </w:p>
          <w:p w:rsidR="00DD29BB" w:rsidRPr="00AA4BC0" w:rsidRDefault="009B72F6" w:rsidP="009B72F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числового кроссворда (судоку).</w:t>
            </w: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30" w:type="dxa"/>
          </w:tcPr>
          <w:p w:rsidR="00DD29BB" w:rsidRPr="00AA4BC0" w:rsidRDefault="009B72F6" w:rsidP="009B72F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 xml:space="preserve">Геометрические фигуры. </w:t>
            </w:r>
            <w:r w:rsidRPr="00AA4BC0">
              <w:rPr>
                <w:rFonts w:ascii="Times New Roman" w:hAnsi="Times New Roman"/>
                <w:sz w:val="28"/>
                <w:szCs w:val="28"/>
              </w:rPr>
              <w:t>Треугольник, задачи с  треугольниками.</w:t>
            </w:r>
          </w:p>
        </w:tc>
        <w:tc>
          <w:tcPr>
            <w:tcW w:w="2447" w:type="dxa"/>
          </w:tcPr>
          <w:p w:rsidR="00DD29BB" w:rsidRPr="00AA4BC0" w:rsidRDefault="009B72F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Геометрические задачи на вычерчивание фигур без отрыва карандаша от бумаги. Задачи на построение замкнутых самопересекающихся ломаных.Исторические сведения о развитии геометрии.</w:t>
            </w: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30" w:type="dxa"/>
          </w:tcPr>
          <w:p w:rsidR="00DD29BB" w:rsidRPr="00AA4BC0" w:rsidRDefault="009B72F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Знакомство с пространственными фигурами</w:t>
            </w:r>
          </w:p>
        </w:tc>
        <w:tc>
          <w:tcPr>
            <w:tcW w:w="2447" w:type="dxa"/>
          </w:tcPr>
          <w:p w:rsidR="00DD29BB" w:rsidRPr="00AA4BC0" w:rsidRDefault="009B72F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Различные способы складывания бумаги.Прямоугольный параллелепипед. Цилиндр.</w:t>
            </w: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30" w:type="dxa"/>
          </w:tcPr>
          <w:p w:rsidR="00DD29BB" w:rsidRPr="00AA4BC0" w:rsidRDefault="009B72F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Решение задач на площадь и объемы пространственных фигур.</w:t>
            </w:r>
          </w:p>
        </w:tc>
        <w:tc>
          <w:tcPr>
            <w:tcW w:w="2447" w:type="dxa"/>
          </w:tcPr>
          <w:p w:rsidR="00DD29BB" w:rsidRPr="00AA4BC0" w:rsidRDefault="009B72F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eastAsia="MS Mincho" w:hAnsi="Times New Roman"/>
                <w:sz w:val="28"/>
                <w:szCs w:val="28"/>
              </w:rPr>
              <w:t xml:space="preserve">Решение разнообразных задач на измерения, вычисления и построения </w:t>
            </w:r>
            <w:r w:rsidRPr="00AA4BC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(учащиеся знакомятся с геометрическими объектами и их свойствами).</w:t>
            </w: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30" w:type="dxa"/>
          </w:tcPr>
          <w:p w:rsidR="00DD29BB" w:rsidRPr="00AA4BC0" w:rsidRDefault="000E0A49" w:rsidP="000E0A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 xml:space="preserve">Логические задачи. </w:t>
            </w:r>
            <w:r w:rsidRPr="00AA4BC0">
              <w:rPr>
                <w:rFonts w:ascii="Times New Roman" w:hAnsi="Times New Roman"/>
                <w:sz w:val="28"/>
                <w:szCs w:val="28"/>
              </w:rPr>
              <w:t>Задачи на взвешивание, переливание, перекладывание.</w:t>
            </w:r>
          </w:p>
        </w:tc>
        <w:tc>
          <w:tcPr>
            <w:tcW w:w="2447" w:type="dxa"/>
          </w:tcPr>
          <w:p w:rsidR="00DD29BB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Задачи на переливание из одной емкости в другую при разных условиях. Минимальное     количество взвешиваний для угадывания фальшивых монет при разных условиях. Методы решения.</w:t>
            </w: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30" w:type="dxa"/>
          </w:tcPr>
          <w:p w:rsidR="00DD29BB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Задачи с многовариантными решениями.</w:t>
            </w:r>
          </w:p>
        </w:tc>
        <w:tc>
          <w:tcPr>
            <w:tcW w:w="2447" w:type="dxa"/>
          </w:tcPr>
          <w:p w:rsidR="00DD29BB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30" w:type="dxa"/>
          </w:tcPr>
          <w:p w:rsidR="00DD29BB" w:rsidRPr="00AA4BC0" w:rsidRDefault="000E0A49" w:rsidP="000E0A4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 xml:space="preserve">Признаки  умножения и  делимости. </w:t>
            </w:r>
            <w:r w:rsidRPr="00AA4BC0">
              <w:rPr>
                <w:rFonts w:ascii="Times New Roman" w:hAnsi="Times New Roman"/>
                <w:sz w:val="28"/>
                <w:szCs w:val="28"/>
              </w:rPr>
              <w:t>Признаки умножения.</w:t>
            </w:r>
          </w:p>
        </w:tc>
        <w:tc>
          <w:tcPr>
            <w:tcW w:w="2447" w:type="dxa"/>
          </w:tcPr>
          <w:p w:rsidR="00DD29BB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eastAsia="MS Mincho" w:hAnsi="Times New Roman"/>
                <w:sz w:val="28"/>
                <w:szCs w:val="28"/>
              </w:rPr>
              <w:t>Решение задач на использование признаков делимости.</w:t>
            </w: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29BB" w:rsidRPr="00AA4BC0" w:rsidTr="00565D56">
        <w:tc>
          <w:tcPr>
            <w:tcW w:w="560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30" w:type="dxa"/>
          </w:tcPr>
          <w:p w:rsidR="00DD29BB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Признаки делимости на 2,3,5,9.</w:t>
            </w:r>
          </w:p>
        </w:tc>
        <w:tc>
          <w:tcPr>
            <w:tcW w:w="2447" w:type="dxa"/>
          </w:tcPr>
          <w:p w:rsidR="00DD29BB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eastAsia="MS Mincho" w:hAnsi="Times New Roman"/>
                <w:sz w:val="28"/>
                <w:szCs w:val="28"/>
              </w:rPr>
              <w:t>Решение задач на использование признаков делимости.</w:t>
            </w:r>
            <w:r w:rsidRPr="00AA4BC0">
              <w:rPr>
                <w:rFonts w:ascii="Times New Roman" w:hAnsi="Times New Roman"/>
                <w:spacing w:val="-3"/>
                <w:sz w:val="28"/>
                <w:szCs w:val="28"/>
              </w:rPr>
              <w:t>Задача на развитие воображения.</w:t>
            </w:r>
          </w:p>
        </w:tc>
        <w:tc>
          <w:tcPr>
            <w:tcW w:w="992" w:type="dxa"/>
          </w:tcPr>
          <w:p w:rsidR="00DD29BB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DD29BB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DD29BB" w:rsidRPr="00AA4BC0" w:rsidRDefault="00DD29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A49" w:rsidRPr="00AA4BC0" w:rsidTr="00565D56">
        <w:tc>
          <w:tcPr>
            <w:tcW w:w="560" w:type="dxa"/>
          </w:tcPr>
          <w:p w:rsidR="000E0A49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30" w:type="dxa"/>
          </w:tcPr>
          <w:p w:rsidR="000E0A49" w:rsidRPr="00AA4BC0" w:rsidRDefault="000E0A49" w:rsidP="00565D5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Признаки делимости на 4,6,8</w:t>
            </w:r>
          </w:p>
        </w:tc>
        <w:tc>
          <w:tcPr>
            <w:tcW w:w="2447" w:type="dxa"/>
          </w:tcPr>
          <w:p w:rsidR="000E0A49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eastAsia="MS Mincho" w:hAnsi="Times New Roman"/>
                <w:sz w:val="28"/>
                <w:szCs w:val="28"/>
              </w:rPr>
              <w:t xml:space="preserve">Решение задач на использование признаков </w:t>
            </w:r>
            <w:r w:rsidRPr="00AA4BC0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>делимости.</w:t>
            </w:r>
            <w:r w:rsidRPr="00AA4BC0">
              <w:rPr>
                <w:rFonts w:ascii="Times New Roman" w:hAnsi="Times New Roman"/>
                <w:spacing w:val="-2"/>
                <w:sz w:val="28"/>
                <w:szCs w:val="28"/>
              </w:rPr>
              <w:t>Задания на развитие памяти, внимания, логического мышления.</w:t>
            </w:r>
          </w:p>
        </w:tc>
        <w:tc>
          <w:tcPr>
            <w:tcW w:w="992" w:type="dxa"/>
          </w:tcPr>
          <w:p w:rsidR="000E0A49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46" w:type="dxa"/>
          </w:tcPr>
          <w:p w:rsidR="000E0A49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</w:t>
            </w: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.edu.ru</w:t>
            </w:r>
          </w:p>
        </w:tc>
        <w:tc>
          <w:tcPr>
            <w:tcW w:w="1596" w:type="dxa"/>
          </w:tcPr>
          <w:p w:rsidR="000E0A49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0A49" w:rsidRPr="00AA4BC0" w:rsidTr="00565D56">
        <w:tc>
          <w:tcPr>
            <w:tcW w:w="560" w:type="dxa"/>
          </w:tcPr>
          <w:p w:rsidR="000E0A49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30" w:type="dxa"/>
          </w:tcPr>
          <w:p w:rsidR="000E0A49" w:rsidRPr="00AA4BC0" w:rsidRDefault="00400B8A" w:rsidP="00400B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 xml:space="preserve">Решение занимательных задач. </w:t>
            </w:r>
            <w:r w:rsidRPr="00AA4BC0">
              <w:rPr>
                <w:rFonts w:ascii="Times New Roman" w:hAnsi="Times New Roman"/>
                <w:sz w:val="28"/>
                <w:szCs w:val="28"/>
              </w:rPr>
              <w:t>Старинные задачи. Решение шутливых задач.</w:t>
            </w:r>
          </w:p>
        </w:tc>
        <w:tc>
          <w:tcPr>
            <w:tcW w:w="2447" w:type="dxa"/>
          </w:tcPr>
          <w:p w:rsidR="000E0A49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eastAsia="MS Mincho" w:hAnsi="Times New Roman"/>
                <w:sz w:val="28"/>
                <w:szCs w:val="28"/>
              </w:rPr>
              <w:t xml:space="preserve">Способы решения занимательных задач. </w:t>
            </w:r>
            <w:r w:rsidRPr="00AA4BC0">
              <w:rPr>
                <w:rFonts w:ascii="Times New Roman" w:hAnsi="Times New Roman"/>
                <w:sz w:val="28"/>
                <w:szCs w:val="28"/>
              </w:rPr>
              <w:t>Задачи разной сложности в стихах на внимательность, сообразительность, логику.</w:t>
            </w:r>
          </w:p>
        </w:tc>
        <w:tc>
          <w:tcPr>
            <w:tcW w:w="992" w:type="dxa"/>
          </w:tcPr>
          <w:p w:rsidR="000E0A49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0E0A49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0E0A49" w:rsidRPr="00AA4BC0" w:rsidRDefault="000E0A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8A" w:rsidRPr="00AA4BC0" w:rsidTr="00565D56">
        <w:tc>
          <w:tcPr>
            <w:tcW w:w="560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30" w:type="dxa"/>
          </w:tcPr>
          <w:p w:rsidR="00400B8A" w:rsidRPr="00AA4BC0" w:rsidRDefault="00400B8A" w:rsidP="00565D5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4BC0">
              <w:rPr>
                <w:rFonts w:ascii="Times New Roman" w:hAnsi="Times New Roman"/>
                <w:b/>
                <w:sz w:val="28"/>
                <w:szCs w:val="28"/>
              </w:rPr>
              <w:t xml:space="preserve">Гимнастика ума. </w:t>
            </w:r>
            <w:r w:rsidRPr="00AA4BC0">
              <w:rPr>
                <w:rFonts w:ascii="Times New Roman" w:hAnsi="Times New Roman"/>
                <w:sz w:val="28"/>
                <w:szCs w:val="28"/>
              </w:rPr>
              <w:t>Комбинаторные задачи.</w:t>
            </w:r>
          </w:p>
        </w:tc>
        <w:tc>
          <w:tcPr>
            <w:tcW w:w="2447" w:type="dxa"/>
          </w:tcPr>
          <w:p w:rsidR="00400B8A" w:rsidRPr="00AA4BC0" w:rsidRDefault="00400B8A" w:rsidP="00565D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Основные понятия комбинаторики. Термины и символы. Развитие комбинаторики.</w:t>
            </w:r>
          </w:p>
          <w:p w:rsidR="00400B8A" w:rsidRPr="00AA4BC0" w:rsidRDefault="00400B8A" w:rsidP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 xml:space="preserve"> Комбинаторные задачи. Перестановки без повторений.</w:t>
            </w:r>
          </w:p>
        </w:tc>
        <w:tc>
          <w:tcPr>
            <w:tcW w:w="992" w:type="dxa"/>
          </w:tcPr>
          <w:p w:rsidR="00400B8A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400B8A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8A" w:rsidRPr="00AA4BC0" w:rsidTr="00565D56">
        <w:tc>
          <w:tcPr>
            <w:tcW w:w="560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30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Знакомьтесь: Пифагор!</w:t>
            </w:r>
          </w:p>
        </w:tc>
        <w:tc>
          <w:tcPr>
            <w:tcW w:w="2447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Работа с информацией презентации: «Знакомьтесь: Пифагор!»; игра «У кого какая цифра»</w:t>
            </w:r>
          </w:p>
        </w:tc>
        <w:tc>
          <w:tcPr>
            <w:tcW w:w="992" w:type="dxa"/>
          </w:tcPr>
          <w:p w:rsidR="00400B8A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400B8A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8A" w:rsidRPr="00AA4BC0" w:rsidTr="00565D56">
        <w:tc>
          <w:tcPr>
            <w:tcW w:w="560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30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Заключительное занятие    «Математическая  викторина».</w:t>
            </w:r>
          </w:p>
        </w:tc>
        <w:tc>
          <w:tcPr>
            <w:tcW w:w="2447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Головоломки, ребусы, занимательные задачи.</w:t>
            </w:r>
          </w:p>
        </w:tc>
        <w:tc>
          <w:tcPr>
            <w:tcW w:w="992" w:type="dxa"/>
          </w:tcPr>
          <w:p w:rsidR="00400B8A" w:rsidRPr="00AA4BC0" w:rsidRDefault="005524D6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400B8A" w:rsidRPr="00AA4BC0" w:rsidRDefault="004E2CB7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http://school-сollection.edu.ru</w:t>
            </w:r>
          </w:p>
        </w:tc>
        <w:tc>
          <w:tcPr>
            <w:tcW w:w="1596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B8A" w:rsidRPr="00AA4BC0" w:rsidTr="00565D56">
        <w:tc>
          <w:tcPr>
            <w:tcW w:w="5637" w:type="dxa"/>
            <w:gridSpan w:val="3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  <w:r w:rsidRPr="00AA4BC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346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400B8A" w:rsidRPr="00AA4BC0" w:rsidRDefault="00400B8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77B2" w:rsidRPr="00AA4BC0" w:rsidRDefault="009277B2">
      <w:pPr>
        <w:rPr>
          <w:rFonts w:ascii="Times New Roman" w:hAnsi="Times New Roman"/>
          <w:sz w:val="28"/>
          <w:szCs w:val="28"/>
        </w:rPr>
      </w:pPr>
    </w:p>
    <w:p w:rsidR="00F73097" w:rsidRPr="00AA4BC0" w:rsidRDefault="00F73097">
      <w:pPr>
        <w:rPr>
          <w:rFonts w:ascii="Times New Roman" w:hAnsi="Times New Roman"/>
          <w:sz w:val="28"/>
          <w:szCs w:val="28"/>
        </w:rPr>
      </w:pPr>
    </w:p>
    <w:p w:rsidR="00F73097" w:rsidRPr="00AA4BC0" w:rsidRDefault="00F73097" w:rsidP="00F73097">
      <w:pPr>
        <w:pStyle w:val="a7"/>
        <w:tabs>
          <w:tab w:val="left" w:pos="270"/>
        </w:tabs>
        <w:ind w:left="40" w:right="20"/>
        <w:rPr>
          <w:rFonts w:cs="Times New Roman"/>
          <w:sz w:val="28"/>
          <w:szCs w:val="28"/>
        </w:rPr>
      </w:pPr>
      <w:r w:rsidRPr="00AA4BC0">
        <w:rPr>
          <w:rFonts w:cs="Times New Roman"/>
          <w:b/>
          <w:sz w:val="28"/>
          <w:szCs w:val="28"/>
        </w:rPr>
        <w:lastRenderedPageBreak/>
        <w:t>Учебно-методическое  и  материально-техническое  обеспечение  образовательного  процесса</w:t>
      </w:r>
    </w:p>
    <w:p w:rsidR="00F73097" w:rsidRPr="00AA4BC0" w:rsidRDefault="00F73097" w:rsidP="00D11626">
      <w:pPr>
        <w:keepNext/>
        <w:keepLines/>
        <w:spacing w:before="420" w:after="120"/>
        <w:jc w:val="both"/>
        <w:rPr>
          <w:rFonts w:ascii="Times New Roman" w:hAnsi="Times New Roman"/>
          <w:iCs/>
          <w:sz w:val="28"/>
          <w:szCs w:val="28"/>
        </w:rPr>
      </w:pPr>
      <w:r w:rsidRPr="00AA4BC0">
        <w:rPr>
          <w:rFonts w:ascii="Times New Roman" w:hAnsi="Times New Roman"/>
          <w:b/>
          <w:sz w:val="28"/>
          <w:szCs w:val="28"/>
        </w:rPr>
        <w:t>Литература для учащихся</w:t>
      </w:r>
    </w:p>
    <w:p w:rsidR="00F73097" w:rsidRPr="00AA4BC0" w:rsidRDefault="00F73097" w:rsidP="00F73097">
      <w:pPr>
        <w:numPr>
          <w:ilvl w:val="0"/>
          <w:numId w:val="1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iCs/>
          <w:sz w:val="28"/>
          <w:szCs w:val="28"/>
        </w:rPr>
        <w:t>Кочурова Е.Э. Дружим с математикой :</w:t>
      </w:r>
      <w:r w:rsidRPr="00AA4BC0">
        <w:rPr>
          <w:rFonts w:ascii="Times New Roman" w:hAnsi="Times New Roman"/>
          <w:b/>
          <w:bCs/>
          <w:iCs/>
          <w:sz w:val="28"/>
          <w:szCs w:val="28"/>
        </w:rPr>
        <w:t xml:space="preserve"> рабочая</w:t>
      </w:r>
      <w:r w:rsidRPr="00AA4BC0">
        <w:rPr>
          <w:rFonts w:ascii="Times New Roman" w:hAnsi="Times New Roman"/>
          <w:iCs/>
          <w:sz w:val="28"/>
          <w:szCs w:val="28"/>
        </w:rPr>
        <w:t xml:space="preserve"> тетрадь для уча</w:t>
      </w:r>
      <w:r w:rsidRPr="00AA4BC0">
        <w:rPr>
          <w:rFonts w:ascii="Times New Roman" w:hAnsi="Times New Roman"/>
          <w:iCs/>
          <w:sz w:val="28"/>
          <w:szCs w:val="28"/>
        </w:rPr>
        <w:softHyphen/>
        <w:t xml:space="preserve">щихся1-43 класса общеобразовательных учреждении. — М.: Вентана-Граф </w:t>
      </w:r>
    </w:p>
    <w:p w:rsidR="00F73097" w:rsidRPr="00AA4BC0" w:rsidRDefault="00F73097" w:rsidP="00F73097">
      <w:pPr>
        <w:numPr>
          <w:ilvl w:val="0"/>
          <w:numId w:val="1"/>
        </w:numPr>
        <w:tabs>
          <w:tab w:val="left" w:pos="615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>Плакат «Говорящая таблица умножения» / АЛ.</w:t>
      </w:r>
      <w:r w:rsidRPr="00AA4BC0">
        <w:rPr>
          <w:rFonts w:ascii="Times New Roman" w:hAnsi="Times New Roman"/>
          <w:iCs/>
          <w:sz w:val="28"/>
          <w:szCs w:val="28"/>
        </w:rPr>
        <w:t xml:space="preserve">Бахчетьев и др. — </w:t>
      </w:r>
      <w:r w:rsidRPr="00AA4BC0">
        <w:rPr>
          <w:rFonts w:ascii="Times New Roman" w:hAnsi="Times New Roman"/>
          <w:sz w:val="28"/>
          <w:szCs w:val="28"/>
        </w:rPr>
        <w:t>М.: Знаток, 2009.</w:t>
      </w:r>
    </w:p>
    <w:p w:rsidR="00F73097" w:rsidRPr="00AA4BC0" w:rsidRDefault="00F73097" w:rsidP="00F73097">
      <w:pPr>
        <w:numPr>
          <w:ilvl w:val="0"/>
          <w:numId w:val="1"/>
        </w:numPr>
        <w:tabs>
          <w:tab w:val="left" w:pos="687"/>
        </w:tabs>
        <w:spacing w:after="420" w:line="240" w:lineRule="auto"/>
        <w:ind w:left="20" w:right="20" w:hanging="20"/>
        <w:jc w:val="both"/>
        <w:rPr>
          <w:rFonts w:ascii="Times New Roman" w:hAnsi="Times New Roman"/>
          <w:b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>Таблицы для начальной школы. Математика: в 6 сериях. Мате</w:t>
      </w:r>
      <w:r w:rsidRPr="00AA4BC0">
        <w:rPr>
          <w:rFonts w:ascii="Times New Roman" w:hAnsi="Times New Roman"/>
          <w:sz w:val="28"/>
          <w:szCs w:val="28"/>
        </w:rPr>
        <w:softHyphen/>
        <w:t>матика вокруг нас : методические рекомендации /</w:t>
      </w:r>
      <w:r w:rsidRPr="00AA4BC0">
        <w:rPr>
          <w:rFonts w:ascii="Times New Roman" w:hAnsi="Times New Roman"/>
          <w:iCs/>
          <w:sz w:val="28"/>
          <w:szCs w:val="28"/>
        </w:rPr>
        <w:t xml:space="preserve"> Е.Э. Кочурова, А.С. Анютина, С.И. Разуваева, К.М. Тихомирова.</w:t>
      </w:r>
      <w:r w:rsidRPr="00AA4BC0">
        <w:rPr>
          <w:rFonts w:ascii="Times New Roman" w:hAnsi="Times New Roman"/>
          <w:sz w:val="28"/>
          <w:szCs w:val="28"/>
        </w:rPr>
        <w:t xml:space="preserve"> — М. : ВАРСОН, 2010.</w:t>
      </w:r>
    </w:p>
    <w:p w:rsidR="00F73097" w:rsidRPr="00AA4BC0" w:rsidRDefault="00F73097" w:rsidP="00F73097">
      <w:pPr>
        <w:keepNext/>
        <w:keepLines/>
        <w:spacing w:before="420" w:after="120"/>
        <w:ind w:left="20" w:hanging="20"/>
        <w:jc w:val="both"/>
        <w:rPr>
          <w:rFonts w:ascii="Times New Roman" w:hAnsi="Times New Roman"/>
          <w:iCs/>
          <w:sz w:val="28"/>
          <w:szCs w:val="28"/>
        </w:rPr>
      </w:pPr>
      <w:r w:rsidRPr="00AA4BC0">
        <w:rPr>
          <w:rFonts w:ascii="Times New Roman" w:hAnsi="Times New Roman"/>
          <w:b/>
          <w:sz w:val="28"/>
          <w:szCs w:val="28"/>
        </w:rPr>
        <w:t>Литература для учителя</w:t>
      </w:r>
    </w:p>
    <w:p w:rsidR="00F73097" w:rsidRPr="00AA4BC0" w:rsidRDefault="00F73097" w:rsidP="00F73097">
      <w:pPr>
        <w:tabs>
          <w:tab w:val="left" w:pos="663"/>
        </w:tabs>
        <w:ind w:left="20" w:right="20"/>
        <w:jc w:val="both"/>
        <w:rPr>
          <w:rFonts w:ascii="Times New Roman" w:hAnsi="Times New Roman"/>
          <w:iCs/>
          <w:sz w:val="28"/>
          <w:szCs w:val="28"/>
        </w:rPr>
      </w:pPr>
      <w:r w:rsidRPr="00AA4BC0">
        <w:rPr>
          <w:rFonts w:ascii="Times New Roman" w:hAnsi="Times New Roman"/>
          <w:iCs/>
          <w:sz w:val="28"/>
          <w:szCs w:val="28"/>
        </w:rPr>
        <w:t>1. Гороховская Г.Г. Решение нестандартных задач — средство разви</w:t>
      </w:r>
      <w:r w:rsidRPr="00AA4BC0">
        <w:rPr>
          <w:rFonts w:ascii="Times New Roman" w:hAnsi="Times New Roman"/>
          <w:iCs/>
          <w:sz w:val="28"/>
          <w:szCs w:val="28"/>
        </w:rPr>
        <w:softHyphen/>
        <w:t>тия логического мышления младших школьников /, Начальная школа. — 2009. –</w:t>
      </w:r>
    </w:p>
    <w:p w:rsidR="00F73097" w:rsidRPr="00AA4BC0" w:rsidRDefault="00F73097" w:rsidP="00F73097">
      <w:pPr>
        <w:tabs>
          <w:tab w:val="left" w:pos="663"/>
        </w:tabs>
        <w:ind w:left="20" w:right="20"/>
        <w:jc w:val="both"/>
        <w:rPr>
          <w:rFonts w:ascii="Times New Roman" w:hAnsi="Times New Roman"/>
          <w:iCs/>
          <w:sz w:val="28"/>
          <w:szCs w:val="28"/>
        </w:rPr>
      </w:pPr>
      <w:r w:rsidRPr="00AA4BC0">
        <w:rPr>
          <w:rFonts w:ascii="Times New Roman" w:hAnsi="Times New Roman"/>
          <w:iCs/>
          <w:sz w:val="28"/>
          <w:szCs w:val="28"/>
        </w:rPr>
        <w:t>№ 7.</w:t>
      </w:r>
    </w:p>
    <w:p w:rsidR="00F73097" w:rsidRPr="00AA4BC0" w:rsidRDefault="00F73097" w:rsidP="00F73097">
      <w:pPr>
        <w:tabs>
          <w:tab w:val="left" w:pos="658"/>
        </w:tabs>
        <w:ind w:right="20"/>
        <w:jc w:val="both"/>
        <w:rPr>
          <w:rFonts w:ascii="Times New Roman" w:hAnsi="Times New Roman"/>
          <w:iCs/>
          <w:sz w:val="28"/>
          <w:szCs w:val="28"/>
        </w:rPr>
      </w:pPr>
      <w:r w:rsidRPr="00AA4BC0">
        <w:rPr>
          <w:rFonts w:ascii="Times New Roman" w:hAnsi="Times New Roman"/>
          <w:iCs/>
          <w:sz w:val="28"/>
          <w:szCs w:val="28"/>
        </w:rPr>
        <w:t>2. Турин Ю.В., Жакова О.В. Большая книга игр и развлечений. — СПб.: Кристалл; М.: ОНИКС, 2000.</w:t>
      </w:r>
    </w:p>
    <w:p w:rsidR="00F73097" w:rsidRPr="00AA4BC0" w:rsidRDefault="00F73097" w:rsidP="00F73097">
      <w:pPr>
        <w:tabs>
          <w:tab w:val="left" w:pos="630"/>
        </w:tabs>
        <w:jc w:val="both"/>
        <w:rPr>
          <w:rFonts w:ascii="Times New Roman" w:hAnsi="Times New Roman"/>
          <w:sz w:val="28"/>
          <w:szCs w:val="28"/>
        </w:rPr>
      </w:pPr>
      <w:r w:rsidRPr="00AA4BC0">
        <w:rPr>
          <w:rFonts w:ascii="Times New Roman" w:hAnsi="Times New Roman"/>
          <w:iCs/>
          <w:sz w:val="28"/>
          <w:szCs w:val="28"/>
        </w:rPr>
        <w:t>3. Зубков Л.Б. Игры с числами и словами. — СПб. : Кристалл, 2001.</w:t>
      </w:r>
    </w:p>
    <w:p w:rsidR="00F73097" w:rsidRPr="00AA4BC0" w:rsidRDefault="00F73097" w:rsidP="00F73097">
      <w:pPr>
        <w:tabs>
          <w:tab w:val="left" w:pos="692"/>
        </w:tabs>
        <w:ind w:right="20"/>
        <w:jc w:val="both"/>
        <w:rPr>
          <w:rFonts w:ascii="Times New Roman" w:hAnsi="Times New Roman"/>
          <w:iCs/>
          <w:sz w:val="28"/>
          <w:szCs w:val="28"/>
        </w:rPr>
      </w:pPr>
      <w:r w:rsidRPr="00AA4BC0">
        <w:rPr>
          <w:rFonts w:ascii="Times New Roman" w:hAnsi="Times New Roman"/>
          <w:sz w:val="28"/>
          <w:szCs w:val="28"/>
        </w:rPr>
        <w:t>4. Игры со спичками: Задачи и развлечения / сост.</w:t>
      </w:r>
      <w:r w:rsidRPr="00AA4BC0">
        <w:rPr>
          <w:rFonts w:ascii="Times New Roman" w:hAnsi="Times New Roman"/>
          <w:iCs/>
          <w:sz w:val="28"/>
          <w:szCs w:val="28"/>
        </w:rPr>
        <w:t xml:space="preserve"> А.Т. Улицкий, Л.А. Улицкий.</w:t>
      </w:r>
      <w:r w:rsidRPr="00AA4BC0">
        <w:rPr>
          <w:rFonts w:ascii="Times New Roman" w:hAnsi="Times New Roman"/>
          <w:sz w:val="28"/>
          <w:szCs w:val="28"/>
        </w:rPr>
        <w:t xml:space="preserve"> — Минск : Фирма «Вуал», 1993.</w:t>
      </w:r>
    </w:p>
    <w:p w:rsidR="00F73097" w:rsidRPr="00AA4BC0" w:rsidRDefault="00F73097" w:rsidP="00F73097">
      <w:pPr>
        <w:tabs>
          <w:tab w:val="left" w:pos="663"/>
        </w:tabs>
        <w:ind w:right="20"/>
        <w:jc w:val="both"/>
        <w:rPr>
          <w:rFonts w:ascii="Times New Roman" w:hAnsi="Times New Roman"/>
          <w:b/>
          <w:sz w:val="28"/>
          <w:szCs w:val="28"/>
        </w:rPr>
      </w:pPr>
      <w:r w:rsidRPr="00AA4BC0">
        <w:rPr>
          <w:rFonts w:ascii="Times New Roman" w:hAnsi="Times New Roman"/>
          <w:iCs/>
          <w:sz w:val="28"/>
          <w:szCs w:val="28"/>
        </w:rPr>
        <w:t>5. Лавлинскова Е.Ю. Методика работы с задачами повышенной труд</w:t>
      </w:r>
      <w:r w:rsidRPr="00AA4BC0">
        <w:rPr>
          <w:rFonts w:ascii="Times New Roman" w:hAnsi="Times New Roman"/>
          <w:iCs/>
          <w:sz w:val="28"/>
          <w:szCs w:val="28"/>
        </w:rPr>
        <w:softHyphen/>
        <w:t>ности. - М„ 2006.</w:t>
      </w:r>
    </w:p>
    <w:p w:rsidR="00F73097" w:rsidRPr="00AA4BC0" w:rsidRDefault="00F73097" w:rsidP="00F73097">
      <w:pPr>
        <w:pStyle w:val="a7"/>
        <w:tabs>
          <w:tab w:val="left" w:pos="270"/>
        </w:tabs>
        <w:ind w:left="40" w:right="20"/>
        <w:rPr>
          <w:rFonts w:cs="Times New Roman"/>
          <w:b/>
          <w:sz w:val="28"/>
          <w:szCs w:val="28"/>
        </w:rPr>
      </w:pPr>
      <w:r w:rsidRPr="00AA4BC0">
        <w:rPr>
          <w:rFonts w:cs="Times New Roman"/>
          <w:b/>
          <w:bCs/>
          <w:color w:val="000000"/>
          <w:sz w:val="28"/>
          <w:szCs w:val="28"/>
          <w:bdr w:val="none" w:sz="0" w:space="0" w:color="auto" w:frame="1"/>
        </w:rPr>
        <w:t>Перечень цифровых и электронных образовательных ресурсов:</w:t>
      </w:r>
    </w:p>
    <w:p w:rsidR="00F73097" w:rsidRPr="00AA4BC0" w:rsidRDefault="00F7309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A4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Хранилище единой коллекции цифровых образовательных ресурсов, где представлен широкий выбор электронных пособий  </w:t>
      </w:r>
      <w:hyperlink r:id="rId6" w:history="1">
        <w:r w:rsidRPr="00AA4BC0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http://school-сollection.edu.ru</w:t>
        </w:r>
      </w:hyperlink>
    </w:p>
    <w:p w:rsidR="00F73097" w:rsidRPr="00AA4BC0" w:rsidRDefault="00F73097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AA4BC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Хранилище интерактивных электронных образовательных ресурсов </w:t>
      </w:r>
      <w:hyperlink r:id="rId7" w:history="1">
        <w:r w:rsidRPr="00AA4BC0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http://fcior.edu.ru</w:t>
        </w:r>
      </w:hyperlink>
    </w:p>
    <w:p w:rsidR="00565D56" w:rsidRPr="00AA4BC0" w:rsidRDefault="00565D56" w:rsidP="00565D56">
      <w:pPr>
        <w:pStyle w:val="a5"/>
        <w:shd w:val="clear" w:color="auto" w:fill="FFFFFF"/>
        <w:spacing w:before="0" w:after="0" w:line="233" w:lineRule="atLeast"/>
        <w:rPr>
          <w:kern w:val="0"/>
          <w:sz w:val="28"/>
          <w:szCs w:val="28"/>
          <w:lang w:eastAsia="ru-RU"/>
        </w:rPr>
      </w:pPr>
      <w:r w:rsidRPr="00AA4BC0">
        <w:rPr>
          <w:color w:val="000000"/>
          <w:sz w:val="28"/>
          <w:szCs w:val="28"/>
          <w:shd w:val="clear" w:color="auto" w:fill="FFFFFF"/>
        </w:rPr>
        <w:t xml:space="preserve">«Учитель.ру». Педагогические мастерские, Интернет-образование. Дистанционное образование. Каталог ресурсов «В помощь учителю» </w:t>
      </w:r>
      <w:r w:rsidRPr="00AA4BC0">
        <w:rPr>
          <w:kern w:val="0"/>
          <w:sz w:val="28"/>
          <w:szCs w:val="28"/>
          <w:bdr w:val="none" w:sz="0" w:space="0" w:color="auto" w:frame="1"/>
          <w:lang w:eastAsia="ru-RU"/>
        </w:rPr>
        <w:t>http://teacher.ru</w:t>
      </w:r>
    </w:p>
    <w:p w:rsidR="00565D56" w:rsidRPr="00AA4BC0" w:rsidRDefault="00565D56" w:rsidP="00565D56">
      <w:pPr>
        <w:shd w:val="clear" w:color="auto" w:fill="FFFFFF"/>
        <w:spacing w:after="0" w:line="233" w:lineRule="atLeast"/>
        <w:ind w:left="720" w:hanging="72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A4BC0">
        <w:rPr>
          <w:rFonts w:ascii="Times New Roman" w:eastAsia="Times New Roman" w:hAnsi="Times New Roman"/>
          <w:color w:val="0000FF"/>
          <w:kern w:val="0"/>
          <w:sz w:val="28"/>
          <w:szCs w:val="28"/>
          <w:bdr w:val="none" w:sz="0" w:space="0" w:color="auto" w:frame="1"/>
          <w:lang w:eastAsia="ru-RU"/>
        </w:rPr>
        <w:t>http://teacher.fio.ru</w:t>
      </w:r>
    </w:p>
    <w:p w:rsidR="00565D56" w:rsidRPr="00AA4BC0" w:rsidRDefault="00565D56" w:rsidP="00565D56">
      <w:pPr>
        <w:pStyle w:val="a5"/>
        <w:spacing w:before="0" w:after="0" w:line="90" w:lineRule="atLeast"/>
        <w:rPr>
          <w:kern w:val="0"/>
          <w:sz w:val="28"/>
          <w:szCs w:val="28"/>
          <w:lang w:eastAsia="ru-RU"/>
        </w:rPr>
      </w:pPr>
      <w:r w:rsidRPr="00AA4BC0">
        <w:rPr>
          <w:sz w:val="28"/>
          <w:szCs w:val="28"/>
          <w:shd w:val="clear" w:color="auto" w:fill="FFFFFF"/>
        </w:rPr>
        <w:t>Много пособий можно скачать</w:t>
      </w:r>
      <w:r w:rsidRPr="00AA4BC0">
        <w:rPr>
          <w:color w:val="0000FF"/>
          <w:sz w:val="28"/>
          <w:szCs w:val="28"/>
          <w:bdr w:val="none" w:sz="0" w:space="0" w:color="auto" w:frame="1"/>
        </w:rPr>
        <w:t xml:space="preserve"> </w:t>
      </w:r>
      <w:r w:rsidRPr="00AA4BC0">
        <w:rPr>
          <w:color w:val="0000FF"/>
          <w:kern w:val="0"/>
          <w:sz w:val="28"/>
          <w:szCs w:val="28"/>
          <w:bdr w:val="none" w:sz="0" w:space="0" w:color="auto" w:frame="1"/>
          <w:lang w:eastAsia="ru-RU"/>
        </w:rPr>
        <w:br/>
        <w:t>http://www.alleng.ru/edu/math1.htm</w:t>
      </w:r>
    </w:p>
    <w:p w:rsidR="00F73097" w:rsidRPr="00AA4BC0" w:rsidRDefault="00F73097">
      <w:pPr>
        <w:rPr>
          <w:rFonts w:ascii="Times New Roman" w:hAnsi="Times New Roman"/>
          <w:sz w:val="28"/>
          <w:szCs w:val="28"/>
        </w:rPr>
      </w:pPr>
    </w:p>
    <w:p w:rsidR="00F73097" w:rsidRPr="00AA4BC0" w:rsidRDefault="00F73097">
      <w:pPr>
        <w:rPr>
          <w:rFonts w:ascii="Times New Roman" w:hAnsi="Times New Roman"/>
          <w:sz w:val="28"/>
          <w:szCs w:val="28"/>
        </w:rPr>
      </w:pPr>
    </w:p>
    <w:p w:rsidR="00F73097" w:rsidRPr="00AA4BC0" w:rsidRDefault="00F73097">
      <w:pPr>
        <w:rPr>
          <w:rFonts w:ascii="Times New Roman" w:hAnsi="Times New Roman"/>
          <w:sz w:val="28"/>
          <w:szCs w:val="28"/>
        </w:rPr>
      </w:pPr>
    </w:p>
    <w:sectPr w:rsidR="00F73097" w:rsidRPr="00AA4BC0" w:rsidSect="00AF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Corsiva">
    <w:altName w:val="MS Mincho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•"/>
      <w:lvlJc w:val="left"/>
      <w:pPr>
        <w:tabs>
          <w:tab w:val="num" w:pos="0"/>
        </w:tabs>
        <w:ind w:left="4112" w:firstLine="0"/>
      </w:pPr>
      <w:rPr>
        <w:rFonts w:ascii="Times New Roman" w:hAnsi="Times New Roman" w:cs="Times New Roman"/>
        <w:sz w:val="28"/>
      </w:rPr>
    </w:lvl>
    <w:lvl w:ilvl="1">
      <w:start w:val="1"/>
      <w:numFmt w:val="bullet"/>
      <w:suff w:val="nothing"/>
      <w:lvlText w:val="•"/>
      <w:lvlJc w:val="left"/>
      <w:pPr>
        <w:tabs>
          <w:tab w:val="num" w:pos="0"/>
        </w:tabs>
        <w:ind w:left="4112" w:firstLine="0"/>
      </w:pPr>
      <w:rPr>
        <w:rFonts w:ascii="Times New Roman" w:hAnsi="Times New Roman" w:cs="Times New Roman"/>
        <w:sz w:val="28"/>
      </w:rPr>
    </w:lvl>
    <w:lvl w:ilvl="2">
      <w:start w:val="1"/>
      <w:numFmt w:val="bullet"/>
      <w:suff w:val="nothing"/>
      <w:lvlText w:val="•"/>
      <w:lvlJc w:val="left"/>
      <w:pPr>
        <w:tabs>
          <w:tab w:val="num" w:pos="0"/>
        </w:tabs>
        <w:ind w:left="4112" w:firstLine="0"/>
      </w:pPr>
      <w:rPr>
        <w:rFonts w:ascii="Times New Roman" w:hAnsi="Times New Roman" w:cs="Times New Roman"/>
        <w:sz w:val="28"/>
      </w:rPr>
    </w:lvl>
    <w:lvl w:ilvl="3">
      <w:start w:val="1"/>
      <w:numFmt w:val="bullet"/>
      <w:suff w:val="nothing"/>
      <w:lvlText w:val="•"/>
      <w:lvlJc w:val="left"/>
      <w:pPr>
        <w:tabs>
          <w:tab w:val="num" w:pos="0"/>
        </w:tabs>
        <w:ind w:left="4112" w:firstLine="0"/>
      </w:pPr>
      <w:rPr>
        <w:rFonts w:ascii="Times New Roman" w:hAnsi="Times New Roman" w:cs="Times New Roman"/>
        <w:sz w:val="28"/>
      </w:rPr>
    </w:lvl>
    <w:lvl w:ilvl="4">
      <w:start w:val="1"/>
      <w:numFmt w:val="bullet"/>
      <w:suff w:val="nothing"/>
      <w:lvlText w:val="•"/>
      <w:lvlJc w:val="left"/>
      <w:pPr>
        <w:tabs>
          <w:tab w:val="num" w:pos="0"/>
        </w:tabs>
        <w:ind w:left="4112" w:firstLine="0"/>
      </w:pPr>
      <w:rPr>
        <w:rFonts w:ascii="Times New Roman" w:hAnsi="Times New Roman" w:cs="Times New Roman"/>
        <w:sz w:val="28"/>
      </w:rPr>
    </w:lvl>
    <w:lvl w:ilvl="5">
      <w:start w:val="1"/>
      <w:numFmt w:val="bullet"/>
      <w:suff w:val="nothing"/>
      <w:lvlText w:val="•"/>
      <w:lvlJc w:val="left"/>
      <w:pPr>
        <w:tabs>
          <w:tab w:val="num" w:pos="0"/>
        </w:tabs>
        <w:ind w:left="4112" w:firstLine="0"/>
      </w:pPr>
      <w:rPr>
        <w:rFonts w:ascii="Times New Roman" w:hAnsi="Times New Roman" w:cs="Times New Roman"/>
        <w:sz w:val="28"/>
      </w:rPr>
    </w:lvl>
    <w:lvl w:ilvl="6">
      <w:start w:val="1"/>
      <w:numFmt w:val="bullet"/>
      <w:suff w:val="nothing"/>
      <w:lvlText w:val="•"/>
      <w:lvlJc w:val="left"/>
      <w:pPr>
        <w:tabs>
          <w:tab w:val="num" w:pos="0"/>
        </w:tabs>
        <w:ind w:left="4112" w:firstLine="0"/>
      </w:pPr>
      <w:rPr>
        <w:rFonts w:ascii="Times New Roman" w:hAnsi="Times New Roman" w:cs="Times New Roman"/>
        <w:sz w:val="28"/>
      </w:rPr>
    </w:lvl>
    <w:lvl w:ilvl="7">
      <w:start w:val="1"/>
      <w:numFmt w:val="bullet"/>
      <w:suff w:val="nothing"/>
      <w:lvlText w:val="•"/>
      <w:lvlJc w:val="left"/>
      <w:pPr>
        <w:tabs>
          <w:tab w:val="num" w:pos="0"/>
        </w:tabs>
        <w:ind w:left="4112" w:firstLine="0"/>
      </w:pPr>
      <w:rPr>
        <w:rFonts w:ascii="Times New Roman" w:hAnsi="Times New Roman" w:cs="Times New Roman"/>
        <w:sz w:val="28"/>
      </w:rPr>
    </w:lvl>
    <w:lvl w:ilvl="8">
      <w:start w:val="1"/>
      <w:numFmt w:val="bullet"/>
      <w:suff w:val="nothing"/>
      <w:lvlText w:val="•"/>
      <w:lvlJc w:val="left"/>
      <w:pPr>
        <w:tabs>
          <w:tab w:val="num" w:pos="0"/>
        </w:tabs>
        <w:ind w:left="4112" w:firstLine="0"/>
      </w:pPr>
      <w:rPr>
        <w:rFonts w:ascii="Times New Roman" w:hAnsi="Times New Roman" w:cs="Times New Roman"/>
        <w:sz w:val="28"/>
      </w:rPr>
    </w:lvl>
  </w:abstractNum>
  <w:abstractNum w:abstractNumId="1">
    <w:nsid w:val="009A377D"/>
    <w:multiLevelType w:val="hybridMultilevel"/>
    <w:tmpl w:val="BB60C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5BEA"/>
    <w:rsid w:val="00032AE0"/>
    <w:rsid w:val="0005304E"/>
    <w:rsid w:val="0005600E"/>
    <w:rsid w:val="00086DE9"/>
    <w:rsid w:val="000B0B6A"/>
    <w:rsid w:val="000E0A49"/>
    <w:rsid w:val="00106756"/>
    <w:rsid w:val="001F32F4"/>
    <w:rsid w:val="002F4372"/>
    <w:rsid w:val="003F3385"/>
    <w:rsid w:val="00400B8A"/>
    <w:rsid w:val="004079E0"/>
    <w:rsid w:val="004E2CB7"/>
    <w:rsid w:val="005524D6"/>
    <w:rsid w:val="00565D56"/>
    <w:rsid w:val="005B7213"/>
    <w:rsid w:val="00611D29"/>
    <w:rsid w:val="006123B4"/>
    <w:rsid w:val="006534FB"/>
    <w:rsid w:val="007A386B"/>
    <w:rsid w:val="007E6AD0"/>
    <w:rsid w:val="0082509B"/>
    <w:rsid w:val="00846B6D"/>
    <w:rsid w:val="00863122"/>
    <w:rsid w:val="00894D1C"/>
    <w:rsid w:val="008B1D49"/>
    <w:rsid w:val="009277B2"/>
    <w:rsid w:val="009B72F6"/>
    <w:rsid w:val="009D4B27"/>
    <w:rsid w:val="00A25591"/>
    <w:rsid w:val="00A84DB7"/>
    <w:rsid w:val="00AA4BC0"/>
    <w:rsid w:val="00AF771E"/>
    <w:rsid w:val="00B118E3"/>
    <w:rsid w:val="00B81A99"/>
    <w:rsid w:val="00BC4914"/>
    <w:rsid w:val="00BD5BEA"/>
    <w:rsid w:val="00D11626"/>
    <w:rsid w:val="00DD29BB"/>
    <w:rsid w:val="00E24D83"/>
    <w:rsid w:val="00E60CD2"/>
    <w:rsid w:val="00EA5EB2"/>
    <w:rsid w:val="00F00540"/>
    <w:rsid w:val="00F41F93"/>
    <w:rsid w:val="00F73097"/>
    <w:rsid w:val="00F83B47"/>
    <w:rsid w:val="00FB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EA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4">
    <w:name w:val="CharStyle14"/>
    <w:rsid w:val="006534FB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/>
    </w:rPr>
  </w:style>
  <w:style w:type="paragraph" w:customStyle="1" w:styleId="a3">
    <w:name w:val="Обычный + Черный"/>
    <w:basedOn w:val="a"/>
    <w:rsid w:val="006534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a4">
    <w:name w:val="Основной текст + Полужирный"/>
    <w:rsid w:val="008631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none"/>
      <w:shd w:val="clear" w:color="auto" w:fill="FFFFFF"/>
    </w:rPr>
  </w:style>
  <w:style w:type="paragraph" w:customStyle="1" w:styleId="1">
    <w:name w:val="Основной текст1"/>
    <w:basedOn w:val="a"/>
    <w:rsid w:val="00863122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b/>
      <w:bCs/>
      <w:kern w:val="1"/>
      <w:lang w:eastAsia="ar-SA"/>
    </w:rPr>
  </w:style>
  <w:style w:type="paragraph" w:styleId="a5">
    <w:name w:val="Normal (Web)"/>
    <w:basedOn w:val="a"/>
    <w:uiPriority w:val="99"/>
    <w:rsid w:val="00863122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6">
    <w:name w:val="Основной текст_"/>
    <w:rsid w:val="00FB3BF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styleId="a7">
    <w:name w:val="Body Text"/>
    <w:basedOn w:val="a"/>
    <w:link w:val="a8"/>
    <w:rsid w:val="00FB3BF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link w:val="a7"/>
    <w:rsid w:val="00FB3BF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a9">
    <w:name w:val="Table Grid"/>
    <w:basedOn w:val="a1"/>
    <w:uiPriority w:val="59"/>
    <w:rsid w:val="00825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84DB7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/>
      <w:kern w:val="0"/>
    </w:rPr>
  </w:style>
  <w:style w:type="paragraph" w:styleId="ab">
    <w:name w:val="No Spacing"/>
    <w:uiPriority w:val="1"/>
    <w:qFormat/>
    <w:rsid w:val="009D4B27"/>
    <w:rPr>
      <w:rFonts w:ascii="Times New Roman" w:eastAsia="Times New Roman" w:hAnsi="Times New Roman"/>
      <w:sz w:val="24"/>
      <w:szCs w:val="24"/>
    </w:rPr>
  </w:style>
  <w:style w:type="character" w:styleId="ac">
    <w:name w:val="Hyperlink"/>
    <w:uiPriority w:val="99"/>
    <w:unhideWhenUsed/>
    <w:rsid w:val="00F730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&#1089;ollection.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3469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23199</CharactersWithSpaces>
  <SharedDoc>false</SharedDoc>
  <HLinks>
    <vt:vector size="12" baseType="variant"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5768235</vt:i4>
      </vt:variant>
      <vt:variant>
        <vt:i4>0</vt:i4>
      </vt:variant>
      <vt:variant>
        <vt:i4>0</vt:i4>
      </vt:variant>
      <vt:variant>
        <vt:i4>5</vt:i4>
      </vt:variant>
      <vt:variant>
        <vt:lpwstr>http://school-сollection.edu.ru/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Домашний</cp:lastModifiedBy>
  <cp:revision>2</cp:revision>
  <cp:lastPrinted>2024-11-01T07:02:00Z</cp:lastPrinted>
  <dcterms:created xsi:type="dcterms:W3CDTF">2025-01-19T21:10:00Z</dcterms:created>
  <dcterms:modified xsi:type="dcterms:W3CDTF">2025-01-19T21:10:00Z</dcterms:modified>
</cp:coreProperties>
</file>