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6E" w:rsidRPr="00196D31" w:rsidRDefault="00AF5D73" w:rsidP="00AF5D7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96D31">
        <w:rPr>
          <w:rFonts w:ascii="Times New Roman" w:hAnsi="Times New Roman" w:cs="Times New Roman"/>
          <w:b/>
          <w:i/>
          <w:sz w:val="36"/>
          <w:szCs w:val="36"/>
        </w:rPr>
        <w:t xml:space="preserve">Вниманию родителей </w:t>
      </w:r>
    </w:p>
    <w:p w:rsidR="00AF5D73" w:rsidRPr="00196D31" w:rsidRDefault="009D074B" w:rsidP="00AF5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6D31">
        <w:rPr>
          <w:rFonts w:ascii="Times New Roman" w:hAnsi="Times New Roman" w:cs="Times New Roman"/>
          <w:b/>
          <w:sz w:val="36"/>
          <w:szCs w:val="36"/>
        </w:rPr>
        <w:t>п</w:t>
      </w:r>
      <w:r w:rsidR="00AF5D73" w:rsidRPr="00196D31">
        <w:rPr>
          <w:rFonts w:ascii="Times New Roman" w:hAnsi="Times New Roman" w:cs="Times New Roman"/>
          <w:b/>
          <w:sz w:val="36"/>
          <w:szCs w:val="36"/>
        </w:rPr>
        <w:t>ервоклассников</w:t>
      </w:r>
      <w:r w:rsidR="00755A6E" w:rsidRPr="00196D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F5D73" w:rsidRPr="00196D31">
        <w:rPr>
          <w:rFonts w:ascii="Times New Roman" w:hAnsi="Times New Roman" w:cs="Times New Roman"/>
          <w:b/>
          <w:sz w:val="36"/>
          <w:szCs w:val="36"/>
        </w:rPr>
        <w:t>202</w:t>
      </w:r>
      <w:r w:rsidR="0066384C" w:rsidRPr="00196D31">
        <w:rPr>
          <w:rFonts w:ascii="Times New Roman" w:hAnsi="Times New Roman" w:cs="Times New Roman"/>
          <w:b/>
          <w:sz w:val="36"/>
          <w:szCs w:val="36"/>
        </w:rPr>
        <w:t>5</w:t>
      </w:r>
      <w:r w:rsidR="00AF5D73" w:rsidRPr="00196D31">
        <w:rPr>
          <w:rFonts w:ascii="Times New Roman" w:hAnsi="Times New Roman" w:cs="Times New Roman"/>
          <w:b/>
          <w:sz w:val="36"/>
          <w:szCs w:val="36"/>
        </w:rPr>
        <w:t>-202</w:t>
      </w:r>
      <w:r w:rsidR="0066384C" w:rsidRPr="00196D31">
        <w:rPr>
          <w:rFonts w:ascii="Times New Roman" w:hAnsi="Times New Roman" w:cs="Times New Roman"/>
          <w:b/>
          <w:sz w:val="36"/>
          <w:szCs w:val="36"/>
        </w:rPr>
        <w:t>6</w:t>
      </w:r>
      <w:r w:rsidR="00AF5D73" w:rsidRPr="00196D31">
        <w:rPr>
          <w:rFonts w:ascii="Times New Roman" w:hAnsi="Times New Roman" w:cs="Times New Roman"/>
          <w:b/>
          <w:sz w:val="36"/>
          <w:szCs w:val="36"/>
        </w:rPr>
        <w:t xml:space="preserve"> учебного года!</w:t>
      </w:r>
    </w:p>
    <w:p w:rsidR="002C49E9" w:rsidRPr="00196D31" w:rsidRDefault="002C49E9" w:rsidP="002C49E9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D31">
        <w:rPr>
          <w:rFonts w:ascii="Times New Roman" w:hAnsi="Times New Roman" w:cs="Times New Roman"/>
          <w:b/>
          <w:sz w:val="36"/>
          <w:szCs w:val="36"/>
        </w:rPr>
        <w:t>П</w:t>
      </w:r>
      <w:r w:rsidRPr="00196D31">
        <w:rPr>
          <w:rFonts w:ascii="Times New Roman" w:hAnsi="Times New Roman" w:cs="Times New Roman"/>
          <w:b/>
          <w:sz w:val="36"/>
          <w:szCs w:val="36"/>
        </w:rPr>
        <w:t>ланируется</w:t>
      </w:r>
      <w:r w:rsidRPr="00196D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96D31">
        <w:rPr>
          <w:rFonts w:ascii="Times New Roman" w:hAnsi="Times New Roman" w:cs="Times New Roman"/>
          <w:b/>
          <w:sz w:val="36"/>
          <w:szCs w:val="36"/>
        </w:rPr>
        <w:t>– 175 человек</w:t>
      </w:r>
      <w:r w:rsidRPr="00196D3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C49E9" w:rsidRPr="00196D31" w:rsidRDefault="002C49E9" w:rsidP="002C49E9">
      <w:pPr>
        <w:jc w:val="center"/>
        <w:rPr>
          <w:rFonts w:ascii="Times New Roman" w:hAnsi="Times New Roman" w:cs="Times New Roman"/>
          <w:sz w:val="36"/>
          <w:szCs w:val="36"/>
        </w:rPr>
      </w:pPr>
      <w:r w:rsidRPr="00196D31">
        <w:rPr>
          <w:rFonts w:ascii="Times New Roman" w:hAnsi="Times New Roman" w:cs="Times New Roman"/>
          <w:sz w:val="36"/>
          <w:szCs w:val="36"/>
        </w:rPr>
        <w:t xml:space="preserve">детей возраста </w:t>
      </w:r>
      <w:r w:rsidRPr="00196D31">
        <w:rPr>
          <w:rFonts w:ascii="Times New Roman" w:hAnsi="Times New Roman" w:cs="Times New Roman"/>
          <w:b/>
          <w:sz w:val="36"/>
          <w:szCs w:val="36"/>
        </w:rPr>
        <w:t>6 лет 6 месяцев – 8 лет</w:t>
      </w:r>
      <w:r w:rsidRPr="00196D3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6384C" w:rsidRPr="00196D31" w:rsidRDefault="002C49E9" w:rsidP="002C49E9">
      <w:pPr>
        <w:jc w:val="both"/>
        <w:rPr>
          <w:rFonts w:ascii="Times New Roman" w:hAnsi="Times New Roman" w:cs="Times New Roman"/>
          <w:sz w:val="36"/>
          <w:szCs w:val="36"/>
        </w:rPr>
      </w:pPr>
      <w:r w:rsidRPr="00196D31">
        <w:rPr>
          <w:rFonts w:ascii="Times New Roman" w:hAnsi="Times New Roman" w:cs="Times New Roman"/>
          <w:sz w:val="36"/>
          <w:szCs w:val="36"/>
        </w:rPr>
        <w:t>(не ранее 01.09.2017 года рождения и не позднее 01.03.2019 года рождения).</w:t>
      </w:r>
    </w:p>
    <w:p w:rsidR="009D074B" w:rsidRPr="00196D31" w:rsidRDefault="009D074B" w:rsidP="009D074B">
      <w:pPr>
        <w:ind w:left="-10" w:right="62"/>
        <w:jc w:val="both"/>
        <w:rPr>
          <w:rFonts w:ascii="Times New Roman" w:hAnsi="Times New Roman" w:cs="Times New Roman"/>
          <w:sz w:val="36"/>
          <w:szCs w:val="36"/>
        </w:rPr>
      </w:pPr>
      <w:r w:rsidRPr="00196D31">
        <w:rPr>
          <w:rFonts w:ascii="Times New Roman" w:hAnsi="Times New Roman" w:cs="Times New Roman"/>
          <w:sz w:val="36"/>
          <w:szCs w:val="36"/>
        </w:rPr>
        <w:t xml:space="preserve">Регистрация электронных заявлений о приеме детей в общеобразовательные учреждения осуществляется </w:t>
      </w:r>
      <w:r w:rsidRPr="00196D31">
        <w:rPr>
          <w:rFonts w:ascii="Times New Roman" w:hAnsi="Times New Roman" w:cs="Times New Roman"/>
          <w:b/>
          <w:sz w:val="40"/>
          <w:szCs w:val="40"/>
        </w:rPr>
        <w:t>01.04.202</w:t>
      </w:r>
      <w:r w:rsidR="0066384C" w:rsidRPr="00196D31">
        <w:rPr>
          <w:rFonts w:ascii="Times New Roman" w:hAnsi="Times New Roman" w:cs="Times New Roman"/>
          <w:b/>
          <w:sz w:val="40"/>
          <w:szCs w:val="40"/>
        </w:rPr>
        <w:t>5</w:t>
      </w:r>
      <w:r w:rsidRPr="00196D31">
        <w:rPr>
          <w:rFonts w:ascii="Times New Roman" w:hAnsi="Times New Roman" w:cs="Times New Roman"/>
          <w:sz w:val="40"/>
          <w:szCs w:val="40"/>
        </w:rPr>
        <w:t xml:space="preserve"> года </w:t>
      </w:r>
      <w:r w:rsidR="006269D4" w:rsidRPr="00196D31">
        <w:rPr>
          <w:rStyle w:val="aa"/>
          <w:rFonts w:ascii="Times New Roman" w:hAnsi="Times New Roman" w:cs="Times New Roman"/>
          <w:i w:val="0"/>
          <w:sz w:val="36"/>
          <w:szCs w:val="36"/>
        </w:rPr>
        <w:t xml:space="preserve">по ссылке с Портала государственных услуг Российской Федерации: </w:t>
      </w:r>
      <w:hyperlink r:id="rId5" w:history="1">
        <w:r w:rsidR="006269D4" w:rsidRPr="00196D31">
          <w:rPr>
            <w:rStyle w:val="aa"/>
            <w:rFonts w:ascii="Times New Roman" w:hAnsi="Times New Roman" w:cs="Times New Roman"/>
            <w:i w:val="0"/>
            <w:sz w:val="36"/>
            <w:szCs w:val="36"/>
          </w:rPr>
          <w:t>https://www.gosuslugi.ru</w:t>
        </w:r>
      </w:hyperlink>
      <w:r w:rsidR="006269D4" w:rsidRPr="00196D31">
        <w:rPr>
          <w:rStyle w:val="aa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AF5D73" w:rsidRPr="00196D31" w:rsidRDefault="00AF5D73" w:rsidP="00755A6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96D31">
        <w:rPr>
          <w:rFonts w:ascii="Times New Roman" w:hAnsi="Times New Roman" w:cs="Times New Roman"/>
          <w:sz w:val="36"/>
          <w:szCs w:val="36"/>
        </w:rPr>
        <w:t>Прием документов</w:t>
      </w:r>
      <w:r w:rsidRPr="00196D31">
        <w:rPr>
          <w:rFonts w:ascii="Times New Roman" w:hAnsi="Times New Roman" w:cs="Times New Roman"/>
          <w:sz w:val="40"/>
          <w:szCs w:val="40"/>
        </w:rPr>
        <w:t xml:space="preserve"> в первый класс детей</w:t>
      </w:r>
      <w:r w:rsidR="009D074B" w:rsidRPr="00196D31">
        <w:rPr>
          <w:rFonts w:ascii="Times New Roman" w:hAnsi="Times New Roman" w:cs="Times New Roman"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sz w:val="40"/>
          <w:szCs w:val="40"/>
        </w:rPr>
        <w:t xml:space="preserve">возраста </w:t>
      </w:r>
      <w:r w:rsidRPr="00196D31">
        <w:rPr>
          <w:rFonts w:ascii="Times New Roman" w:hAnsi="Times New Roman" w:cs="Times New Roman"/>
          <w:b/>
          <w:sz w:val="40"/>
          <w:szCs w:val="40"/>
        </w:rPr>
        <w:t>6 лет 6 месяцев – 8 лет</w:t>
      </w:r>
      <w:r w:rsidRPr="00196D31">
        <w:rPr>
          <w:rFonts w:ascii="Times New Roman" w:hAnsi="Times New Roman" w:cs="Times New Roman"/>
          <w:sz w:val="40"/>
          <w:szCs w:val="40"/>
        </w:rPr>
        <w:t xml:space="preserve"> (</w:t>
      </w:r>
      <w:r w:rsidR="00610C4F" w:rsidRPr="00196D31">
        <w:rPr>
          <w:rFonts w:ascii="Times New Roman" w:hAnsi="Times New Roman" w:cs="Times New Roman"/>
          <w:sz w:val="40"/>
          <w:szCs w:val="40"/>
        </w:rPr>
        <w:t>н</w:t>
      </w:r>
      <w:r w:rsidRPr="00196D31">
        <w:rPr>
          <w:rFonts w:ascii="Times New Roman" w:hAnsi="Times New Roman" w:cs="Times New Roman"/>
          <w:sz w:val="40"/>
          <w:szCs w:val="40"/>
        </w:rPr>
        <w:t>е ранее 01.09.201</w:t>
      </w:r>
      <w:r w:rsidR="0066384C" w:rsidRPr="00196D31">
        <w:rPr>
          <w:rFonts w:ascii="Times New Roman" w:hAnsi="Times New Roman" w:cs="Times New Roman"/>
          <w:sz w:val="40"/>
          <w:szCs w:val="40"/>
        </w:rPr>
        <w:t>7</w:t>
      </w:r>
      <w:r w:rsidR="00755A6E" w:rsidRPr="00196D31">
        <w:rPr>
          <w:rFonts w:ascii="Times New Roman" w:hAnsi="Times New Roman" w:cs="Times New Roman"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sz w:val="40"/>
          <w:szCs w:val="40"/>
        </w:rPr>
        <w:t>года рождения и не позднее 01.03.201</w:t>
      </w:r>
      <w:r w:rsidR="0066384C" w:rsidRPr="00196D31">
        <w:rPr>
          <w:rFonts w:ascii="Times New Roman" w:hAnsi="Times New Roman" w:cs="Times New Roman"/>
          <w:sz w:val="40"/>
          <w:szCs w:val="40"/>
        </w:rPr>
        <w:t>9</w:t>
      </w:r>
      <w:r w:rsidRPr="00196D31">
        <w:rPr>
          <w:rFonts w:ascii="Times New Roman" w:hAnsi="Times New Roman" w:cs="Times New Roman"/>
          <w:sz w:val="40"/>
          <w:szCs w:val="40"/>
        </w:rPr>
        <w:t xml:space="preserve"> года рождения) будет</w:t>
      </w:r>
      <w:r w:rsidR="00755A6E" w:rsidRPr="00196D31">
        <w:rPr>
          <w:rFonts w:ascii="Times New Roman" w:hAnsi="Times New Roman" w:cs="Times New Roman"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sz w:val="40"/>
          <w:szCs w:val="40"/>
        </w:rPr>
        <w:t xml:space="preserve">осуществляться с </w:t>
      </w:r>
      <w:r w:rsidRPr="00196D31">
        <w:rPr>
          <w:rFonts w:ascii="Times New Roman" w:hAnsi="Times New Roman" w:cs="Times New Roman"/>
          <w:b/>
          <w:sz w:val="40"/>
          <w:szCs w:val="40"/>
        </w:rPr>
        <w:t>01.04.202</w:t>
      </w:r>
      <w:r w:rsidR="0066384C" w:rsidRPr="00196D31">
        <w:rPr>
          <w:rFonts w:ascii="Times New Roman" w:hAnsi="Times New Roman" w:cs="Times New Roman"/>
          <w:b/>
          <w:sz w:val="40"/>
          <w:szCs w:val="40"/>
        </w:rPr>
        <w:t>5</w:t>
      </w:r>
      <w:r w:rsidRPr="00196D31">
        <w:rPr>
          <w:rFonts w:ascii="Times New Roman" w:hAnsi="Times New Roman" w:cs="Times New Roman"/>
          <w:sz w:val="40"/>
          <w:szCs w:val="40"/>
        </w:rPr>
        <w:t xml:space="preserve"> года по</w:t>
      </w:r>
      <w:r w:rsidR="00755A6E" w:rsidRPr="00196D31">
        <w:rPr>
          <w:rFonts w:ascii="Times New Roman" w:hAnsi="Times New Roman" w:cs="Times New Roman"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b/>
          <w:sz w:val="40"/>
          <w:szCs w:val="40"/>
        </w:rPr>
        <w:t>30.06.202</w:t>
      </w:r>
      <w:r w:rsidR="0066384C" w:rsidRPr="00196D31">
        <w:rPr>
          <w:rFonts w:ascii="Times New Roman" w:hAnsi="Times New Roman" w:cs="Times New Roman"/>
          <w:b/>
          <w:sz w:val="40"/>
          <w:szCs w:val="40"/>
        </w:rPr>
        <w:t>5</w:t>
      </w:r>
      <w:r w:rsidRPr="00196D31">
        <w:rPr>
          <w:rFonts w:ascii="Times New Roman" w:hAnsi="Times New Roman" w:cs="Times New Roman"/>
          <w:sz w:val="40"/>
          <w:szCs w:val="40"/>
        </w:rPr>
        <w:t xml:space="preserve"> года для жителей, </w:t>
      </w:r>
      <w:r w:rsidRPr="00196D31">
        <w:rPr>
          <w:rFonts w:ascii="Times New Roman" w:eastAsia="Times New Roman" w:hAnsi="Times New Roman" w:cs="Times New Roman"/>
          <w:sz w:val="40"/>
          <w:szCs w:val="40"/>
          <w:lang w:eastAsia="ru-RU"/>
        </w:rPr>
        <w:t>имеющих преимущественное право на зачисление в общеобразовательную организацию и жителей</w:t>
      </w:r>
      <w:r w:rsidRPr="00196D31">
        <w:rPr>
          <w:rFonts w:ascii="Times New Roman" w:hAnsi="Times New Roman" w:cs="Times New Roman"/>
          <w:sz w:val="40"/>
          <w:szCs w:val="40"/>
        </w:rPr>
        <w:t xml:space="preserve"> закрепленного за школой микрорайона:</w:t>
      </w:r>
    </w:p>
    <w:p w:rsidR="00AF5D73" w:rsidRPr="00196D31" w:rsidRDefault="00AF5D73" w:rsidP="00755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>бул. Комарова, № 1, № 3 - 9 (нечетная сторона с дробями и литерами);</w:t>
      </w:r>
    </w:p>
    <w:p w:rsidR="00AF5D73" w:rsidRPr="00196D31" w:rsidRDefault="00AF5D73" w:rsidP="00755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>ул. Волкова, № 1, 3, 5 (с дробями и литерами), № 19/1, № 33 - 39 (нечетная сторона с дробями и литерами);</w:t>
      </w:r>
    </w:p>
    <w:p w:rsidR="00AF5D73" w:rsidRPr="00196D31" w:rsidRDefault="00AF5D73" w:rsidP="00755A6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>ул. Добровольского, № 5, 7 (с дробями и литерами), № 2 - 16 (четная сторона с дробями и литерами);</w:t>
      </w:r>
    </w:p>
    <w:p w:rsidR="00AF5D73" w:rsidRPr="00196D31" w:rsidRDefault="00AF5D73" w:rsidP="00755A6E">
      <w:pPr>
        <w:jc w:val="both"/>
        <w:rPr>
          <w:b/>
          <w:sz w:val="40"/>
          <w:szCs w:val="40"/>
        </w:rPr>
      </w:pPr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ул. </w:t>
      </w:r>
      <w:proofErr w:type="spellStart"/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>Пацаева</w:t>
      </w:r>
      <w:proofErr w:type="spellEnd"/>
      <w:r w:rsidRPr="00196D31">
        <w:rPr>
          <w:rFonts w:ascii="Times New Roman" w:hAnsi="Times New Roman" w:cs="Times New Roman"/>
          <w:b/>
          <w:sz w:val="40"/>
          <w:szCs w:val="40"/>
          <w:lang w:eastAsia="ru-RU"/>
        </w:rPr>
        <w:t>, с № 7 и далее до конца (нечетная сторона с дробями и литерами), с № 18/1 и далее до конца (четная сторона с дробями и литерами).</w:t>
      </w:r>
    </w:p>
    <w:p w:rsidR="00AF5D73" w:rsidRPr="00196D31" w:rsidRDefault="00AF5D73" w:rsidP="00755A6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196D31">
        <w:rPr>
          <w:rFonts w:ascii="Times New Roman" w:hAnsi="Times New Roman" w:cs="Times New Roman"/>
          <w:sz w:val="40"/>
          <w:szCs w:val="40"/>
        </w:rPr>
        <w:lastRenderedPageBreak/>
        <w:t xml:space="preserve">Для жителей других микрорайонов прием документов будет осуществляться </w:t>
      </w:r>
      <w:r w:rsidRPr="00196D31">
        <w:rPr>
          <w:rFonts w:ascii="Times New Roman" w:hAnsi="Times New Roman" w:cs="Times New Roman"/>
          <w:b/>
          <w:sz w:val="40"/>
          <w:szCs w:val="40"/>
        </w:rPr>
        <w:t>с 06.07.202</w:t>
      </w:r>
      <w:r w:rsidR="0066384C" w:rsidRPr="00196D31">
        <w:rPr>
          <w:rFonts w:ascii="Times New Roman" w:hAnsi="Times New Roman" w:cs="Times New Roman"/>
          <w:b/>
          <w:sz w:val="40"/>
          <w:szCs w:val="40"/>
        </w:rPr>
        <w:t>5</w:t>
      </w:r>
      <w:r w:rsidRPr="00196D3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sz w:val="40"/>
          <w:szCs w:val="40"/>
        </w:rPr>
        <w:t xml:space="preserve">года до </w:t>
      </w:r>
      <w:r w:rsidRPr="00196D31">
        <w:rPr>
          <w:rFonts w:ascii="Times New Roman" w:hAnsi="Times New Roman" w:cs="Times New Roman"/>
          <w:b/>
          <w:sz w:val="40"/>
          <w:szCs w:val="40"/>
        </w:rPr>
        <w:t>05.09.202</w:t>
      </w:r>
      <w:r w:rsidR="0066384C" w:rsidRPr="00196D31">
        <w:rPr>
          <w:rFonts w:ascii="Times New Roman" w:hAnsi="Times New Roman" w:cs="Times New Roman"/>
          <w:b/>
          <w:sz w:val="40"/>
          <w:szCs w:val="40"/>
        </w:rPr>
        <w:t>5</w:t>
      </w:r>
      <w:r w:rsidRPr="00196D31">
        <w:rPr>
          <w:rFonts w:ascii="Times New Roman" w:hAnsi="Times New Roman" w:cs="Times New Roman"/>
          <w:b/>
          <w:sz w:val="40"/>
          <w:szCs w:val="40"/>
        </w:rPr>
        <w:t xml:space="preserve"> года</w:t>
      </w:r>
      <w:r w:rsidR="009D074B" w:rsidRPr="00196D3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96D31">
        <w:rPr>
          <w:rFonts w:ascii="Times New Roman" w:hAnsi="Times New Roman" w:cs="Times New Roman"/>
          <w:b/>
          <w:sz w:val="40"/>
          <w:szCs w:val="40"/>
        </w:rPr>
        <w:t>при наличии свободных мест.</w:t>
      </w:r>
    </w:p>
    <w:p w:rsidR="00757CEE" w:rsidRPr="00196D31" w:rsidRDefault="00757CEE" w:rsidP="00757CEE">
      <w:pPr>
        <w:pStyle w:val="a8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196D31">
        <w:rPr>
          <w:rStyle w:val="aa"/>
          <w:i w:val="0"/>
          <w:sz w:val="28"/>
          <w:szCs w:val="28"/>
        </w:rPr>
        <w:t>Ответственный по вопросам приёма детей в 1-е классы в МАОУ «Школа №104</w:t>
      </w:r>
      <w:r w:rsidRPr="00196D31">
        <w:rPr>
          <w:rStyle w:val="aa"/>
          <w:b/>
          <w:i w:val="0"/>
          <w:sz w:val="28"/>
          <w:szCs w:val="28"/>
        </w:rPr>
        <w:t xml:space="preserve"> </w:t>
      </w:r>
      <w:r w:rsidRPr="00196D31">
        <w:rPr>
          <w:rStyle w:val="a9"/>
          <w:rFonts w:eastAsiaTheme="majorEastAsia"/>
          <w:b w:val="0"/>
          <w:iCs/>
          <w:sz w:val="28"/>
          <w:szCs w:val="28"/>
        </w:rPr>
        <w:t xml:space="preserve">имени Героя Советского Союза Шипулина А.А» </w:t>
      </w:r>
      <w:r w:rsidRPr="00196D31">
        <w:rPr>
          <w:rStyle w:val="aa"/>
          <w:i w:val="0"/>
          <w:sz w:val="28"/>
          <w:szCs w:val="28"/>
        </w:rPr>
        <w:t>-</w:t>
      </w:r>
      <w:r w:rsidR="000B0154" w:rsidRPr="00196D31">
        <w:rPr>
          <w:rStyle w:val="aa"/>
          <w:i w:val="0"/>
          <w:sz w:val="28"/>
          <w:szCs w:val="28"/>
        </w:rPr>
        <w:t xml:space="preserve"> </w:t>
      </w:r>
      <w:proofErr w:type="spellStart"/>
      <w:r w:rsidRPr="00196D31">
        <w:rPr>
          <w:rStyle w:val="aa"/>
          <w:i w:val="0"/>
          <w:sz w:val="28"/>
          <w:szCs w:val="28"/>
          <w:u w:val="single"/>
        </w:rPr>
        <w:t>Оборнева</w:t>
      </w:r>
      <w:proofErr w:type="spellEnd"/>
      <w:r w:rsidRPr="00196D31">
        <w:rPr>
          <w:rStyle w:val="aa"/>
          <w:i w:val="0"/>
          <w:sz w:val="28"/>
          <w:szCs w:val="28"/>
          <w:u w:val="single"/>
        </w:rPr>
        <w:t xml:space="preserve"> Татьяна Федоровна </w:t>
      </w:r>
    </w:p>
    <w:p w:rsidR="00757CEE" w:rsidRPr="00196D31" w:rsidRDefault="00757CEE" w:rsidP="00757CEE">
      <w:pPr>
        <w:pStyle w:val="a8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196D31">
        <w:rPr>
          <w:rStyle w:val="aa"/>
          <w:b/>
          <w:bCs/>
          <w:i w:val="0"/>
          <w:sz w:val="28"/>
          <w:szCs w:val="28"/>
        </w:rPr>
        <w:t>ЭЛЕКТРОННАЯ ЗАПИСЬ</w:t>
      </w:r>
      <w:r w:rsidR="001B52F2" w:rsidRPr="00196D31">
        <w:rPr>
          <w:rStyle w:val="aa"/>
          <w:b/>
          <w:bCs/>
          <w:i w:val="0"/>
          <w:sz w:val="28"/>
          <w:szCs w:val="28"/>
        </w:rPr>
        <w:t xml:space="preserve"> </w:t>
      </w:r>
      <w:r w:rsidRPr="00196D31">
        <w:rPr>
          <w:rStyle w:val="aa"/>
          <w:i w:val="0"/>
          <w:sz w:val="28"/>
          <w:szCs w:val="28"/>
        </w:rPr>
        <w:t>в 1 класс осуществляе</w:t>
      </w:r>
      <w:r w:rsidR="001B52F2" w:rsidRPr="00196D31">
        <w:rPr>
          <w:rStyle w:val="aa"/>
          <w:i w:val="0"/>
          <w:sz w:val="28"/>
          <w:szCs w:val="28"/>
        </w:rPr>
        <w:t>тся с 01.04.202</w:t>
      </w:r>
      <w:r w:rsidR="0066384C" w:rsidRPr="00196D31">
        <w:rPr>
          <w:rStyle w:val="aa"/>
          <w:i w:val="0"/>
          <w:sz w:val="28"/>
          <w:szCs w:val="28"/>
        </w:rPr>
        <w:t>5</w:t>
      </w:r>
      <w:r w:rsidR="006269D4" w:rsidRPr="00196D31">
        <w:rPr>
          <w:rStyle w:val="aa"/>
          <w:i w:val="0"/>
          <w:sz w:val="28"/>
          <w:szCs w:val="28"/>
        </w:rPr>
        <w:t> по 05.09.202</w:t>
      </w:r>
      <w:r w:rsidR="0066384C" w:rsidRPr="00196D31">
        <w:rPr>
          <w:rStyle w:val="aa"/>
          <w:i w:val="0"/>
          <w:sz w:val="28"/>
          <w:szCs w:val="28"/>
        </w:rPr>
        <w:t>5</w:t>
      </w:r>
      <w:r w:rsidR="001B52F2" w:rsidRPr="00196D31">
        <w:rPr>
          <w:rStyle w:val="aa"/>
          <w:i w:val="0"/>
          <w:sz w:val="28"/>
          <w:szCs w:val="28"/>
        </w:rPr>
        <w:t>:</w:t>
      </w:r>
    </w:p>
    <w:p w:rsidR="00757CEE" w:rsidRPr="00196D31" w:rsidRDefault="00757CEE" w:rsidP="00757C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ссылке с Портала государственных услуг Российской Федерации: </w:t>
      </w:r>
      <w:hyperlink r:id="rId6" w:history="1">
        <w:r w:rsidRPr="00196D31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https://www.gosuslugi.ru</w:t>
        </w:r>
      </w:hyperlink>
    </w:p>
    <w:p w:rsidR="00757CEE" w:rsidRPr="00196D31" w:rsidRDefault="00757CEE" w:rsidP="00757C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по ссылке с официального сайта МКУ города Ростова-на-Дону «Управление образования города Ростова-на-Дону»: </w:t>
      </w:r>
      <w:hyperlink r:id="rId7" w:history="1">
        <w:r w:rsidRPr="00196D31">
          <w:rPr>
            <w:rStyle w:val="aa"/>
            <w:rFonts w:ascii="Times New Roman" w:hAnsi="Times New Roman" w:cs="Times New Roman"/>
            <w:i w:val="0"/>
            <w:sz w:val="28"/>
            <w:szCs w:val="28"/>
          </w:rPr>
          <w:t>http://rostovedu.ru/</w:t>
        </w:r>
      </w:hyperlink>
    </w:p>
    <w:p w:rsidR="0066384C" w:rsidRPr="00196D31" w:rsidRDefault="0066384C" w:rsidP="002C49E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Fonts w:ascii="Times New Roman" w:hAnsi="Times New Roman" w:cs="Times New Roman"/>
          <w:sz w:val="28"/>
          <w:szCs w:val="28"/>
        </w:rPr>
        <w:t xml:space="preserve">График приема заявлений на обучение: Среда с 14.00 до 17.00, Пятница </w:t>
      </w:r>
      <w:r w:rsidRPr="00196D31">
        <w:rPr>
          <w:rFonts w:ascii="Times New Roman" w:hAnsi="Times New Roman" w:cs="Times New Roman"/>
          <w:sz w:val="28"/>
          <w:szCs w:val="28"/>
        </w:rPr>
        <w:t>с 14.00 до 17.00</w:t>
      </w:r>
    </w:p>
    <w:p w:rsidR="00757CEE" w:rsidRPr="00196D31" w:rsidRDefault="00757CEE" w:rsidP="00757CEE">
      <w:pPr>
        <w:pStyle w:val="a8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196D31">
        <w:rPr>
          <w:rStyle w:val="a9"/>
          <w:rFonts w:eastAsiaTheme="majorEastAsia"/>
          <w:sz w:val="28"/>
          <w:szCs w:val="28"/>
        </w:rPr>
        <w:t>Документы, необходимые для приёма в 1 класс: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Копия документа, удостоверяющего личность родителя (законного представителя) ребёнка.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Копия свидетельства о рождении ребёнка или документа, подтверждающего родство заявителя.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неполнородных</w:t>
      </w:r>
      <w:proofErr w:type="spellEnd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брата и (или) сестры (в случае использования права преимущественного приема на обучение)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Копия документа, подтверждающего установление опеки или попечительства (при необходимости).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Копия документа о регистрации ребёнка по месту жительства или по месту пребывания на закреплённой территории или справку о приёме документов для оформления регистрации по месту жительства (в случае приёма на обучение ребёнка, проживающего на закреплённой территории, или в случае использования права преимущественного приёма на обучение по образовательным программам начального общего образования).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Справка с места работы родителя(ей) (законного(</w:t>
      </w:r>
      <w:proofErr w:type="spellStart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ых</w:t>
      </w:r>
      <w:proofErr w:type="spellEnd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) представителя(ей) ребёнка (при наличии права внеочередного или первоочередного приёма на обучение).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Копия заключения психолого-медико-педагогической комиссии (при наличии).</w:t>
      </w:r>
    </w:p>
    <w:p w:rsidR="00757CEE" w:rsidRPr="00196D31" w:rsidRDefault="00757CEE" w:rsidP="00757C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Родитель(и) (законный(</w:t>
      </w:r>
      <w:proofErr w:type="spellStart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ые</w:t>
      </w:r>
      <w:proofErr w:type="spellEnd"/>
      <w:r w:rsidRPr="00196D31">
        <w:rPr>
          <w:rStyle w:val="aa"/>
          <w:rFonts w:ascii="Times New Roman" w:hAnsi="Times New Roman" w:cs="Times New Roman"/>
          <w:i w:val="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57CEE" w:rsidRPr="00196D31" w:rsidRDefault="00757CEE" w:rsidP="00757CEE">
      <w:pPr>
        <w:pStyle w:val="a8"/>
        <w:shd w:val="clear" w:color="auto" w:fill="FFFFFF"/>
        <w:spacing w:before="150" w:beforeAutospacing="0" w:after="150" w:afterAutospacing="0"/>
        <w:jc w:val="both"/>
        <w:rPr>
          <w:sz w:val="28"/>
          <w:szCs w:val="28"/>
        </w:rPr>
      </w:pPr>
      <w:r w:rsidRPr="00196D31">
        <w:rPr>
          <w:rStyle w:val="aa"/>
          <w:i w:val="0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="001A2375" w:rsidRPr="00196D31">
        <w:rPr>
          <w:rStyle w:val="aa"/>
          <w:i w:val="0"/>
          <w:sz w:val="28"/>
          <w:szCs w:val="28"/>
        </w:rPr>
        <w:t>«</w:t>
      </w:r>
      <w:r w:rsidRPr="00196D31">
        <w:rPr>
          <w:rStyle w:val="aa"/>
          <w:i w:val="0"/>
          <w:sz w:val="28"/>
          <w:szCs w:val="28"/>
        </w:rPr>
        <w:t>русский язык</w:t>
      </w:r>
      <w:r w:rsidR="001A2375" w:rsidRPr="00196D31">
        <w:rPr>
          <w:rStyle w:val="aa"/>
          <w:i w:val="0"/>
          <w:sz w:val="28"/>
          <w:szCs w:val="28"/>
        </w:rPr>
        <w:t>»</w:t>
      </w:r>
      <w:r w:rsidRPr="00196D31">
        <w:rPr>
          <w:rStyle w:val="aa"/>
          <w:i w:val="0"/>
          <w:sz w:val="28"/>
          <w:szCs w:val="28"/>
        </w:rPr>
        <w:t>.</w:t>
      </w:r>
    </w:p>
    <w:p w:rsidR="00757CEE" w:rsidRPr="00196D31" w:rsidRDefault="00757CEE" w:rsidP="00757CEE">
      <w:pPr>
        <w:pStyle w:val="a8"/>
        <w:shd w:val="clear" w:color="auto" w:fill="FFFFFF"/>
        <w:spacing w:before="150" w:beforeAutospacing="0" w:after="150" w:afterAutospacing="0"/>
        <w:jc w:val="both"/>
        <w:rPr>
          <w:rStyle w:val="aa"/>
          <w:b/>
          <w:bCs/>
          <w:i w:val="0"/>
          <w:sz w:val="28"/>
          <w:szCs w:val="28"/>
        </w:rPr>
      </w:pPr>
      <w:r w:rsidRPr="00196D31">
        <w:rPr>
          <w:rStyle w:val="aa"/>
          <w:b/>
          <w:bCs/>
          <w:i w:val="0"/>
          <w:sz w:val="28"/>
          <w:szCs w:val="28"/>
        </w:rPr>
        <w:t>При посещении школы в день подачи пакета документов родители (законные представители) ребёнка представляют оригиналы указанных документов.</w:t>
      </w:r>
    </w:p>
    <w:p w:rsidR="00F4332C" w:rsidRPr="00196D31" w:rsidRDefault="00F4332C" w:rsidP="00F4332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детей в 1 класс МАОУ «Школа № 104» осуществляется в соответствии с нормативно-правовыми документами: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83" w:type="dxa"/>
          </w:tcPr>
          <w:p w:rsidR="00F4332C" w:rsidRPr="00196D31" w:rsidRDefault="00F4332C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3" w:type="dxa"/>
          </w:tcPr>
          <w:p w:rsidR="00F4332C" w:rsidRPr="00196D31" w:rsidRDefault="00F4332C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«Запись детей в первый класс» для родителей (законных представителей)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3" w:type="dxa"/>
          </w:tcPr>
          <w:p w:rsidR="00F4332C" w:rsidRPr="00196D31" w:rsidRDefault="00F4332C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граждан, имеющих право на первоочередное получение места для ребенк</w:t>
            </w:r>
            <w:r w:rsidR="00196D31"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96D31" w:rsidRPr="00196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D31"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муниципальном автономном общеобразовательном учреждении 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3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02.09.2020 N 458 Об утверждении Порядка приема на обучение по образовательным программам начального общего, основного общего и среднего общего образования.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3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ПриказМинпросвещения</w:t>
            </w:r>
            <w:proofErr w:type="spellEnd"/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 от 30.08.2022  №784 О Внесении изменений в Порядок приема на обучение по образовательным программам начального общего, основного общего и среднего общего образования.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3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г. Ростова-на-Дону   от 22.02.2017 №136 О закреплении муниципальных общеобразовательных организаций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t xml:space="preserve"> за конкретными территориями (микрорайонами) города 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br/>
              <w:t>Ростова-на-Дону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3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Ростова-на-Дону от 09.03.2021 №166 О внесение изменений в постановление Администрации г. Ростова-на-Дону  от 22.02.2017 №136 </w:t>
            </w: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муниципальных общеобразовательных организаций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t xml:space="preserve"> за конкретными территориями (микрорайонами) города 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br/>
              <w:t>Ростова-на-Дону</w:t>
            </w:r>
          </w:p>
        </w:tc>
      </w:tr>
      <w:tr w:rsidR="00196D31" w:rsidRPr="00196D31" w:rsidTr="00ED1670">
        <w:tc>
          <w:tcPr>
            <w:tcW w:w="562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3" w:type="dxa"/>
          </w:tcPr>
          <w:p w:rsidR="00F4332C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г. Ростова-на-Дону от 21.02.2025 №151 О внесение изменений в постановление Администрации г. Ростова-на-Дону  от 22.02.2017 №136 </w:t>
            </w: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</w:t>
            </w:r>
            <w:bookmarkStart w:id="0" w:name="_GoBack"/>
            <w:bookmarkEnd w:id="0"/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креплении муниципальных общеобразовательных организаций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t xml:space="preserve"> за конкретными территориями (микрорайонами) города </w:t>
            </w:r>
            <w:r w:rsidRPr="00196D31">
              <w:rPr>
                <w:rFonts w:ascii="Times New Roman" w:hAnsi="Times New Roman" w:cs="Times New Roman"/>
                <w:sz w:val="24"/>
                <w:szCs w:val="24"/>
              </w:rPr>
              <w:br/>
              <w:t>Ростова-на-Дону</w:t>
            </w:r>
          </w:p>
        </w:tc>
      </w:tr>
      <w:tr w:rsidR="00196D31" w:rsidRPr="00196D31" w:rsidTr="00ED1670">
        <w:tc>
          <w:tcPr>
            <w:tcW w:w="562" w:type="dxa"/>
          </w:tcPr>
          <w:p w:rsidR="00196D31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3" w:type="dxa"/>
          </w:tcPr>
          <w:p w:rsidR="00196D31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горячих линий, по вопроса приёма в первый класс</w:t>
            </w:r>
          </w:p>
        </w:tc>
      </w:tr>
      <w:tr w:rsidR="00196D31" w:rsidRPr="00196D31" w:rsidTr="00ED1670">
        <w:tc>
          <w:tcPr>
            <w:tcW w:w="562" w:type="dxa"/>
          </w:tcPr>
          <w:p w:rsidR="00196D31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3" w:type="dxa"/>
          </w:tcPr>
          <w:p w:rsidR="00196D31" w:rsidRPr="00196D31" w:rsidRDefault="00196D31" w:rsidP="00196D31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прием  в 1 класс</w:t>
            </w:r>
          </w:p>
        </w:tc>
      </w:tr>
    </w:tbl>
    <w:p w:rsidR="00F4332C" w:rsidRPr="00196D31" w:rsidRDefault="00F4332C" w:rsidP="00196D31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F4332C" w:rsidRPr="00196D31" w:rsidSect="00454B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0C7D"/>
    <w:multiLevelType w:val="multilevel"/>
    <w:tmpl w:val="B2D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C775F"/>
    <w:multiLevelType w:val="multilevel"/>
    <w:tmpl w:val="81A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AB"/>
    <w:rsid w:val="000B0154"/>
    <w:rsid w:val="000E47AB"/>
    <w:rsid w:val="001763BE"/>
    <w:rsid w:val="00196D31"/>
    <w:rsid w:val="001A2375"/>
    <w:rsid w:val="001B52F2"/>
    <w:rsid w:val="001D1BE0"/>
    <w:rsid w:val="002C49E9"/>
    <w:rsid w:val="003C30C3"/>
    <w:rsid w:val="00543976"/>
    <w:rsid w:val="00610C4F"/>
    <w:rsid w:val="006269D4"/>
    <w:rsid w:val="0066384C"/>
    <w:rsid w:val="00755A6E"/>
    <w:rsid w:val="00757CEE"/>
    <w:rsid w:val="00767D49"/>
    <w:rsid w:val="007C0868"/>
    <w:rsid w:val="00864C02"/>
    <w:rsid w:val="00986AEB"/>
    <w:rsid w:val="009D074B"/>
    <w:rsid w:val="009D596A"/>
    <w:rsid w:val="00AF5D73"/>
    <w:rsid w:val="00C443DB"/>
    <w:rsid w:val="00C8560A"/>
    <w:rsid w:val="00F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8682"/>
  <w15:chartTrackingRefBased/>
  <w15:docId w15:val="{90FC88F6-A7CC-45F7-A714-145657C7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74B"/>
    <w:rPr>
      <w:color w:val="0563C1" w:themeColor="hyperlink"/>
      <w:u w:val="single"/>
    </w:rPr>
  </w:style>
  <w:style w:type="paragraph" w:customStyle="1" w:styleId="ConsNonformat">
    <w:name w:val="ConsNonformat"/>
    <w:uiPriority w:val="99"/>
    <w:rsid w:val="00767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4">
    <w:basedOn w:val="a"/>
    <w:next w:val="a5"/>
    <w:link w:val="a6"/>
    <w:qFormat/>
    <w:rsid w:val="00767D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link w:val="a4"/>
    <w:rsid w:val="00767D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next w:val="a"/>
    <w:link w:val="a7"/>
    <w:uiPriority w:val="10"/>
    <w:qFormat/>
    <w:rsid w:val="00767D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767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757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57CEE"/>
    <w:rPr>
      <w:b/>
      <w:bCs/>
    </w:rPr>
  </w:style>
  <w:style w:type="character" w:styleId="aa">
    <w:name w:val="Emphasis"/>
    <w:basedOn w:val="a0"/>
    <w:uiPriority w:val="20"/>
    <w:qFormat/>
    <w:rsid w:val="00757CEE"/>
    <w:rPr>
      <w:i/>
      <w:iCs/>
    </w:rPr>
  </w:style>
  <w:style w:type="table" w:styleId="ab">
    <w:name w:val="Table Grid"/>
    <w:basedOn w:val="a1"/>
    <w:uiPriority w:val="39"/>
    <w:rsid w:val="00F43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tov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104</dc:creator>
  <cp:keywords/>
  <dc:description/>
  <cp:lastModifiedBy>Школа 104</cp:lastModifiedBy>
  <cp:revision>6</cp:revision>
  <dcterms:created xsi:type="dcterms:W3CDTF">2025-03-06T13:43:00Z</dcterms:created>
  <dcterms:modified xsi:type="dcterms:W3CDTF">2025-03-06T14:00:00Z</dcterms:modified>
</cp:coreProperties>
</file>