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687D57" w14:textId="77777777" w:rsidR="00925791" w:rsidRPr="00925791" w:rsidRDefault="00925791" w:rsidP="00925791">
      <w:pPr>
        <w:suppressAutoHyphens/>
        <w:spacing w:after="160" w:line="259" w:lineRule="auto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bookmarkStart w:id="0" w:name="block-4985377"/>
      <w:bookmarkEnd w:id="0"/>
      <w:r w:rsidRPr="00925791">
        <w:rPr>
          <w:rFonts w:ascii="Times New Roman" w:eastAsia="Calibri" w:hAnsi="Times New Roman" w:cs="Times New Roman"/>
          <w:sz w:val="20"/>
          <w:szCs w:val="20"/>
          <w:lang w:val="ru-RU"/>
        </w:rPr>
        <w:t>02-03</w:t>
      </w:r>
    </w:p>
    <w:p w14:paraId="4F9D7821" w14:textId="77777777" w:rsidR="00925791" w:rsidRPr="00925791" w:rsidRDefault="00925791" w:rsidP="00925791">
      <w:pPr>
        <w:suppressAutoHyphens/>
        <w:spacing w:after="160" w:line="259" w:lineRule="auto"/>
        <w:jc w:val="right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925791">
        <w:rPr>
          <w:rFonts w:ascii="Times New Roman" w:eastAsia="Calibri" w:hAnsi="Times New Roman" w:cs="Times New Roman"/>
          <w:sz w:val="20"/>
          <w:szCs w:val="20"/>
          <w:lang w:val="ru-RU"/>
        </w:rPr>
        <w:t>Приложение к основной образовательной программе школы</w:t>
      </w:r>
    </w:p>
    <w:p w14:paraId="671657D6" w14:textId="77777777" w:rsidR="00925791" w:rsidRPr="00925791" w:rsidRDefault="00925791" w:rsidP="00925791">
      <w:pPr>
        <w:suppressAutoHyphens/>
        <w:spacing w:after="0" w:line="408" w:lineRule="auto"/>
        <w:ind w:left="120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14:paraId="5F34A261" w14:textId="77777777" w:rsidR="00925791" w:rsidRPr="00925791" w:rsidRDefault="00925791" w:rsidP="00925791">
      <w:pPr>
        <w:suppressAutoHyphens/>
        <w:spacing w:after="0" w:line="240" w:lineRule="auto"/>
        <w:ind w:left="120"/>
        <w:jc w:val="center"/>
        <w:outlineLvl w:val="0"/>
        <w:rPr>
          <w:rFonts w:ascii="Calibri" w:eastAsia="Calibri" w:hAnsi="Calibri" w:cs="Times New Roman"/>
          <w:lang w:val="ru-RU"/>
        </w:rPr>
      </w:pPr>
      <w:r w:rsidRPr="00925791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14643D3" w14:textId="77777777" w:rsidR="00925791" w:rsidRPr="00925791" w:rsidRDefault="00925791" w:rsidP="00925791">
      <w:pPr>
        <w:suppressAutoHyphens/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25791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1" w:name="599c772b-1c2c-414c-9fa0-86e4dc0ff531"/>
      <w:bookmarkEnd w:id="1"/>
      <w:r w:rsidRPr="00925791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области‌‌</w:t>
      </w:r>
    </w:p>
    <w:p w14:paraId="7FA4AE4B" w14:textId="77777777" w:rsidR="00925791" w:rsidRPr="00925791" w:rsidRDefault="00925791" w:rsidP="00925791">
      <w:pPr>
        <w:suppressAutoHyphens/>
        <w:spacing w:after="0" w:line="240" w:lineRule="auto"/>
        <w:ind w:left="120"/>
        <w:jc w:val="center"/>
        <w:outlineLvl w:val="0"/>
        <w:rPr>
          <w:rFonts w:ascii="Calibri" w:eastAsia="Calibri" w:hAnsi="Calibri" w:cs="Times New Roman"/>
          <w:lang w:val="ru-RU"/>
        </w:rPr>
      </w:pPr>
      <w:r w:rsidRPr="00925791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2" w:name="c2e57544-b06e-4214-b0f2-f2dfb4114124"/>
      <w:bookmarkEnd w:id="2"/>
      <w:r w:rsidRPr="00925791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Управление образования города Ростова-на-Дону‌</w:t>
      </w:r>
      <w:r w:rsidRPr="00925791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14:paraId="6BBF7FBC" w14:textId="77777777" w:rsidR="00925791" w:rsidRPr="00925791" w:rsidRDefault="00925791" w:rsidP="00925791">
      <w:pPr>
        <w:suppressAutoHyphens/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925791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МАОУ "Школа № 104"</w:t>
      </w:r>
    </w:p>
    <w:p w14:paraId="2C944ADB" w14:textId="77777777" w:rsidR="00925791" w:rsidRPr="00925791" w:rsidRDefault="00925791" w:rsidP="00925791">
      <w:pPr>
        <w:suppressAutoHyphens/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tbl>
      <w:tblPr>
        <w:tblW w:w="9344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25791" w:rsidRPr="00925791" w14:paraId="243C9E29" w14:textId="77777777" w:rsidTr="00267119">
        <w:tc>
          <w:tcPr>
            <w:tcW w:w="3114" w:type="dxa"/>
          </w:tcPr>
          <w:p w14:paraId="50087B44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3" w:name="_Hlk240380308"/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14:paraId="706DB305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МО учителей общественно-научного цикла</w:t>
            </w:r>
          </w:p>
          <w:p w14:paraId="3B79C66B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9BDDD99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Е.В.Лужецкая</w:t>
            </w:r>
          </w:p>
          <w:p w14:paraId="13EB118C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14:paraId="3C0CEEF8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«26» 08 2026 г.</w:t>
            </w:r>
          </w:p>
        </w:tc>
        <w:tc>
          <w:tcPr>
            <w:tcW w:w="3115" w:type="dxa"/>
          </w:tcPr>
          <w:p w14:paraId="57386208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14:paraId="2915A0C1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</w:t>
            </w:r>
          </w:p>
          <w:p w14:paraId="3DC4C968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16F6496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972A51B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E34FC1C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Е.А.Ершова</w:t>
            </w:r>
          </w:p>
          <w:p w14:paraId="01B8AF51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14:paraId="252A74B1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«27» 08 2026 г.</w:t>
            </w:r>
          </w:p>
          <w:p w14:paraId="68CB81F8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245E580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14:paraId="2E825A9C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14:paraId="59DAD6DB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B7174A3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A946C55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B0CA78E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 Рублева</w:t>
            </w:r>
          </w:p>
          <w:p w14:paraId="2F84F902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№ </w:t>
            </w: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260</w:t>
            </w: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B519679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</w:t>
            </w: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08 202</w:t>
            </w: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25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24066425" w14:textId="77777777" w:rsidR="00925791" w:rsidRPr="00925791" w:rsidRDefault="00925791" w:rsidP="0092579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3"/>
    </w:tbl>
    <w:p w14:paraId="6A89F0EA" w14:textId="77777777" w:rsidR="00EF3D9D" w:rsidRPr="00925791" w:rsidRDefault="00EF3D9D">
      <w:pPr>
        <w:spacing w:after="0"/>
        <w:ind w:left="120"/>
        <w:rPr>
          <w:lang w:val="ru-RU"/>
        </w:rPr>
      </w:pPr>
    </w:p>
    <w:p w14:paraId="48EC1FB8" w14:textId="77777777" w:rsidR="00EF3D9D" w:rsidRPr="00925791" w:rsidRDefault="00EF3D9D">
      <w:pPr>
        <w:spacing w:after="0"/>
        <w:ind w:left="120"/>
        <w:rPr>
          <w:lang w:val="ru-RU"/>
        </w:rPr>
      </w:pPr>
    </w:p>
    <w:p w14:paraId="2589A01A" w14:textId="77777777" w:rsidR="00EF3D9D" w:rsidRPr="00925791" w:rsidRDefault="00EF3D9D">
      <w:pPr>
        <w:spacing w:after="0"/>
        <w:ind w:left="120"/>
        <w:rPr>
          <w:lang w:val="ru-RU"/>
        </w:rPr>
      </w:pPr>
    </w:p>
    <w:p w14:paraId="2BCFB926" w14:textId="77777777" w:rsidR="00EF3D9D" w:rsidRPr="00925791" w:rsidRDefault="00EF3D9D">
      <w:pPr>
        <w:spacing w:after="0"/>
        <w:ind w:left="120"/>
        <w:rPr>
          <w:lang w:val="ru-RU"/>
        </w:rPr>
      </w:pPr>
    </w:p>
    <w:p w14:paraId="5AFEA704" w14:textId="77777777" w:rsidR="00EF3D9D" w:rsidRPr="00925791" w:rsidRDefault="00EF3D9D">
      <w:pPr>
        <w:spacing w:after="0"/>
        <w:ind w:left="120"/>
        <w:rPr>
          <w:lang w:val="ru-RU"/>
        </w:rPr>
      </w:pPr>
    </w:p>
    <w:p w14:paraId="765A37D7" w14:textId="77777777" w:rsidR="00EF3D9D" w:rsidRPr="00925791" w:rsidRDefault="00826543">
      <w:pPr>
        <w:spacing w:after="0" w:line="408" w:lineRule="auto"/>
        <w:ind w:left="120"/>
        <w:jc w:val="center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E1D28D0" w14:textId="77777777" w:rsidR="00EF3D9D" w:rsidRPr="00925791" w:rsidRDefault="00826543">
      <w:pPr>
        <w:spacing w:after="0" w:line="408" w:lineRule="auto"/>
        <w:ind w:left="120"/>
        <w:jc w:val="center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11917946)</w:t>
      </w:r>
    </w:p>
    <w:p w14:paraId="3FB3C18D" w14:textId="77777777" w:rsidR="00EF3D9D" w:rsidRPr="00925791" w:rsidRDefault="00EF3D9D">
      <w:pPr>
        <w:spacing w:after="0"/>
        <w:ind w:left="120"/>
        <w:jc w:val="center"/>
        <w:rPr>
          <w:lang w:val="ru-RU"/>
        </w:rPr>
      </w:pPr>
    </w:p>
    <w:p w14:paraId="6E152027" w14:textId="77777777" w:rsidR="00EF3D9D" w:rsidRPr="00925791" w:rsidRDefault="00826543">
      <w:pPr>
        <w:spacing w:after="0" w:line="408" w:lineRule="auto"/>
        <w:ind w:left="120"/>
        <w:jc w:val="center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925791">
        <w:rPr>
          <w:rFonts w:ascii="Times New Roman" w:hAnsi="Times New Roman"/>
          <w:b/>
          <w:color w:val="000000"/>
          <w:sz w:val="28"/>
          <w:lang w:val="ru-RU"/>
        </w:rPr>
        <w:t>предмета «Основы религиозных культур и светской этики»</w:t>
      </w:r>
    </w:p>
    <w:p w14:paraId="3B7F6185" w14:textId="77777777" w:rsidR="00EF3D9D" w:rsidRPr="00925791" w:rsidRDefault="00826543">
      <w:pPr>
        <w:spacing w:after="0" w:line="408" w:lineRule="auto"/>
        <w:ind w:left="120"/>
        <w:jc w:val="center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для обучающихся 4 класса</w:t>
      </w:r>
    </w:p>
    <w:p w14:paraId="20CCEDC8" w14:textId="77777777" w:rsidR="00EF3D9D" w:rsidRPr="00925791" w:rsidRDefault="00EF3D9D">
      <w:pPr>
        <w:spacing w:after="0"/>
        <w:ind w:left="120"/>
        <w:jc w:val="center"/>
        <w:rPr>
          <w:lang w:val="ru-RU"/>
        </w:rPr>
      </w:pPr>
    </w:p>
    <w:p w14:paraId="70CAC98D" w14:textId="77777777" w:rsidR="00EF3D9D" w:rsidRPr="00925791" w:rsidRDefault="00EF3D9D">
      <w:pPr>
        <w:spacing w:after="0"/>
        <w:ind w:left="120"/>
        <w:jc w:val="center"/>
        <w:rPr>
          <w:lang w:val="ru-RU"/>
        </w:rPr>
      </w:pPr>
    </w:p>
    <w:p w14:paraId="2EA31365" w14:textId="77777777" w:rsidR="00EF3D9D" w:rsidRPr="00925791" w:rsidRDefault="00EF3D9D">
      <w:pPr>
        <w:spacing w:after="0"/>
        <w:ind w:left="120"/>
        <w:jc w:val="center"/>
        <w:rPr>
          <w:lang w:val="ru-RU"/>
        </w:rPr>
      </w:pPr>
    </w:p>
    <w:p w14:paraId="412BD632" w14:textId="688BB09A" w:rsidR="00EF3D9D" w:rsidRDefault="00EF3D9D">
      <w:pPr>
        <w:spacing w:after="0"/>
        <w:ind w:left="120"/>
        <w:jc w:val="center"/>
        <w:rPr>
          <w:lang w:val="ru-RU"/>
        </w:rPr>
      </w:pPr>
    </w:p>
    <w:p w14:paraId="5202FEE7" w14:textId="57F9C087" w:rsidR="00925791" w:rsidRDefault="00925791">
      <w:pPr>
        <w:spacing w:after="0"/>
        <w:ind w:left="120"/>
        <w:jc w:val="center"/>
        <w:rPr>
          <w:lang w:val="ru-RU"/>
        </w:rPr>
      </w:pPr>
    </w:p>
    <w:p w14:paraId="235BE85E" w14:textId="17EE1227" w:rsidR="00925791" w:rsidRDefault="00925791">
      <w:pPr>
        <w:spacing w:after="0"/>
        <w:ind w:left="120"/>
        <w:jc w:val="center"/>
        <w:rPr>
          <w:lang w:val="ru-RU"/>
        </w:rPr>
      </w:pPr>
    </w:p>
    <w:p w14:paraId="233B17E5" w14:textId="77777777" w:rsidR="00925791" w:rsidRPr="00925791" w:rsidRDefault="00925791">
      <w:pPr>
        <w:spacing w:after="0"/>
        <w:ind w:left="120"/>
        <w:jc w:val="center"/>
        <w:rPr>
          <w:lang w:val="ru-RU"/>
        </w:rPr>
      </w:pPr>
    </w:p>
    <w:p w14:paraId="49C50119" w14:textId="77777777" w:rsidR="00EF3D9D" w:rsidRPr="00925791" w:rsidRDefault="00EF3D9D">
      <w:pPr>
        <w:spacing w:after="0"/>
        <w:ind w:left="120"/>
        <w:jc w:val="center"/>
        <w:rPr>
          <w:lang w:val="ru-RU"/>
        </w:rPr>
      </w:pPr>
    </w:p>
    <w:p w14:paraId="25C7FA1E" w14:textId="77777777" w:rsidR="00EF3D9D" w:rsidRPr="00925791" w:rsidRDefault="00EF3D9D">
      <w:pPr>
        <w:spacing w:after="0"/>
        <w:ind w:left="120"/>
        <w:jc w:val="center"/>
        <w:rPr>
          <w:lang w:val="ru-RU"/>
        </w:rPr>
      </w:pPr>
    </w:p>
    <w:p w14:paraId="537271FC" w14:textId="77777777" w:rsidR="00925791" w:rsidRPr="00925791" w:rsidRDefault="00925791" w:rsidP="00925791">
      <w:pPr>
        <w:suppressAutoHyphens/>
        <w:jc w:val="center"/>
        <w:rPr>
          <w:rFonts w:ascii="Calibri" w:eastAsia="Calibri" w:hAnsi="Calibri" w:cs="Times New Roman"/>
          <w:lang w:val="ru-RU"/>
        </w:rPr>
      </w:pPr>
      <w:r w:rsidRPr="00925791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город Ростов-на-Дону‌</w:t>
      </w:r>
      <w:bookmarkStart w:id="4" w:name="33e14b86-74d9-40f7-89f9-3e3227438fe0"/>
      <w:bookmarkEnd w:id="4"/>
      <w:r w:rsidRPr="00925791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2026</w:t>
      </w:r>
    </w:p>
    <w:p w14:paraId="03D3292B" w14:textId="77777777" w:rsidR="00EF3D9D" w:rsidRPr="00925791" w:rsidRDefault="00EF3D9D">
      <w:pPr>
        <w:spacing w:after="0"/>
        <w:ind w:left="120"/>
        <w:jc w:val="center"/>
        <w:rPr>
          <w:lang w:val="ru-RU"/>
        </w:rPr>
      </w:pPr>
    </w:p>
    <w:p w14:paraId="55A90175" w14:textId="77777777" w:rsidR="00EF3D9D" w:rsidRPr="00925791" w:rsidRDefault="00EF3D9D" w:rsidP="00925791">
      <w:pPr>
        <w:spacing w:after="0"/>
        <w:rPr>
          <w:lang w:val="ru-RU"/>
        </w:rPr>
      </w:pPr>
    </w:p>
    <w:p w14:paraId="7571A4F9" w14:textId="07FD9A5D" w:rsidR="00EF3D9D" w:rsidRPr="00925791" w:rsidRDefault="00925791" w:rsidP="00925791">
      <w:pPr>
        <w:spacing w:after="0" w:line="264" w:lineRule="auto"/>
        <w:jc w:val="both"/>
        <w:rPr>
          <w:lang w:val="ru-RU"/>
        </w:rPr>
      </w:pPr>
      <w:bookmarkStart w:id="5" w:name="block-99757783"/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        </w:t>
      </w:r>
      <w:r w:rsidR="00826543" w:rsidRPr="00925791">
        <w:rPr>
          <w:rFonts w:ascii="Times New Roman" w:hAnsi="Times New Roman"/>
          <w:color w:val="000000"/>
          <w:sz w:val="28"/>
          <w:lang w:val="ru-RU"/>
        </w:rPr>
        <w:t>Ф</w:t>
      </w:r>
      <w:r w:rsidR="00826543" w:rsidRPr="00925791">
        <w:rPr>
          <w:rFonts w:ascii="Times New Roman" w:hAnsi="Times New Roman"/>
          <w:color w:val="000000"/>
          <w:sz w:val="28"/>
          <w:lang w:val="ru-RU"/>
        </w:rPr>
        <w:t>едеральная рабочая программа по учебному предмету «Основы религиозных культур и светской этики» (далее соответственно – программа по ОРКСЭ, ОРКСЭ) включает</w:t>
      </w:r>
      <w:r w:rsidR="00826543" w:rsidRPr="00925791">
        <w:rPr>
          <w:rFonts w:ascii="Times New Roman" w:hAnsi="Times New Roman"/>
          <w:color w:val="000000"/>
          <w:sz w:val="28"/>
          <w:lang w:val="ru-RU"/>
        </w:rPr>
        <w:t xml:space="preserve"> пояснительную записку, содержание обучения, планируемые результаты освоения программы по основам религиозных культур и светской этики, тематическое планирование.</w:t>
      </w:r>
    </w:p>
    <w:p w14:paraId="23D2EC3B" w14:textId="77777777" w:rsidR="00EF3D9D" w:rsidRPr="00925791" w:rsidRDefault="00826543">
      <w:pPr>
        <w:spacing w:after="0" w:line="264" w:lineRule="auto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ОРКСЭ, место в структуре учебного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плана, а также подходы к отбору содержания и планируемым результатам.</w:t>
      </w:r>
    </w:p>
    <w:p w14:paraId="6DBD4C01" w14:textId="77777777" w:rsidR="00EF3D9D" w:rsidRPr="00925791" w:rsidRDefault="00826543">
      <w:pPr>
        <w:spacing w:after="0" w:line="264" w:lineRule="auto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4 классе на уровне начального общего образования. </w:t>
      </w:r>
    </w:p>
    <w:p w14:paraId="1219A186" w14:textId="77777777" w:rsidR="00EF3D9D" w:rsidRPr="00925791" w:rsidRDefault="00826543">
      <w:pPr>
        <w:spacing w:after="0" w:line="264" w:lineRule="auto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программы по ОРКСЭ включают личностные, метапредметные результаты, а также предметные достижения обучающегося за весь период обучения на уровне начального общего образования.</w:t>
      </w:r>
    </w:p>
    <w:p w14:paraId="7C565F87" w14:textId="77777777" w:rsidR="00EF3D9D" w:rsidRPr="00925791" w:rsidRDefault="00826543">
      <w:pPr>
        <w:spacing w:after="0" w:line="264" w:lineRule="auto"/>
        <w:ind w:firstLine="600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189BB3AF" w14:textId="77777777" w:rsidR="00EF3D9D" w:rsidRPr="00925791" w:rsidRDefault="00826543">
      <w:pPr>
        <w:spacing w:after="0" w:line="264" w:lineRule="auto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</w:t>
      </w:r>
      <w:r w:rsidRPr="00925791">
        <w:rPr>
          <w:rFonts w:ascii="Times New Roman" w:hAnsi="Times New Roman"/>
          <w:color w:val="000000"/>
          <w:sz w:val="28"/>
          <w:lang w:val="ru-RU"/>
        </w:rPr>
        <w:t>азвития, воспитания и социализации обучающихся, сформулированные в федеральной рабочей программе воспитания.</w:t>
      </w:r>
    </w:p>
    <w:p w14:paraId="2848FAF2" w14:textId="77777777" w:rsidR="00EF3D9D" w:rsidRPr="00925791" w:rsidRDefault="00826543">
      <w:pPr>
        <w:spacing w:after="0" w:line="264" w:lineRule="auto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Программа по ОРКСЭ состоит из учебных модулей по выбору: «Основы православной культуры», «Основы исламской культуры», «Основы буддийской культуры»,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«Основы иудейской культуры», «Основы религиозных культур народов России», «Основы светской этики». Выбор модуля осуществляется по заявлению родителей (законных представителей) несовершеннолетних обучающихся.</w:t>
      </w:r>
    </w:p>
    <w:p w14:paraId="12CFDC80" w14:textId="77777777" w:rsidR="00EF3D9D" w:rsidRPr="00925791" w:rsidRDefault="00826543">
      <w:pPr>
        <w:spacing w:after="0" w:line="264" w:lineRule="auto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ОРКСЭ вкл</w:t>
      </w:r>
      <w:r w:rsidRPr="00925791">
        <w:rPr>
          <w:rFonts w:ascii="Times New Roman" w:hAnsi="Times New Roman"/>
          <w:color w:val="000000"/>
          <w:sz w:val="28"/>
          <w:lang w:val="ru-RU"/>
        </w:rPr>
        <w:t>ючают результаты по каждому учебному модулю. При конструировании планируемых результатов учитываются цели обучения, требования, которые представлены в ФГОС НОО, и специфика содержания каждого учебного модуля. Общие результаты содержат перечень личностных и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метапредметных достижений, которые приобретает каждый обучающийся независимо от изучаемого модуля. Поскольку предмет изучается один год (4 класс), все результаты обучения представляются за этот период. Целью программы по ОРКСЭ является формирование у обуч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ающегося мотивации к осознанному нравственному поведению, основанному на знании и уважении культурных и </w:t>
      </w:r>
      <w:r w:rsidRPr="00925791">
        <w:rPr>
          <w:rFonts w:ascii="Times New Roman" w:hAnsi="Times New Roman"/>
          <w:color w:val="000000"/>
          <w:sz w:val="28"/>
          <w:lang w:val="ru-RU"/>
        </w:rPr>
        <w:lastRenderedPageBreak/>
        <w:t>религиозных традиций многонационального народа Российской Федерации, а также к диалогу с представителями других культур и мировоззрений.</w:t>
      </w:r>
    </w:p>
    <w:p w14:paraId="4B4AD206" w14:textId="77777777" w:rsidR="00EF3D9D" w:rsidRPr="00925791" w:rsidRDefault="00826543">
      <w:pPr>
        <w:spacing w:after="0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Основными задач</w:t>
      </w:r>
      <w:r w:rsidRPr="00925791">
        <w:rPr>
          <w:rFonts w:ascii="Times New Roman" w:hAnsi="Times New Roman"/>
          <w:color w:val="000000"/>
          <w:sz w:val="28"/>
          <w:lang w:val="ru-RU"/>
        </w:rPr>
        <w:t>ами программы по ОРКСЭ являются:</w:t>
      </w:r>
    </w:p>
    <w:p w14:paraId="1067FA83" w14:textId="77777777" w:rsidR="00EF3D9D" w:rsidRPr="00925791" w:rsidRDefault="00826543">
      <w:pPr>
        <w:spacing w:after="0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знакомство обучающихся с основами православной, мусульманской, буддийской, иудейской культур, основами мировых религиозных культур и светской этики по выбору родителей (законных представителей);</w:t>
      </w:r>
    </w:p>
    <w:p w14:paraId="00022E43" w14:textId="77777777" w:rsidR="00EF3D9D" w:rsidRPr="00925791" w:rsidRDefault="00826543">
      <w:pPr>
        <w:spacing w:after="0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развитие представлений о</w:t>
      </w:r>
      <w:r w:rsidRPr="00925791">
        <w:rPr>
          <w:rFonts w:ascii="Times New Roman" w:hAnsi="Times New Roman"/>
          <w:color w:val="000000"/>
          <w:sz w:val="28"/>
          <w:lang w:val="ru-RU"/>
        </w:rPr>
        <w:t>бучающихся о значении нравственных норм и ценностей в жизни личности, семьи, общества;</w:t>
      </w:r>
    </w:p>
    <w:p w14:paraId="6EB57C6E" w14:textId="77777777" w:rsidR="00EF3D9D" w:rsidRPr="00925791" w:rsidRDefault="00826543">
      <w:pPr>
        <w:spacing w:after="0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обобщение знаний, понятий и представлений о духовной культуре и морали, ранее полученных, формирование ценностносмысловой сферы личности с учётом мировоззренческих и к</w:t>
      </w:r>
      <w:r w:rsidRPr="00925791">
        <w:rPr>
          <w:rFonts w:ascii="Times New Roman" w:hAnsi="Times New Roman"/>
          <w:color w:val="000000"/>
          <w:sz w:val="28"/>
          <w:lang w:val="ru-RU"/>
        </w:rPr>
        <w:t>ультурных особенностей и потребностей семьи;</w:t>
      </w:r>
    </w:p>
    <w:p w14:paraId="43737BBA" w14:textId="77777777" w:rsidR="00EF3D9D" w:rsidRPr="00925791" w:rsidRDefault="00826543">
      <w:pPr>
        <w:spacing w:after="0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развитие способностей обучающихся к общению в полиэтничной, разномировоззренческой и многоконфессиональной среде на основе взаимного уважения и диалога. Основной методологический принцип реализации программы п</w:t>
      </w:r>
      <w:r w:rsidRPr="00925791">
        <w:rPr>
          <w:rFonts w:ascii="Times New Roman" w:hAnsi="Times New Roman"/>
          <w:color w:val="000000"/>
          <w:sz w:val="28"/>
          <w:lang w:val="ru-RU"/>
        </w:rPr>
        <w:t>о ОРКСЭ – культурологический подход, способствующий формированию у обучающихся первоначальных представлений о культуре традиционных религий народов России (православия, ислама, буддизма, иудаизма), российской светской (гражданской) этике, основанной на кон</w:t>
      </w:r>
      <w:r w:rsidRPr="00925791">
        <w:rPr>
          <w:rFonts w:ascii="Times New Roman" w:hAnsi="Times New Roman"/>
          <w:color w:val="000000"/>
          <w:sz w:val="28"/>
          <w:lang w:val="ru-RU"/>
        </w:rPr>
        <w:t>ституционных правах, свободах и обязанностях человека и гражданина в Российской Федерации.</w:t>
      </w:r>
    </w:p>
    <w:p w14:paraId="405E6843" w14:textId="77777777" w:rsidR="00EF3D9D" w:rsidRPr="00925791" w:rsidRDefault="00826543">
      <w:pPr>
        <w:spacing w:after="0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</w:t>
      </w:r>
      <w:r w:rsidRPr="00925791">
        <w:rPr>
          <w:rFonts w:ascii="Times New Roman" w:hAnsi="Times New Roman"/>
          <w:color w:val="000000"/>
          <w:sz w:val="28"/>
          <w:lang w:val="ru-RU"/>
        </w:rPr>
        <w:t>иций народов Российской Федерации, формированию ценностного отношения к социальной реальности, осознанию роли буддизма, православия, ислама, иудаизма, светской этики в истории и культуре нашей страны. Коммуникативный подход к преподаванию учебного предмета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ОРКСЭ предполагает организацию коммуникативной деятельности обучающихся, требующей от них умения выслушивать позицию партнёра по деятельности, принимать её, согласовывать усилия для достижения поставленной цели, находить вербальные средства передачи инфор</w:t>
      </w:r>
      <w:r w:rsidRPr="00925791">
        <w:rPr>
          <w:rFonts w:ascii="Times New Roman" w:hAnsi="Times New Roman"/>
          <w:color w:val="000000"/>
          <w:sz w:val="28"/>
          <w:lang w:val="ru-RU"/>
        </w:rPr>
        <w:t>мации и рефлексии. Деятельностный подход, основывающийся на принципе диалогичности, осуществляется в процессе активного взаимодействия обучающихся, сотрудничества, обмена информацией, обсуждения разных точек зрения и другие.</w:t>
      </w:r>
    </w:p>
    <w:p w14:paraId="00D29614" w14:textId="77777777" w:rsidR="00EF3D9D" w:rsidRPr="00925791" w:rsidRDefault="00826543">
      <w:pPr>
        <w:spacing w:after="0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Предпосылками усвоения обучающи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мися содержания программы по ОРКСЭ являются психологические особенности обучающихся, завершающих обучение на уровне начального общего образования: интерес к социальной </w:t>
      </w:r>
      <w:r w:rsidRPr="00925791">
        <w:rPr>
          <w:rFonts w:ascii="Times New Roman" w:hAnsi="Times New Roman"/>
          <w:color w:val="000000"/>
          <w:sz w:val="28"/>
          <w:lang w:val="ru-RU"/>
        </w:rPr>
        <w:lastRenderedPageBreak/>
        <w:t>жизни, любознательность, принятие авторитета взрослого. Естественная открытость обучающи</w:t>
      </w:r>
      <w:r w:rsidRPr="00925791">
        <w:rPr>
          <w:rFonts w:ascii="Times New Roman" w:hAnsi="Times New Roman"/>
          <w:color w:val="000000"/>
          <w:sz w:val="28"/>
          <w:lang w:val="ru-RU"/>
        </w:rPr>
        <w:t>хся уровня начального общего образования, способность эмоционально реагировать на окружающую действительность, остро реагировать как на доброжелательность, отзывчивость, доброту других людей, так и на проявление несправедливости, нанесение обид и оскорблен</w:t>
      </w:r>
      <w:r w:rsidRPr="00925791">
        <w:rPr>
          <w:rFonts w:ascii="Times New Roman" w:hAnsi="Times New Roman"/>
          <w:color w:val="000000"/>
          <w:sz w:val="28"/>
          <w:lang w:val="ru-RU"/>
        </w:rPr>
        <w:t>ий становится предпосылкой к пониманию законов существования в социуме и принятию их как руководства к собственному поведению. Вместе с тем в процессе обучения необходимо учитывать, что обучающиеся с трудом усваивают абстрактные философские сентенции, нрав</w:t>
      </w:r>
      <w:r w:rsidRPr="00925791">
        <w:rPr>
          <w:rFonts w:ascii="Times New Roman" w:hAnsi="Times New Roman"/>
          <w:color w:val="000000"/>
          <w:sz w:val="28"/>
          <w:lang w:val="ru-RU"/>
        </w:rPr>
        <w:t>ственные поучения, поэтому особое внимание должно быть уделено эмоциональной стороне восприятия явлений социальной жизни, связанной с проявлением или нарушением нравственных, этических норм, обсуждение конкретных жизненных ситуаций, дающих образцы нравстве</w:t>
      </w:r>
      <w:r w:rsidRPr="00925791">
        <w:rPr>
          <w:rFonts w:ascii="Times New Roman" w:hAnsi="Times New Roman"/>
          <w:color w:val="000000"/>
          <w:sz w:val="28"/>
          <w:lang w:val="ru-RU"/>
        </w:rPr>
        <w:t>нно ценного поведения.</w:t>
      </w:r>
    </w:p>
    <w:p w14:paraId="29D43889" w14:textId="77777777" w:rsidR="00EF3D9D" w:rsidRPr="00925791" w:rsidRDefault="00826543">
      <w:pPr>
        <w:spacing w:after="0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богослужениях, обучение религиозной практике в религиозной общине.</w:t>
      </w:r>
    </w:p>
    <w:p w14:paraId="4D89AD3F" w14:textId="77777777" w:rsidR="00EF3D9D" w:rsidRPr="00925791" w:rsidRDefault="00826543">
      <w:pPr>
        <w:spacing w:after="0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Общее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число часов, рекомендованных для изучения ОРКСЭ, ‒ 34 часа (один час в неделю в 4 классе).</w:t>
      </w:r>
    </w:p>
    <w:p w14:paraId="35C8282F" w14:textId="77777777" w:rsidR="00EF3D9D" w:rsidRPr="00925791" w:rsidRDefault="00EF3D9D">
      <w:pPr>
        <w:spacing w:after="0" w:line="264" w:lineRule="auto"/>
        <w:ind w:left="120"/>
        <w:jc w:val="both"/>
        <w:rPr>
          <w:lang w:val="ru-RU"/>
        </w:rPr>
      </w:pPr>
    </w:p>
    <w:p w14:paraId="5ABA7095" w14:textId="77777777" w:rsidR="00EF3D9D" w:rsidRPr="00925791" w:rsidRDefault="00EF3D9D">
      <w:pPr>
        <w:rPr>
          <w:lang w:val="ru-RU"/>
        </w:rPr>
        <w:sectPr w:rsidR="00EF3D9D" w:rsidRPr="00925791">
          <w:pgSz w:w="11906" w:h="16383"/>
          <w:pgMar w:top="1134" w:right="850" w:bottom="1134" w:left="1701" w:header="720" w:footer="720" w:gutter="0"/>
          <w:cols w:space="720"/>
        </w:sectPr>
      </w:pPr>
    </w:p>
    <w:p w14:paraId="3D7DF858" w14:textId="77777777" w:rsidR="00EF3D9D" w:rsidRPr="00925791" w:rsidRDefault="00EF3D9D">
      <w:pPr>
        <w:spacing w:after="0" w:line="264" w:lineRule="auto"/>
        <w:ind w:left="120"/>
        <w:jc w:val="both"/>
        <w:rPr>
          <w:lang w:val="ru-RU"/>
        </w:rPr>
      </w:pPr>
      <w:bookmarkStart w:id="6" w:name="block-99757781"/>
      <w:bookmarkEnd w:id="5"/>
    </w:p>
    <w:p w14:paraId="24AD173F" w14:textId="77777777" w:rsidR="00EF3D9D" w:rsidRPr="00925791" w:rsidRDefault="00826543">
      <w:pPr>
        <w:spacing w:after="0" w:line="264" w:lineRule="auto"/>
        <w:ind w:left="120"/>
        <w:jc w:val="both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1F61861C" w14:textId="77777777" w:rsidR="00EF3D9D" w:rsidRPr="00925791" w:rsidRDefault="00EF3D9D">
      <w:pPr>
        <w:spacing w:after="0" w:line="264" w:lineRule="auto"/>
        <w:ind w:left="120"/>
        <w:jc w:val="both"/>
        <w:rPr>
          <w:lang w:val="ru-RU"/>
        </w:rPr>
      </w:pPr>
    </w:p>
    <w:p w14:paraId="7B6298D0" w14:textId="77777777" w:rsidR="00EF3D9D" w:rsidRPr="00925791" w:rsidRDefault="00EF3D9D">
      <w:pPr>
        <w:spacing w:after="0"/>
        <w:ind w:left="120"/>
        <w:rPr>
          <w:lang w:val="ru-RU"/>
        </w:rPr>
      </w:pPr>
    </w:p>
    <w:p w14:paraId="108D700E" w14:textId="77777777" w:rsidR="00EF3D9D" w:rsidRPr="00925791" w:rsidRDefault="00826543">
      <w:pPr>
        <w:spacing w:after="0" w:line="257" w:lineRule="auto"/>
        <w:ind w:left="120"/>
        <w:jc w:val="both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Модуль «Основы православной культуры»</w:t>
      </w:r>
    </w:p>
    <w:p w14:paraId="1D1092BE" w14:textId="77777777" w:rsidR="00EF3D9D" w:rsidRPr="00925791" w:rsidRDefault="00EF3D9D">
      <w:pPr>
        <w:spacing w:after="0"/>
        <w:ind w:left="120"/>
        <w:jc w:val="both"/>
        <w:rPr>
          <w:lang w:val="ru-RU"/>
        </w:rPr>
      </w:pPr>
    </w:p>
    <w:p w14:paraId="1FDA4BB5" w14:textId="77777777" w:rsidR="00EF3D9D" w:rsidRPr="00925791" w:rsidRDefault="00826543">
      <w:pPr>
        <w:spacing w:after="0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Россия – наша Родина. Введение в православную традицию. Культура и религия. Во что верят православные христиане. Добро и зло в православной традиции. Золотое правило нравственности. Любовь к ближнему. Отношение к труду. Долг и ответственность. Милосердие и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сострадание. Православие в России. Православный храм и другие святыни. Символический язык православной культуры: христианское искусство (иконы, фрески, церковное пение, прикладное искусство), православный календарь. Праздники. Христианская семья и её ценн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ости. </w:t>
      </w:r>
    </w:p>
    <w:p w14:paraId="14971993" w14:textId="77777777" w:rsidR="00EF3D9D" w:rsidRPr="00925791" w:rsidRDefault="00826543">
      <w:pPr>
        <w:spacing w:after="0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14:paraId="03BCE66F" w14:textId="77777777" w:rsidR="00EF3D9D" w:rsidRPr="00925791" w:rsidRDefault="00EF3D9D">
      <w:pPr>
        <w:spacing w:after="0"/>
        <w:ind w:left="120"/>
        <w:jc w:val="both"/>
        <w:rPr>
          <w:lang w:val="ru-RU"/>
        </w:rPr>
      </w:pPr>
    </w:p>
    <w:p w14:paraId="00E0F57D" w14:textId="77777777" w:rsidR="00EF3D9D" w:rsidRPr="00925791" w:rsidRDefault="00EF3D9D">
      <w:pPr>
        <w:spacing w:after="0"/>
        <w:ind w:left="120"/>
        <w:jc w:val="both"/>
        <w:rPr>
          <w:lang w:val="ru-RU"/>
        </w:rPr>
      </w:pPr>
    </w:p>
    <w:p w14:paraId="7E5781A4" w14:textId="77777777" w:rsidR="00EF3D9D" w:rsidRPr="00925791" w:rsidRDefault="00EF3D9D">
      <w:pPr>
        <w:spacing w:after="0" w:line="257" w:lineRule="auto"/>
        <w:ind w:left="120"/>
        <w:jc w:val="both"/>
        <w:rPr>
          <w:lang w:val="ru-RU"/>
        </w:rPr>
      </w:pPr>
    </w:p>
    <w:p w14:paraId="7E156324" w14:textId="77777777" w:rsidR="00EF3D9D" w:rsidRPr="00925791" w:rsidRDefault="00826543">
      <w:pPr>
        <w:spacing w:after="0" w:line="257" w:lineRule="auto"/>
        <w:ind w:left="120"/>
        <w:jc w:val="both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Модуль «Основы светской этики»</w:t>
      </w:r>
    </w:p>
    <w:p w14:paraId="158951F1" w14:textId="77777777" w:rsidR="00EF3D9D" w:rsidRPr="00925791" w:rsidRDefault="00EF3D9D">
      <w:pPr>
        <w:spacing w:after="0"/>
        <w:ind w:left="120"/>
        <w:jc w:val="both"/>
        <w:rPr>
          <w:lang w:val="ru-RU"/>
        </w:rPr>
      </w:pPr>
    </w:p>
    <w:p w14:paraId="501959C0" w14:textId="77777777" w:rsidR="00EF3D9D" w:rsidRPr="00925791" w:rsidRDefault="00826543">
      <w:pPr>
        <w:spacing w:after="0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Этика и её значение в жизни человека. Праздники как одна из форм исторической памяти. </w:t>
      </w:r>
      <w:r w:rsidRPr="00925791">
        <w:rPr>
          <w:rFonts w:ascii="Times New Roman" w:hAnsi="Times New Roman"/>
          <w:color w:val="000000"/>
          <w:sz w:val="28"/>
          <w:lang w:val="ru-RU"/>
        </w:rPr>
        <w:t>Образцы нравственности в культуре Отечества, в культурах разных народов России. Государство и мораль гражданина, основной закон (Конституция) в государстве как источник российской светской (гражданской) этики. Трудовая мораль. Нравственные традиции предпри</w:t>
      </w:r>
      <w:r w:rsidRPr="00925791">
        <w:rPr>
          <w:rFonts w:ascii="Times New Roman" w:hAnsi="Times New Roman"/>
          <w:color w:val="000000"/>
          <w:sz w:val="28"/>
          <w:lang w:val="ru-RU"/>
        </w:rPr>
        <w:t>нимательства. Что значит быть нравственным в наше время. Нравственные ценности, идеалы, принципы морали. Нормы морали. Семейные ценности и этика семейных отношений. Этикет. Образование как нравственная норма. Методы нравственного самосовершенствования.</w:t>
      </w:r>
    </w:p>
    <w:p w14:paraId="7794F45C" w14:textId="77777777" w:rsidR="00EF3D9D" w:rsidRPr="00925791" w:rsidRDefault="00EF3D9D">
      <w:pPr>
        <w:spacing w:after="0"/>
        <w:ind w:left="120"/>
        <w:jc w:val="both"/>
        <w:rPr>
          <w:lang w:val="ru-RU"/>
        </w:rPr>
      </w:pPr>
    </w:p>
    <w:p w14:paraId="286F76EB" w14:textId="77777777" w:rsidR="00EF3D9D" w:rsidRPr="00925791" w:rsidRDefault="00826543">
      <w:pPr>
        <w:spacing w:after="0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Лю</w:t>
      </w:r>
      <w:r w:rsidRPr="00925791">
        <w:rPr>
          <w:rFonts w:ascii="Times New Roman" w:hAnsi="Times New Roman"/>
          <w:color w:val="000000"/>
          <w:sz w:val="28"/>
          <w:lang w:val="ru-RU"/>
        </w:rPr>
        <w:t>бовь и уважение к Отечеству. Патриотизм многонационального и многоконфессионального народа России.</w:t>
      </w:r>
    </w:p>
    <w:p w14:paraId="5731D4D6" w14:textId="77777777" w:rsidR="00EF3D9D" w:rsidRPr="00925791" w:rsidRDefault="00EF3D9D">
      <w:pPr>
        <w:spacing w:after="0"/>
        <w:ind w:left="120"/>
        <w:rPr>
          <w:lang w:val="ru-RU"/>
        </w:rPr>
      </w:pPr>
    </w:p>
    <w:p w14:paraId="2DBEE9D0" w14:textId="77777777" w:rsidR="00EF3D9D" w:rsidRPr="00925791" w:rsidRDefault="00EF3D9D">
      <w:pPr>
        <w:rPr>
          <w:lang w:val="ru-RU"/>
        </w:rPr>
        <w:sectPr w:rsidR="00EF3D9D" w:rsidRPr="00925791">
          <w:pgSz w:w="11906" w:h="16383"/>
          <w:pgMar w:top="1134" w:right="850" w:bottom="1134" w:left="1701" w:header="720" w:footer="720" w:gutter="0"/>
          <w:cols w:space="720"/>
        </w:sectPr>
      </w:pPr>
    </w:p>
    <w:p w14:paraId="101CA2C3" w14:textId="77777777" w:rsidR="00EF3D9D" w:rsidRPr="00925791" w:rsidRDefault="00826543">
      <w:pPr>
        <w:spacing w:after="0"/>
        <w:ind w:left="120"/>
        <w:jc w:val="both"/>
        <w:rPr>
          <w:lang w:val="ru-RU"/>
        </w:rPr>
      </w:pPr>
      <w:bookmarkStart w:id="7" w:name="block-99757782"/>
      <w:bookmarkEnd w:id="6"/>
      <w:r w:rsidRPr="0092579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«ОСНОВЫ РЕЛИГИОЗНЫХ КУЛЬТУР И СВЕТСКОЙ ЭТИКИ» НА УРОВНЕ НАЧАЛЬНОГО ОБЩЕГО ОБРАЗОВАНИЯ</w:t>
      </w:r>
    </w:p>
    <w:p w14:paraId="359CD048" w14:textId="77777777" w:rsidR="00EF3D9D" w:rsidRPr="00925791" w:rsidRDefault="00EF3D9D">
      <w:pPr>
        <w:spacing w:after="0"/>
        <w:ind w:left="120"/>
        <w:jc w:val="both"/>
        <w:rPr>
          <w:lang w:val="ru-RU"/>
        </w:rPr>
      </w:pPr>
    </w:p>
    <w:p w14:paraId="5BEF31E5" w14:textId="77777777" w:rsidR="00EF3D9D" w:rsidRPr="00925791" w:rsidRDefault="00826543">
      <w:pPr>
        <w:spacing w:after="0"/>
        <w:ind w:left="120"/>
        <w:jc w:val="both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ЛИЧНОСТНЫЕ РЕ</w:t>
      </w:r>
      <w:r w:rsidRPr="00925791">
        <w:rPr>
          <w:rFonts w:ascii="Times New Roman" w:hAnsi="Times New Roman"/>
          <w:b/>
          <w:color w:val="000000"/>
          <w:sz w:val="28"/>
          <w:lang w:val="ru-RU"/>
        </w:rPr>
        <w:t>ЗУЛЬТАТЫ</w:t>
      </w:r>
    </w:p>
    <w:p w14:paraId="025A12EF" w14:textId="77777777" w:rsidR="00EF3D9D" w:rsidRPr="00925791" w:rsidRDefault="00826543">
      <w:pPr>
        <w:spacing w:after="0" w:line="269" w:lineRule="auto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</w:t>
      </w:r>
    </w:p>
    <w:p w14:paraId="54950E26" w14:textId="77777777" w:rsidR="00EF3D9D" w:rsidRPr="00925791" w:rsidRDefault="00826543">
      <w:pPr>
        <w:spacing w:after="0" w:line="269" w:lineRule="auto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В результате изучения ОРКСЭ на уровне начального общего образования у обучающегося будут сформированы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следующие личностные результаты:</w:t>
      </w:r>
    </w:p>
    <w:p w14:paraId="754CB1E7" w14:textId="77777777" w:rsidR="00EF3D9D" w:rsidRDefault="00826543">
      <w:pPr>
        <w:numPr>
          <w:ilvl w:val="0"/>
          <w:numId w:val="1"/>
        </w:numPr>
        <w:spacing w:after="0"/>
        <w:jc w:val="both"/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– понимать основы российской гражданской идентичности, испытывать чувство гордости за свою </w:t>
      </w:r>
      <w:r>
        <w:rPr>
          <w:rFonts w:ascii="Times New Roman" w:hAnsi="Times New Roman"/>
          <w:color w:val="000000"/>
          <w:sz w:val="28"/>
        </w:rPr>
        <w:t>Родину;</w:t>
      </w:r>
    </w:p>
    <w:p w14:paraId="1A51E38E" w14:textId="77777777" w:rsidR="00EF3D9D" w:rsidRPr="00925791" w:rsidRDefault="0082654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формировать национальную и гражданскую самоидентичность, осознавать свою этническую и национальную принадлежность;</w:t>
      </w:r>
    </w:p>
    <w:p w14:paraId="52938325" w14:textId="77777777" w:rsidR="00EF3D9D" w:rsidRPr="00925791" w:rsidRDefault="0082654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пони</w:t>
      </w:r>
      <w:r w:rsidRPr="00925791">
        <w:rPr>
          <w:rFonts w:ascii="Times New Roman" w:hAnsi="Times New Roman"/>
          <w:color w:val="000000"/>
          <w:sz w:val="28"/>
          <w:lang w:val="ru-RU"/>
        </w:rPr>
        <w:t>мать значение гуманистических и демократических ценностных ориентаций; осознавать ценность человеческой жизни;</w:t>
      </w:r>
    </w:p>
    <w:p w14:paraId="001B0401" w14:textId="77777777" w:rsidR="00EF3D9D" w:rsidRPr="00925791" w:rsidRDefault="0082654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понимать значение нравственных норм и ценностей как условия жизни личности, семьи, общества;</w:t>
      </w:r>
    </w:p>
    <w:p w14:paraId="27753A82" w14:textId="77777777" w:rsidR="00EF3D9D" w:rsidRPr="00925791" w:rsidRDefault="0082654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осознавать право гражданина Российской Федерации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исповедовать любую традиционную религию или не исповедовать никакой религии;</w:t>
      </w:r>
    </w:p>
    <w:p w14:paraId="57526425" w14:textId="77777777" w:rsidR="00EF3D9D" w:rsidRPr="00925791" w:rsidRDefault="0082654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строить своё общение, совместную деятельность на основе правил коммуникации: умения договариваться, мирно разрешать конфликты, уважать другое мнение независимо от принадлежност</w:t>
      </w:r>
      <w:r w:rsidRPr="00925791">
        <w:rPr>
          <w:rFonts w:ascii="Times New Roman" w:hAnsi="Times New Roman"/>
          <w:color w:val="000000"/>
          <w:sz w:val="28"/>
          <w:lang w:val="ru-RU"/>
        </w:rPr>
        <w:t>и собеседников к религии или к атеизму;</w:t>
      </w:r>
    </w:p>
    <w:p w14:paraId="0ED8BC48" w14:textId="77777777" w:rsidR="00EF3D9D" w:rsidRPr="00925791" w:rsidRDefault="0082654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соотносить свои поступки с нравственными ценностями, принятыми в российском обществе, проявлять уважение к духовным традициям народов России, терпимость к представителям разного вероисповедания;</w:t>
      </w:r>
    </w:p>
    <w:p w14:paraId="2BBBCBA8" w14:textId="77777777" w:rsidR="00EF3D9D" w:rsidRPr="00925791" w:rsidRDefault="0082654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строить своё пове</w:t>
      </w:r>
      <w:r w:rsidRPr="00925791">
        <w:rPr>
          <w:rFonts w:ascii="Times New Roman" w:hAnsi="Times New Roman"/>
          <w:color w:val="000000"/>
          <w:sz w:val="28"/>
          <w:lang w:val="ru-RU"/>
        </w:rPr>
        <w:t>дение с учётом нравственных норм и правил; проявлять в повседневной жизни доброту, справедливость, доброжелательность в общении, желание при необходимости прийти на помощь;</w:t>
      </w:r>
    </w:p>
    <w:p w14:paraId="5E80BA08" w14:textId="77777777" w:rsidR="00EF3D9D" w:rsidRPr="00925791" w:rsidRDefault="0082654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понимать необходимость обогащать свои знания о духовнонравственной культуре, стре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миться анализировать своё </w:t>
      </w:r>
      <w:r w:rsidRPr="00925791">
        <w:rPr>
          <w:rFonts w:ascii="Times New Roman" w:hAnsi="Times New Roman"/>
          <w:color w:val="000000"/>
          <w:sz w:val="28"/>
          <w:lang w:val="ru-RU"/>
        </w:rPr>
        <w:lastRenderedPageBreak/>
        <w:t>поведение, избегать негативных поступков и действий, оскорбляющих других людей;</w:t>
      </w:r>
    </w:p>
    <w:p w14:paraId="0B6DA21F" w14:textId="77777777" w:rsidR="00EF3D9D" w:rsidRPr="00925791" w:rsidRDefault="00826543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понимать необходимость бережного отношения к материальным и духовным ценностям.</w:t>
      </w:r>
    </w:p>
    <w:p w14:paraId="07F1313E" w14:textId="77777777" w:rsidR="00EF3D9D" w:rsidRPr="00925791" w:rsidRDefault="00EF3D9D">
      <w:pPr>
        <w:spacing w:after="0" w:line="257" w:lineRule="auto"/>
        <w:ind w:left="120"/>
        <w:jc w:val="both"/>
        <w:rPr>
          <w:lang w:val="ru-RU"/>
        </w:rPr>
      </w:pPr>
    </w:p>
    <w:p w14:paraId="4AFAD0EB" w14:textId="77777777" w:rsidR="00EF3D9D" w:rsidRPr="00925791" w:rsidRDefault="00826543">
      <w:pPr>
        <w:spacing w:after="0" w:line="257" w:lineRule="auto"/>
        <w:ind w:left="120"/>
        <w:jc w:val="both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32DA675" w14:textId="77777777" w:rsidR="00EF3D9D" w:rsidRPr="00925791" w:rsidRDefault="00826543">
      <w:pPr>
        <w:spacing w:after="0" w:line="264" w:lineRule="auto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В результате изучения ОРКСЭ на уровне нач</w:t>
      </w:r>
      <w:r w:rsidRPr="00925791">
        <w:rPr>
          <w:rFonts w:ascii="Times New Roman" w:hAnsi="Times New Roman"/>
          <w:color w:val="000000"/>
          <w:sz w:val="28"/>
          <w:lang w:val="ru-RU"/>
        </w:rPr>
        <w:t>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9579D3C" w14:textId="77777777" w:rsidR="00EF3D9D" w:rsidRDefault="008265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результаты:</w:t>
      </w:r>
    </w:p>
    <w:p w14:paraId="1137F29F" w14:textId="77777777" w:rsidR="00EF3D9D" w:rsidRPr="00925791" w:rsidRDefault="0082654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о</w:t>
      </w:r>
      <w:r w:rsidRPr="00925791">
        <w:rPr>
          <w:rFonts w:ascii="Times New Roman" w:hAnsi="Times New Roman"/>
          <w:color w:val="000000"/>
          <w:sz w:val="28"/>
          <w:lang w:val="ru-RU"/>
        </w:rPr>
        <w:t>владевать способностью понимания и сохранения целей и задач учебной деятельности, поиска оптимальных средств их достижения;</w:t>
      </w:r>
    </w:p>
    <w:p w14:paraId="2A637FDA" w14:textId="77777777" w:rsidR="00EF3D9D" w:rsidRPr="00925791" w:rsidRDefault="0082654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формировать умения планировать, контролировать и оценивать учебные действия в соответствии с поставленной задачей и условиями её р</w:t>
      </w:r>
      <w:r w:rsidRPr="00925791">
        <w:rPr>
          <w:rFonts w:ascii="Times New Roman" w:hAnsi="Times New Roman"/>
          <w:color w:val="000000"/>
          <w:sz w:val="28"/>
          <w:lang w:val="ru-RU"/>
        </w:rPr>
        <w:t>еализации, определять и находить наиболее эффективные способы достижения результата, вносить соответствующие коррективы в процесс их реализации на основе оценки и учёта характера ошибок, понимать причины успеха/неуспеха учебной деятельности;</w:t>
      </w:r>
    </w:p>
    <w:p w14:paraId="462C899D" w14:textId="77777777" w:rsidR="00EF3D9D" w:rsidRPr="00925791" w:rsidRDefault="0082654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совершенство</w:t>
      </w:r>
      <w:r w:rsidRPr="00925791">
        <w:rPr>
          <w:rFonts w:ascii="Times New Roman" w:hAnsi="Times New Roman"/>
          <w:color w:val="000000"/>
          <w:sz w:val="28"/>
          <w:lang w:val="ru-RU"/>
        </w:rPr>
        <w:t>вать умения в различных видах речевой деятельности и коммуникативных ситуациях; использование речевых средств и средств информационно-коммуникационных технологий для решения различных коммуникативных и познавательных задач;</w:t>
      </w:r>
    </w:p>
    <w:p w14:paraId="35A82773" w14:textId="77777777" w:rsidR="00EF3D9D" w:rsidRPr="00925791" w:rsidRDefault="0082654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совершенствовать умения в обла</w:t>
      </w:r>
      <w:r w:rsidRPr="00925791">
        <w:rPr>
          <w:rFonts w:ascii="Times New Roman" w:hAnsi="Times New Roman"/>
          <w:color w:val="000000"/>
          <w:sz w:val="28"/>
          <w:lang w:val="ru-RU"/>
        </w:rPr>
        <w:t>сти работы с информацией, осуществления информационного поиска для выполнения учебных заданий;</w:t>
      </w:r>
    </w:p>
    <w:p w14:paraId="0EFE3156" w14:textId="77777777" w:rsidR="00EF3D9D" w:rsidRPr="00925791" w:rsidRDefault="0082654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овладевать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14:paraId="48B75974" w14:textId="77777777" w:rsidR="00EF3D9D" w:rsidRPr="00925791" w:rsidRDefault="0082654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25791">
        <w:rPr>
          <w:rFonts w:ascii="Times New Roman" w:hAnsi="Times New Roman"/>
          <w:color w:val="000000"/>
          <w:sz w:val="28"/>
          <w:lang w:val="ru-RU"/>
        </w:rPr>
        <w:t>овладевать логическими действиями анализа, синтеза, сравнения, обобщения, классификации, установления аналогий и причинноследственных связей, построения рассуждений, отнесения к известным понятиям;</w:t>
      </w:r>
    </w:p>
    <w:p w14:paraId="3CEF8D3C" w14:textId="77777777" w:rsidR="00EF3D9D" w:rsidRPr="00925791" w:rsidRDefault="0082654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– формировать готовность слушать собеседника и вести </w:t>
      </w:r>
      <w:r w:rsidRPr="00925791">
        <w:rPr>
          <w:rFonts w:ascii="Times New Roman" w:hAnsi="Times New Roman"/>
          <w:color w:val="000000"/>
          <w:sz w:val="28"/>
          <w:lang w:val="ru-RU"/>
        </w:rPr>
        <w:t>диалог, признавать возможность существования различных точек зрения и право каждого иметь свою собственную, умений излагать своё мнение и аргументировать свою точку зрения и оценку событий;</w:t>
      </w:r>
    </w:p>
    <w:p w14:paraId="4D0A0552" w14:textId="77777777" w:rsidR="00EF3D9D" w:rsidRPr="00925791" w:rsidRDefault="00826543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lastRenderedPageBreak/>
        <w:t>– совершенствовать организационные умения в области коллективной д</w:t>
      </w:r>
      <w:r w:rsidRPr="00925791">
        <w:rPr>
          <w:rFonts w:ascii="Times New Roman" w:hAnsi="Times New Roman"/>
          <w:color w:val="000000"/>
          <w:sz w:val="28"/>
          <w:lang w:val="ru-RU"/>
        </w:rPr>
        <w:t>еятельности, умения определять общую цель и пути её достижения, умения договариваться о распределении ролей в совместной деятельности, адекватно оценивать собственное поведение и поведение окружающих.</w:t>
      </w:r>
    </w:p>
    <w:p w14:paraId="147B026B" w14:textId="77777777" w:rsidR="00EF3D9D" w:rsidRPr="00925791" w:rsidRDefault="00EF3D9D">
      <w:pPr>
        <w:numPr>
          <w:ilvl w:val="0"/>
          <w:numId w:val="2"/>
        </w:numPr>
        <w:spacing w:after="0"/>
        <w:jc w:val="both"/>
        <w:rPr>
          <w:lang w:val="ru-RU"/>
        </w:rPr>
      </w:pPr>
    </w:p>
    <w:p w14:paraId="4E187E5D" w14:textId="77777777" w:rsidR="00EF3D9D" w:rsidRPr="00925791" w:rsidRDefault="00826543">
      <w:pPr>
        <w:spacing w:after="0" w:line="264" w:lineRule="auto"/>
        <w:ind w:left="120"/>
        <w:jc w:val="both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CB4982B" w14:textId="77777777" w:rsidR="00EF3D9D" w:rsidRPr="00925791" w:rsidRDefault="00826543">
      <w:pPr>
        <w:spacing w:after="0" w:line="264" w:lineRule="auto"/>
        <w:ind w:left="120"/>
        <w:jc w:val="both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 xml:space="preserve">Базовые </w:t>
      </w:r>
      <w:r w:rsidRPr="00925791">
        <w:rPr>
          <w:rFonts w:ascii="Times New Roman" w:hAnsi="Times New Roman"/>
          <w:b/>
          <w:color w:val="000000"/>
          <w:sz w:val="28"/>
          <w:lang w:val="ru-RU"/>
        </w:rPr>
        <w:t>логические и исследовательские действия:</w:t>
      </w:r>
    </w:p>
    <w:p w14:paraId="573E700D" w14:textId="77777777" w:rsidR="00EF3D9D" w:rsidRPr="00925791" w:rsidRDefault="00826543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ориентироваться в понятиях, отражающих нравственные ценности общества – мораль, этика, этикет, справедливость, гуманизм, благотворительность, а также используемых в разных религиях (в пределах изученного);</w:t>
      </w:r>
    </w:p>
    <w:p w14:paraId="115D990A" w14:textId="77777777" w:rsidR="00EF3D9D" w:rsidRPr="00925791" w:rsidRDefault="00826543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испол</w:t>
      </w:r>
      <w:r w:rsidRPr="00925791">
        <w:rPr>
          <w:rFonts w:ascii="Times New Roman" w:hAnsi="Times New Roman"/>
          <w:color w:val="000000"/>
          <w:sz w:val="28"/>
          <w:lang w:val="ru-RU"/>
        </w:rPr>
        <w:t>ьзовать разные методы получения знаний о традиционных религиях и светской этике (наблюдение, чтение, сравнение, вычисление);</w:t>
      </w:r>
    </w:p>
    <w:p w14:paraId="4EC4C0D7" w14:textId="77777777" w:rsidR="00EF3D9D" w:rsidRPr="00925791" w:rsidRDefault="00826543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применять логические действия и операции для решения учебных задач: сравнивать, анализировать, обобщать, подготавливать выводы на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основе изучаемого фактического материала;</w:t>
      </w:r>
    </w:p>
    <w:p w14:paraId="6D26D863" w14:textId="77777777" w:rsidR="00EF3D9D" w:rsidRPr="00925791" w:rsidRDefault="00826543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признавать возможность существования разных точек зрения; обосновывать свои суждения, приводить убедительные доказательства;</w:t>
      </w:r>
    </w:p>
    <w:p w14:paraId="06483778" w14:textId="77777777" w:rsidR="00EF3D9D" w:rsidRPr="00925791" w:rsidRDefault="00826543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– выполнять совместные проектные задания с использованием предложенного образца. </w:t>
      </w:r>
    </w:p>
    <w:p w14:paraId="1B84A07B" w14:textId="77777777" w:rsidR="00EF3D9D" w:rsidRDefault="008265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</w:t>
      </w:r>
      <w:r>
        <w:rPr>
          <w:rFonts w:ascii="Times New Roman" w:hAnsi="Times New Roman"/>
          <w:b/>
          <w:color w:val="000000"/>
          <w:sz w:val="28"/>
        </w:rPr>
        <w:t>та с информацией:</w:t>
      </w:r>
    </w:p>
    <w:p w14:paraId="4A0D56C4" w14:textId="77777777" w:rsidR="00EF3D9D" w:rsidRPr="00925791" w:rsidRDefault="00826543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воспроизводить прослушанную (прочитанную) информацию, подчёркивать её принадлежность к определённой религии и (или) к гражданской этике;</w:t>
      </w:r>
    </w:p>
    <w:p w14:paraId="7CC66D00" w14:textId="77777777" w:rsidR="00EF3D9D" w:rsidRPr="00925791" w:rsidRDefault="00826543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использовать разные средства для получения информации в соответствии с поставленной учебной задач</w:t>
      </w:r>
      <w:r w:rsidRPr="00925791">
        <w:rPr>
          <w:rFonts w:ascii="Times New Roman" w:hAnsi="Times New Roman"/>
          <w:color w:val="000000"/>
          <w:sz w:val="28"/>
          <w:lang w:val="ru-RU"/>
        </w:rPr>
        <w:t>ей (текстовую, графическую, видео);</w:t>
      </w:r>
    </w:p>
    <w:p w14:paraId="635083FF" w14:textId="77777777" w:rsidR="00EF3D9D" w:rsidRPr="00925791" w:rsidRDefault="00826543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находить дополнительную информацию к основному учебному материалу в разных информационных источниках, в том числе в Интернете (в условиях контролируемого входа);</w:t>
      </w:r>
    </w:p>
    <w:p w14:paraId="22E4B62A" w14:textId="77777777" w:rsidR="00EF3D9D" w:rsidRPr="00925791" w:rsidRDefault="00826543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анализировать, сравнивать информацию, представленную в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разных источниках, с помощью учителя, оценивать её объективность и правильность.</w:t>
      </w:r>
    </w:p>
    <w:p w14:paraId="3B2D2BA5" w14:textId="2717A9A5" w:rsidR="00EF3D9D" w:rsidRDefault="00EF3D9D">
      <w:pPr>
        <w:spacing w:after="0" w:line="264" w:lineRule="auto"/>
        <w:ind w:left="120"/>
        <w:jc w:val="both"/>
        <w:rPr>
          <w:lang w:val="ru-RU"/>
        </w:rPr>
      </w:pPr>
    </w:p>
    <w:p w14:paraId="51D3D9D6" w14:textId="4758B7BD" w:rsidR="00925791" w:rsidRDefault="00925791">
      <w:pPr>
        <w:spacing w:after="0" w:line="264" w:lineRule="auto"/>
        <w:ind w:left="120"/>
        <w:jc w:val="both"/>
        <w:rPr>
          <w:lang w:val="ru-RU"/>
        </w:rPr>
      </w:pPr>
    </w:p>
    <w:p w14:paraId="318DB510" w14:textId="2467F3C4" w:rsidR="00925791" w:rsidRDefault="00925791">
      <w:pPr>
        <w:spacing w:after="0" w:line="264" w:lineRule="auto"/>
        <w:ind w:left="120"/>
        <w:jc w:val="both"/>
        <w:rPr>
          <w:lang w:val="ru-RU"/>
        </w:rPr>
      </w:pPr>
    </w:p>
    <w:p w14:paraId="42FF6E96" w14:textId="5C4235CD" w:rsidR="00925791" w:rsidRDefault="00925791">
      <w:pPr>
        <w:spacing w:after="0" w:line="264" w:lineRule="auto"/>
        <w:ind w:left="120"/>
        <w:jc w:val="both"/>
        <w:rPr>
          <w:lang w:val="ru-RU"/>
        </w:rPr>
      </w:pPr>
    </w:p>
    <w:p w14:paraId="7316D3FC" w14:textId="77777777" w:rsidR="00925791" w:rsidRPr="00925791" w:rsidRDefault="00925791">
      <w:pPr>
        <w:spacing w:after="0" w:line="264" w:lineRule="auto"/>
        <w:ind w:left="120"/>
        <w:jc w:val="both"/>
        <w:rPr>
          <w:lang w:val="ru-RU"/>
        </w:rPr>
      </w:pPr>
    </w:p>
    <w:p w14:paraId="4EF0303B" w14:textId="77777777" w:rsidR="00EF3D9D" w:rsidRPr="00925791" w:rsidRDefault="00826543">
      <w:pPr>
        <w:spacing w:after="0" w:line="264" w:lineRule="auto"/>
        <w:ind w:left="120"/>
        <w:jc w:val="both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6F7738B9" w14:textId="77777777" w:rsidR="00EF3D9D" w:rsidRPr="00925791" w:rsidRDefault="00826543">
      <w:pPr>
        <w:spacing w:after="0" w:line="264" w:lineRule="auto"/>
        <w:ind w:left="120"/>
        <w:jc w:val="both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BC8039F" w14:textId="77777777" w:rsidR="00EF3D9D" w:rsidRPr="00925791" w:rsidRDefault="00826543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использовать смысловое чтение для выделения главной мысли религиозных притч, сказаний, произведений фольклора и худ</w:t>
      </w:r>
      <w:r w:rsidRPr="00925791">
        <w:rPr>
          <w:rFonts w:ascii="Times New Roman" w:hAnsi="Times New Roman"/>
          <w:color w:val="000000"/>
          <w:sz w:val="28"/>
          <w:lang w:val="ru-RU"/>
        </w:rPr>
        <w:t>ожественной литературы, анализа и оценки жизненных ситуаций, раскрывающих проблемы нравственности, этики, речевого этикета;</w:t>
      </w:r>
    </w:p>
    <w:p w14:paraId="533FD2B0" w14:textId="77777777" w:rsidR="00EF3D9D" w:rsidRPr="00925791" w:rsidRDefault="00826543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соблюдать правила ведения диалога и дискуссии; корректно задавать вопросы и высказывать своё мнение; проявлять уважительное отноше</w:t>
      </w:r>
      <w:r w:rsidRPr="00925791">
        <w:rPr>
          <w:rFonts w:ascii="Times New Roman" w:hAnsi="Times New Roman"/>
          <w:color w:val="000000"/>
          <w:sz w:val="28"/>
          <w:lang w:val="ru-RU"/>
        </w:rPr>
        <w:t>ние к собеседнику с учётом особенностей участников общения;</w:t>
      </w:r>
    </w:p>
    <w:p w14:paraId="5282814E" w14:textId="77777777" w:rsidR="00EF3D9D" w:rsidRPr="00925791" w:rsidRDefault="00826543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создавать небольшие тексты-описания, тексты-рассуждения для воссоздания, анализа и оценки нравственно-этических идей, представленных в религиозных учениях и светской этике.</w:t>
      </w:r>
    </w:p>
    <w:p w14:paraId="73A75F3B" w14:textId="77777777" w:rsidR="00EF3D9D" w:rsidRPr="00925791" w:rsidRDefault="00EF3D9D">
      <w:pPr>
        <w:spacing w:after="0" w:line="264" w:lineRule="auto"/>
        <w:ind w:left="120"/>
        <w:jc w:val="both"/>
        <w:rPr>
          <w:lang w:val="ru-RU"/>
        </w:rPr>
      </w:pPr>
    </w:p>
    <w:p w14:paraId="76FD48BA" w14:textId="77777777" w:rsidR="00EF3D9D" w:rsidRPr="00925791" w:rsidRDefault="00826543">
      <w:pPr>
        <w:spacing w:after="0" w:line="264" w:lineRule="auto"/>
        <w:ind w:left="120"/>
        <w:jc w:val="both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DDBEFCB" w14:textId="77777777" w:rsidR="00EF3D9D" w:rsidRPr="00925791" w:rsidRDefault="00826543">
      <w:pPr>
        <w:spacing w:after="0" w:line="264" w:lineRule="auto"/>
        <w:ind w:left="120"/>
        <w:jc w:val="both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98B3210" w14:textId="77777777" w:rsidR="00EF3D9D" w:rsidRPr="00925791" w:rsidRDefault="00826543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– проявлять самостоятельность, инициативность, организованность в осуществлении учебной деятельности и в конкретных жизненных ситуациях; контролировать состояние своего </w:t>
      </w:r>
      <w:r w:rsidRPr="00925791">
        <w:rPr>
          <w:rFonts w:ascii="Times New Roman" w:hAnsi="Times New Roman"/>
          <w:color w:val="000000"/>
          <w:sz w:val="28"/>
          <w:lang w:val="ru-RU"/>
        </w:rPr>
        <w:t>здоровья и эмоционального благополучия, предвидеть опасные для здоровья и жизни ситуации и способы их предупреждения;</w:t>
      </w:r>
    </w:p>
    <w:p w14:paraId="5C0C5844" w14:textId="77777777" w:rsidR="00EF3D9D" w:rsidRPr="00925791" w:rsidRDefault="00826543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проявлять готовность изменять себя, оценивать свои поступки, ориентируясь на нравственные правила и нормы современного российского общес</w:t>
      </w:r>
      <w:r w:rsidRPr="00925791">
        <w:rPr>
          <w:rFonts w:ascii="Times New Roman" w:hAnsi="Times New Roman"/>
          <w:color w:val="000000"/>
          <w:sz w:val="28"/>
          <w:lang w:val="ru-RU"/>
        </w:rPr>
        <w:t>тва; проявлять способность к сознательному самоограничению в поведении;</w:t>
      </w:r>
    </w:p>
    <w:p w14:paraId="60A31B57" w14:textId="77777777" w:rsidR="00EF3D9D" w:rsidRPr="00925791" w:rsidRDefault="00826543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анализировать ситуации, отражающие примеры положительного и негативного отношения к окружающему миру (природе, людям, предметам трудовой деятельности);</w:t>
      </w:r>
    </w:p>
    <w:p w14:paraId="6C5CD55C" w14:textId="77777777" w:rsidR="00EF3D9D" w:rsidRPr="00925791" w:rsidRDefault="00826543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выражать своё отношение к ан</w:t>
      </w:r>
      <w:r w:rsidRPr="00925791">
        <w:rPr>
          <w:rFonts w:ascii="Times New Roman" w:hAnsi="Times New Roman"/>
          <w:color w:val="000000"/>
          <w:sz w:val="28"/>
          <w:lang w:val="ru-RU"/>
        </w:rPr>
        <w:t>ализируемым событиям, поступкам, действиям: одобрять нравственные нормы поведения; осуждать проявление несправедливости, жадности, нечестности, зла;</w:t>
      </w:r>
    </w:p>
    <w:p w14:paraId="407214D2" w14:textId="77777777" w:rsidR="00EF3D9D" w:rsidRPr="00925791" w:rsidRDefault="00826543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– проявлять высокий уровень познавательной мотивации, интерес к предмету, желание больше узнавать о других </w:t>
      </w:r>
      <w:r w:rsidRPr="00925791">
        <w:rPr>
          <w:rFonts w:ascii="Times New Roman" w:hAnsi="Times New Roman"/>
          <w:color w:val="000000"/>
          <w:sz w:val="28"/>
          <w:lang w:val="ru-RU"/>
        </w:rPr>
        <w:t>религиях и правилах светской этики и этикета.</w:t>
      </w:r>
    </w:p>
    <w:p w14:paraId="7395936E" w14:textId="77777777" w:rsidR="00EF3D9D" w:rsidRDefault="0082654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4C45C651" w14:textId="77777777" w:rsidR="00EF3D9D" w:rsidRPr="00925791" w:rsidRDefault="00826543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выбирать партнёра не только по личным симпатиям, но и по деловым качествам, корректно высказывать свои пожелания к работе, спокойно принимать замечания к своей работе, объективно их о</w:t>
      </w:r>
      <w:r w:rsidRPr="00925791">
        <w:rPr>
          <w:rFonts w:ascii="Times New Roman" w:hAnsi="Times New Roman"/>
          <w:color w:val="000000"/>
          <w:sz w:val="28"/>
          <w:lang w:val="ru-RU"/>
        </w:rPr>
        <w:t>ценивать;</w:t>
      </w:r>
    </w:p>
    <w:p w14:paraId="2BD5E5DF" w14:textId="77777777" w:rsidR="00EF3D9D" w:rsidRPr="00925791" w:rsidRDefault="00826543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lastRenderedPageBreak/>
        <w:t>– владеть умениями совместной деятельности: подчиняться, договариваться, руководить; терпеливо и спокойно разрешать возникающие конфликты;</w:t>
      </w:r>
    </w:p>
    <w:p w14:paraId="47E06AB0" w14:textId="77777777" w:rsidR="00EF3D9D" w:rsidRPr="00925791" w:rsidRDefault="00826543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подготавливать индивидуально, в парах, в группах сообщения по изученному и дополнительному материалу с ил</w:t>
      </w:r>
      <w:r w:rsidRPr="00925791">
        <w:rPr>
          <w:rFonts w:ascii="Times New Roman" w:hAnsi="Times New Roman"/>
          <w:color w:val="000000"/>
          <w:sz w:val="28"/>
          <w:lang w:val="ru-RU"/>
        </w:rPr>
        <w:t>люстративным материалом и видеопрезентацией.</w:t>
      </w:r>
    </w:p>
    <w:p w14:paraId="0769B124" w14:textId="77777777" w:rsidR="00EF3D9D" w:rsidRPr="00925791" w:rsidRDefault="00EF3D9D">
      <w:pPr>
        <w:spacing w:after="0" w:line="257" w:lineRule="auto"/>
        <w:ind w:left="120"/>
        <w:jc w:val="both"/>
        <w:rPr>
          <w:lang w:val="ru-RU"/>
        </w:rPr>
      </w:pPr>
    </w:p>
    <w:p w14:paraId="7CBD6553" w14:textId="77777777" w:rsidR="00EF3D9D" w:rsidRPr="00925791" w:rsidRDefault="00826543">
      <w:pPr>
        <w:spacing w:after="0" w:line="257" w:lineRule="auto"/>
        <w:ind w:left="120"/>
        <w:jc w:val="both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8E52AA6" w14:textId="77777777" w:rsidR="00EF3D9D" w:rsidRPr="00925791" w:rsidRDefault="00826543">
      <w:pPr>
        <w:spacing w:after="0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925791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ОРКСЭ:</w:t>
      </w:r>
    </w:p>
    <w:p w14:paraId="5AA1E1C5" w14:textId="77777777" w:rsidR="00EF3D9D" w:rsidRDefault="0082654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«Основы православной культуры»:</w:t>
      </w:r>
    </w:p>
    <w:p w14:paraId="0F5F16A4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выражать своими словами перв</w:t>
      </w:r>
      <w:r w:rsidRPr="00925791">
        <w:rPr>
          <w:rFonts w:ascii="Times New Roman" w:hAnsi="Times New Roman"/>
          <w:color w:val="000000"/>
          <w:sz w:val="28"/>
          <w:lang w:val="ru-RU"/>
        </w:rPr>
        <w:t>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14:paraId="4DF43D69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совершенствования и роли в этом ли</w:t>
      </w:r>
      <w:r w:rsidRPr="00925791">
        <w:rPr>
          <w:rFonts w:ascii="Times New Roman" w:hAnsi="Times New Roman"/>
          <w:color w:val="000000"/>
          <w:sz w:val="28"/>
          <w:lang w:val="ru-RU"/>
        </w:rPr>
        <w:t>чных усилий человека, приводить примеры;</w:t>
      </w:r>
    </w:p>
    <w:p w14:paraId="2DE4C8F3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духовных и нравственных ценностей, духовнонравственной культуры народов России, российского общества как источника и основы духовного развития, нравст</w:t>
      </w:r>
      <w:r w:rsidRPr="00925791">
        <w:rPr>
          <w:rFonts w:ascii="Times New Roman" w:hAnsi="Times New Roman"/>
          <w:color w:val="000000"/>
          <w:sz w:val="28"/>
          <w:lang w:val="ru-RU"/>
        </w:rPr>
        <w:t>венного совершенствования;</w:t>
      </w:r>
    </w:p>
    <w:p w14:paraId="3CFDEA05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рассказывать о нравственных заповедях, нормах христианской морали, их значении в выстраивании отношений в семье, между людьми, в общении и деятельности;</w:t>
      </w:r>
    </w:p>
    <w:p w14:paraId="74079030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в православной кул</w:t>
      </w:r>
      <w:r w:rsidRPr="00925791">
        <w:rPr>
          <w:rFonts w:ascii="Times New Roman" w:hAnsi="Times New Roman"/>
          <w:color w:val="000000"/>
          <w:sz w:val="28"/>
          <w:lang w:val="ru-RU"/>
        </w:rPr>
        <w:t>ьтуре, традиции (любовь, вера, милосердие, прощение, покаяние, сострадание, ответственность, послушание, грех как нарушение заповедей, борьба с грехом, спасение), основное содержание и соотношение ветхозаветных Десяти заповедей и Евангельских заповедей Бла</w:t>
      </w:r>
      <w:r w:rsidRPr="00925791">
        <w:rPr>
          <w:rFonts w:ascii="Times New Roman" w:hAnsi="Times New Roman"/>
          <w:color w:val="000000"/>
          <w:sz w:val="28"/>
          <w:lang w:val="ru-RU"/>
        </w:rPr>
        <w:t>женств, христианского нравственного идеала; объяснять «золотое правило нравственности» в православной христианской традиции;</w:t>
      </w:r>
    </w:p>
    <w:p w14:paraId="6133817D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православной этики;</w:t>
      </w:r>
    </w:p>
    <w:p w14:paraId="0FFB8296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раскрывать своими словами первоначальные представления о мировоззрении (картине мира) в православии, вероучении о Боге-Троице, Творении, человеке, Богочеловеке Иисусе Христе как Спасителе, Церкви;</w:t>
      </w:r>
    </w:p>
    <w:p w14:paraId="3ECD76BB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рассказывать о Священном Писании Церкви – Библии (Ветхий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Завет, Новый Завет, Евангелия и евангелисты), апостолах, святых и житиях </w:t>
      </w:r>
      <w:r w:rsidRPr="00925791">
        <w:rPr>
          <w:rFonts w:ascii="Times New Roman" w:hAnsi="Times New Roman"/>
          <w:color w:val="000000"/>
          <w:sz w:val="28"/>
          <w:lang w:val="ru-RU"/>
        </w:rPr>
        <w:lastRenderedPageBreak/>
        <w:t>святых, священнослужителях, богослужениях, молитвах, Таинствах (общее число Таинств, смысл Таинств Крещения, Причастия, Венчания, Исповеди), монашестве и монастырях в православной тр</w:t>
      </w:r>
      <w:r w:rsidRPr="00925791">
        <w:rPr>
          <w:rFonts w:ascii="Times New Roman" w:hAnsi="Times New Roman"/>
          <w:color w:val="000000"/>
          <w:sz w:val="28"/>
          <w:lang w:val="ru-RU"/>
        </w:rPr>
        <w:t>адиции;</w:t>
      </w:r>
    </w:p>
    <w:p w14:paraId="6B50AD49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рассказывать о назначении и устройстве православного храма (собственно храм, притвор, алтарь, иконы, иконостас), нормах поведения в храме, общения с мирянами и священнослужителями;</w:t>
      </w:r>
    </w:p>
    <w:p w14:paraId="1114C30E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– рассказывать о православных праздниках (не менее трёх, включая </w:t>
      </w:r>
      <w:r w:rsidRPr="00925791">
        <w:rPr>
          <w:rFonts w:ascii="Times New Roman" w:hAnsi="Times New Roman"/>
          <w:color w:val="000000"/>
          <w:sz w:val="28"/>
          <w:lang w:val="ru-RU"/>
        </w:rPr>
        <w:t>Воскресение Христово и Рождество Христово), православных постах, назначении поста;</w:t>
      </w:r>
    </w:p>
    <w:p w14:paraId="648BBB89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норм отношений в православной семье, обязанностей и ответственности членов семьи, отношении детей к отцу, матери, братьям и сёстрам, старшим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по возрасту, предкам; православных семейных ценностей;</w:t>
      </w:r>
    </w:p>
    <w:p w14:paraId="5FA67399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распознавать христианскую символику, объяснять своими словами её смысл (православный крест) и значение в православной культуре;</w:t>
      </w:r>
    </w:p>
    <w:p w14:paraId="0FADA5F4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рассказывать о художественной культуре в православной традиции, об и</w:t>
      </w:r>
      <w:r w:rsidRPr="00925791">
        <w:rPr>
          <w:rFonts w:ascii="Times New Roman" w:hAnsi="Times New Roman"/>
          <w:color w:val="000000"/>
          <w:sz w:val="28"/>
          <w:lang w:val="ru-RU"/>
        </w:rPr>
        <w:t>конописи; выделять и объяснять особенности икон в сравнении с картинами;</w:t>
      </w:r>
    </w:p>
    <w:p w14:paraId="13C42E4D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– излагать основные исторические сведения о возникновении православной религиозной традиции в России (Крещение Руси), своими словами объяснять роль православия в становлении культуры </w:t>
      </w:r>
      <w:r w:rsidRPr="00925791">
        <w:rPr>
          <w:rFonts w:ascii="Times New Roman" w:hAnsi="Times New Roman"/>
          <w:color w:val="000000"/>
          <w:sz w:val="28"/>
          <w:lang w:val="ru-RU"/>
        </w:rPr>
        <w:t>народов России, российской культуры и государственности;</w:t>
      </w:r>
    </w:p>
    <w:p w14:paraId="6830FD56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первоначальный опыт поисковой, проектной деятельности по изучению православного исторического и культурного наследия в своей местности, регионе (храмы, монастыри, святыни, памятные и святые места),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оформлению и представлению её результатов;</w:t>
      </w:r>
    </w:p>
    <w:p w14:paraId="3A73C361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25791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нравственных поступков, совершаемых с использованием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14:paraId="061B32BD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– выражать своими словами понимание </w:t>
      </w:r>
      <w:r w:rsidRPr="00925791">
        <w:rPr>
          <w:rFonts w:ascii="Times New Roman" w:hAnsi="Times New Roman"/>
          <w:color w:val="000000"/>
          <w:sz w:val="28"/>
          <w:lang w:val="ru-RU"/>
        </w:rPr>
        <w:t>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(общенационального, г</w:t>
      </w:r>
      <w:r w:rsidRPr="00925791">
        <w:rPr>
          <w:rFonts w:ascii="Times New Roman" w:hAnsi="Times New Roman"/>
          <w:color w:val="000000"/>
          <w:sz w:val="28"/>
          <w:lang w:val="ru-RU"/>
        </w:rPr>
        <w:t>ражданского) патриотизма, любви к Отечеству, нашей общей Родине – России; приводить примеры сотрудничества последователей традиционных религий;</w:t>
      </w:r>
    </w:p>
    <w:p w14:paraId="5C762F9C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lastRenderedPageBreak/>
        <w:t>– называть традиционные религии в России (не менее трёх, кроме изучаемой), народы России, для которых традиционн</w:t>
      </w:r>
      <w:r w:rsidRPr="00925791">
        <w:rPr>
          <w:rFonts w:ascii="Times New Roman" w:hAnsi="Times New Roman"/>
          <w:color w:val="000000"/>
          <w:sz w:val="28"/>
          <w:lang w:val="ru-RU"/>
        </w:rPr>
        <w:t>ыми религиями исторически являются православие, ислам, буддизм, иудаизм;</w:t>
      </w:r>
    </w:p>
    <w:p w14:paraId="3D0D614B" w14:textId="77777777" w:rsidR="00EF3D9D" w:rsidRPr="00925791" w:rsidRDefault="00826543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человеческого достоинства, ценности человеческой жизни в православной духовно-нравственной культуре, традиции.</w:t>
      </w:r>
    </w:p>
    <w:p w14:paraId="76B5627A" w14:textId="77777777" w:rsidR="00EF3D9D" w:rsidRPr="00925791" w:rsidRDefault="00826543">
      <w:pPr>
        <w:spacing w:after="0" w:line="252" w:lineRule="auto"/>
        <w:ind w:left="120"/>
        <w:jc w:val="both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Модуль «Основы светской этики»</w:t>
      </w:r>
    </w:p>
    <w:p w14:paraId="278FD0D7" w14:textId="77777777" w:rsidR="00EF3D9D" w:rsidRPr="00925791" w:rsidRDefault="00826543">
      <w:pPr>
        <w:spacing w:after="0" w:line="252" w:lineRule="auto"/>
        <w:ind w:firstLine="60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образовательной программы модуля «Основы светской этики» должны отражать сформированность умений:</w:t>
      </w:r>
    </w:p>
    <w:p w14:paraId="534B9EF2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выражать своими словами первоначальное понимание сущности духовного р</w:t>
      </w:r>
      <w:r w:rsidRPr="00925791">
        <w:rPr>
          <w:rFonts w:ascii="Times New Roman" w:hAnsi="Times New Roman"/>
          <w:color w:val="000000"/>
          <w:sz w:val="28"/>
          <w:lang w:val="ru-RU"/>
        </w:rPr>
        <w:t>азвития как осознания и усвоения человеком значимых для жизни представлений о себе, людях, окружающей действительности;</w:t>
      </w:r>
    </w:p>
    <w:p w14:paraId="171D97C3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значимости нравственного самосовершенствования и роли в этом личных усилий человека, приводить приме</w:t>
      </w:r>
      <w:r w:rsidRPr="00925791">
        <w:rPr>
          <w:rFonts w:ascii="Times New Roman" w:hAnsi="Times New Roman"/>
          <w:color w:val="000000"/>
          <w:sz w:val="28"/>
          <w:lang w:val="ru-RU"/>
        </w:rPr>
        <w:t>ры;</w:t>
      </w:r>
    </w:p>
    <w:p w14:paraId="6553D241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выражать понимание и принятие значения российских традиционных духовных и нравственных ценностей, духовнонравственной культуры народов России, российского общества как источника и основы духовного развития, нравственного совершенствования;</w:t>
      </w:r>
    </w:p>
    <w:p w14:paraId="5BB5ED37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рассказы</w:t>
      </w:r>
      <w:r w:rsidRPr="00925791">
        <w:rPr>
          <w:rFonts w:ascii="Times New Roman" w:hAnsi="Times New Roman"/>
          <w:color w:val="000000"/>
          <w:sz w:val="28"/>
          <w:lang w:val="ru-RU"/>
        </w:rPr>
        <w:t>вать о российской светской (гражданской) этике как общепринятых в российском обществе нормах морали, отношений и поведения людей, основанных на российских традиционных духовных ценностях, конституционных правах, свободах и обязанностях человека и гражданин</w:t>
      </w:r>
      <w:r w:rsidRPr="00925791">
        <w:rPr>
          <w:rFonts w:ascii="Times New Roman" w:hAnsi="Times New Roman"/>
          <w:color w:val="000000"/>
          <w:sz w:val="28"/>
          <w:lang w:val="ru-RU"/>
        </w:rPr>
        <w:t>а в России;</w:t>
      </w:r>
    </w:p>
    <w:p w14:paraId="6D5A3C82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нравственных категорий российской светской этики (справедливость, совесть, ответственность, сострадание, ценность и достоинство человеческой жизни, взаимоуважение, вера в добро, человеколюбие, милосердие, доброд</w:t>
      </w:r>
      <w:r w:rsidRPr="00925791">
        <w:rPr>
          <w:rFonts w:ascii="Times New Roman" w:hAnsi="Times New Roman"/>
          <w:color w:val="000000"/>
          <w:sz w:val="28"/>
          <w:lang w:val="ru-RU"/>
        </w:rPr>
        <w:t>етели, патриотизм, труд) в отношениях между людьми в российском обществе; объяснять «золотое правило нравственности»;</w:t>
      </w:r>
    </w:p>
    <w:p w14:paraId="39D025C9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высказывать суждения оценочного характера о значении нравственности в жизни человека, семьи, народа, общества и государства; умение разл</w:t>
      </w:r>
      <w:r w:rsidRPr="00925791">
        <w:rPr>
          <w:rFonts w:ascii="Times New Roman" w:hAnsi="Times New Roman"/>
          <w:color w:val="000000"/>
          <w:sz w:val="28"/>
          <w:lang w:val="ru-RU"/>
        </w:rPr>
        <w:t>ичать нравственные нормы и нормы этикета, приводить примеры;</w:t>
      </w:r>
    </w:p>
    <w:p w14:paraId="014672DB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первоначальный опыт осмысления и нравственной оценки поступков, поведения (своих и других людей) с позиций российской светской (гражданской) этики;</w:t>
      </w:r>
    </w:p>
    <w:p w14:paraId="06B0DF14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lastRenderedPageBreak/>
        <w:t>– раскрывать своими словами первоначальные пр</w:t>
      </w:r>
      <w:r w:rsidRPr="00925791">
        <w:rPr>
          <w:rFonts w:ascii="Times New Roman" w:hAnsi="Times New Roman"/>
          <w:color w:val="000000"/>
          <w:sz w:val="28"/>
          <w:lang w:val="ru-RU"/>
        </w:rPr>
        <w:t>едставления об основных нормах российской светской (гражданской) этики: любовь к Родине, российский патриотизм и гражданственность, защита Отечества; уважение памяти предков, исторического и культурного наследия и особенностей народов России, российского о</w:t>
      </w:r>
      <w:r w:rsidRPr="00925791">
        <w:rPr>
          <w:rFonts w:ascii="Times New Roman" w:hAnsi="Times New Roman"/>
          <w:color w:val="000000"/>
          <w:sz w:val="28"/>
          <w:lang w:val="ru-RU"/>
        </w:rPr>
        <w:t>бщества; уважение чести, достоинства, доброго имени любого человека; любовь к природе, забота о животных, охрана окружающей среды;</w:t>
      </w:r>
    </w:p>
    <w:p w14:paraId="4A6AB97D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рассказывать о праздниках как одной из форм исторической памяти народа, общества; российских праздниках (государственные, н</w:t>
      </w:r>
      <w:r w:rsidRPr="00925791">
        <w:rPr>
          <w:rFonts w:ascii="Times New Roman" w:hAnsi="Times New Roman"/>
          <w:color w:val="000000"/>
          <w:sz w:val="28"/>
          <w:lang w:val="ru-RU"/>
        </w:rPr>
        <w:t>ародные, религиозные, семейные праздники); российских государственных праздниках, их истории и традициях (не менее трёх), религиозных праздниках (не менее двух разных традиционных религий народов России), праздниках в своём регионе (не менее одного), о рол</w:t>
      </w:r>
      <w:r w:rsidRPr="00925791">
        <w:rPr>
          <w:rFonts w:ascii="Times New Roman" w:hAnsi="Times New Roman"/>
          <w:color w:val="000000"/>
          <w:sz w:val="28"/>
          <w:lang w:val="ru-RU"/>
        </w:rPr>
        <w:t>и семейных праздников в жизни человека, семьи;</w:t>
      </w:r>
    </w:p>
    <w:p w14:paraId="7B5AD0BA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– раскрывать основное содержание понимания семьи, отношений в семье на основе российских традиционных духовных ценностей (семья – союз мужчины и женщины на основе взаимной любви для совместной жизни, рождения </w:t>
      </w:r>
      <w:r w:rsidRPr="00925791">
        <w:rPr>
          <w:rFonts w:ascii="Times New Roman" w:hAnsi="Times New Roman"/>
          <w:color w:val="000000"/>
          <w:sz w:val="28"/>
          <w:lang w:val="ru-RU"/>
        </w:rPr>
        <w:t>и воспитания детей; любовь и забота родителей о детях; любовь и забота детей о нуждающихся в помощи родителях; уважение старших по возрасту, предков); российских традиционных семейных ценностей;</w:t>
      </w:r>
    </w:p>
    <w:p w14:paraId="66066FB2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распознавать российскую государственную символику, символик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у своего </w:t>
      </w:r>
      <w:r w:rsidRPr="00925791">
        <w:rPr>
          <w:rFonts w:ascii="Times New Roman" w:hAnsi="Times New Roman"/>
          <w:color w:val="000000"/>
          <w:spacing w:val="-4"/>
          <w:sz w:val="28"/>
          <w:lang w:val="ru-RU"/>
        </w:rPr>
        <w:t>региона, объяснять её значение, выражать уважение российской государственности,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законов в российском обществе, законных интересов и прав людей, сограждан;</w:t>
      </w:r>
    </w:p>
    <w:p w14:paraId="1FF7F0E2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рассказывать о трудовой морали, нравственных традициях трудовой деятельности, предпринимат</w:t>
      </w:r>
      <w:r w:rsidRPr="00925791">
        <w:rPr>
          <w:rFonts w:ascii="Times New Roman" w:hAnsi="Times New Roman"/>
          <w:color w:val="000000"/>
          <w:sz w:val="28"/>
          <w:lang w:val="ru-RU"/>
        </w:rPr>
        <w:t>ельства в России; выражать нравственную ориентацию на трудолюбие, честный труд, уважение к труду, трудящимся, результатам труда;</w:t>
      </w:r>
    </w:p>
    <w:p w14:paraId="05E0D330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рассказывать о российских культурных и природных памятниках, о культурных и природных достопримечательностях своего региона;</w:t>
      </w:r>
    </w:p>
    <w:p w14:paraId="1D129E0C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раскрывать основное содержание российской светской (гражданской) этики на примерах образцов нравственности, российской гражданственности и патриотизма в истории России;</w:t>
      </w:r>
    </w:p>
    <w:p w14:paraId="6E460261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объяснять своими словами роль светской (гражданской) этики в становлении российской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государственности;</w:t>
      </w:r>
    </w:p>
    <w:p w14:paraId="0ED64325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– первоначальный опыт поисковой, проектной деятельности по изучению исторического и культурного наследия народов России, российского </w:t>
      </w:r>
      <w:r w:rsidRPr="00925791">
        <w:rPr>
          <w:rFonts w:ascii="Times New Roman" w:hAnsi="Times New Roman"/>
          <w:color w:val="000000"/>
          <w:sz w:val="28"/>
          <w:lang w:val="ru-RU"/>
        </w:rPr>
        <w:lastRenderedPageBreak/>
        <w:t>общества в своей местности, регионе, оформлению и представлению её результатов;</w:t>
      </w:r>
    </w:p>
    <w:p w14:paraId="4CDA9850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25791">
        <w:rPr>
          <w:rFonts w:ascii="Times New Roman" w:hAnsi="Times New Roman"/>
          <w:color w:val="000000"/>
          <w:spacing w:val="-4"/>
          <w:sz w:val="28"/>
          <w:lang w:val="ru-RU"/>
        </w:rPr>
        <w:t>приводить примеры нра</w:t>
      </w:r>
      <w:r w:rsidRPr="00925791">
        <w:rPr>
          <w:rFonts w:ascii="Times New Roman" w:hAnsi="Times New Roman"/>
          <w:color w:val="000000"/>
          <w:spacing w:val="-4"/>
          <w:sz w:val="28"/>
          <w:lang w:val="ru-RU"/>
        </w:rPr>
        <w:t>вственных поступков, совершаемых с использованием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этических норм российской светской (гражданской) этики и внутренней установки личности поступать согласно своей совести;</w:t>
      </w:r>
    </w:p>
    <w:p w14:paraId="791225E7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выражать своими словами понимание свободы мировоззренческого выбора, отношения чело</w:t>
      </w:r>
      <w:r w:rsidRPr="00925791">
        <w:rPr>
          <w:rFonts w:ascii="Times New Roman" w:hAnsi="Times New Roman"/>
          <w:color w:val="000000"/>
          <w:sz w:val="28"/>
          <w:lang w:val="ru-RU"/>
        </w:rPr>
        <w:t>века, людей в обществе к религии, свободы вероисповедания; понимание российского общества как многоэтничного и многорелигиозного (приводить примеры), понимание российского общенародного (общенационального, гражданского) патриотизма, любви к Отечеству, наше</w:t>
      </w:r>
      <w:r w:rsidRPr="00925791">
        <w:rPr>
          <w:rFonts w:ascii="Times New Roman" w:hAnsi="Times New Roman"/>
          <w:color w:val="000000"/>
          <w:sz w:val="28"/>
          <w:lang w:val="ru-RU"/>
        </w:rPr>
        <w:t>й общей Родине – России; приводить примеры сотрудничества последователей традиционных религий;</w:t>
      </w:r>
    </w:p>
    <w:p w14:paraId="4844FDE3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называть традиционные религии в России, народы России, для которых традиционными религиями исторически являются православие, ислам, буддизм, иудаизм;</w:t>
      </w:r>
    </w:p>
    <w:p w14:paraId="19CCC7C2" w14:textId="77777777" w:rsidR="00EF3D9D" w:rsidRPr="00925791" w:rsidRDefault="00826543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– выражат</w:t>
      </w:r>
      <w:r w:rsidRPr="00925791">
        <w:rPr>
          <w:rFonts w:ascii="Times New Roman" w:hAnsi="Times New Roman"/>
          <w:color w:val="000000"/>
          <w:sz w:val="28"/>
          <w:lang w:val="ru-RU"/>
        </w:rPr>
        <w:t>ь своими словами понимание человеческого достоинства, ценности человеческой жизни в российской светской (гражданской) этике.</w:t>
      </w:r>
    </w:p>
    <w:p w14:paraId="60180C3B" w14:textId="77777777" w:rsidR="00EF3D9D" w:rsidRPr="00925791" w:rsidRDefault="00EF3D9D">
      <w:pPr>
        <w:spacing w:after="0" w:line="264" w:lineRule="auto"/>
        <w:ind w:left="120"/>
        <w:jc w:val="both"/>
        <w:rPr>
          <w:lang w:val="ru-RU"/>
        </w:rPr>
      </w:pPr>
    </w:p>
    <w:p w14:paraId="159A1A77" w14:textId="77777777" w:rsidR="00EF3D9D" w:rsidRPr="00925791" w:rsidRDefault="00EF3D9D">
      <w:pPr>
        <w:rPr>
          <w:lang w:val="ru-RU"/>
        </w:rPr>
        <w:sectPr w:rsidR="00EF3D9D" w:rsidRPr="00925791">
          <w:pgSz w:w="11906" w:h="16383"/>
          <w:pgMar w:top="1134" w:right="850" w:bottom="1134" w:left="1701" w:header="720" w:footer="720" w:gutter="0"/>
          <w:cols w:space="720"/>
        </w:sectPr>
      </w:pPr>
    </w:p>
    <w:p w14:paraId="53F5F157" w14:textId="77777777" w:rsidR="00EF3D9D" w:rsidRPr="00925791" w:rsidRDefault="00826543">
      <w:pPr>
        <w:spacing w:after="0"/>
        <w:ind w:left="120"/>
        <w:rPr>
          <w:lang w:val="ru-RU"/>
        </w:rPr>
      </w:pPr>
      <w:bookmarkStart w:id="8" w:name="block-99757774"/>
      <w:bookmarkEnd w:id="7"/>
      <w:r w:rsidRPr="0092579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14:paraId="1D387398" w14:textId="77777777" w:rsidR="00EF3D9D" w:rsidRPr="00925791" w:rsidRDefault="00826543">
      <w:pPr>
        <w:spacing w:after="0"/>
        <w:ind w:left="120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 xml:space="preserve"> МОДУЛЬ "ОСНОВЫ ПРАВОСЛАВНОЙ КУЛЬТУРЫ"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4882"/>
        <w:gridCol w:w="1384"/>
        <w:gridCol w:w="1841"/>
        <w:gridCol w:w="1910"/>
        <w:gridCol w:w="2379"/>
      </w:tblGrid>
      <w:tr w:rsidR="00EF3D9D" w14:paraId="52495FA1" w14:textId="77777777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B751A8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8C45FCB" w14:textId="77777777" w:rsidR="00EF3D9D" w:rsidRDefault="00EF3D9D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9BA659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E494F44" w14:textId="77777777" w:rsidR="00EF3D9D" w:rsidRDefault="00EF3D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72C09E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5429DD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5D6F386" w14:textId="77777777" w:rsidR="00EF3D9D" w:rsidRDefault="00EF3D9D">
            <w:pPr>
              <w:spacing w:after="0"/>
              <w:ind w:left="135"/>
            </w:pPr>
          </w:p>
        </w:tc>
      </w:tr>
      <w:tr w:rsidR="00EF3D9D" w14:paraId="154B195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E67861" w14:textId="77777777" w:rsidR="00EF3D9D" w:rsidRDefault="00EF3D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A519BA" w14:textId="77777777" w:rsidR="00EF3D9D" w:rsidRDefault="00EF3D9D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27D8AB0C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26A0DC" w14:textId="77777777" w:rsidR="00EF3D9D" w:rsidRDefault="00EF3D9D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6AF5E5EC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6826BF1" w14:textId="77777777" w:rsidR="00EF3D9D" w:rsidRDefault="00EF3D9D">
            <w:pPr>
              <w:spacing w:after="0"/>
              <w:ind w:left="135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0473FB42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07ACC72" w14:textId="77777777" w:rsidR="00EF3D9D" w:rsidRDefault="00EF3D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021778" w14:textId="77777777" w:rsidR="00EF3D9D" w:rsidRDefault="00EF3D9D"/>
        </w:tc>
      </w:tr>
      <w:tr w:rsidR="00EF3D9D" w14:paraId="03551270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D188BD3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1B920B4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26286765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77134489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39393A79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638513CA" w14:textId="77777777" w:rsidR="00EF3D9D" w:rsidRDefault="00EF3D9D">
            <w:pPr>
              <w:spacing w:after="0"/>
              <w:ind w:left="135"/>
            </w:pPr>
          </w:p>
        </w:tc>
      </w:tr>
      <w:tr w:rsidR="00EF3D9D" w14:paraId="5ED37F32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1B1154C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18AF0CF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религия. Введение в православную духовную </w:t>
            </w: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традицию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3A450AD8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05BDCB8D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5D3693D9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11D2CB72" w14:textId="77777777" w:rsidR="00EF3D9D" w:rsidRDefault="00EF3D9D">
            <w:pPr>
              <w:spacing w:after="0"/>
              <w:ind w:left="135"/>
            </w:pPr>
          </w:p>
        </w:tc>
      </w:tr>
      <w:tr w:rsidR="00EF3D9D" w14:paraId="61C30B44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72C39680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4719792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православные христиане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24D0AB9C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745444E7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5FE44BD3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543DCBDF" w14:textId="77777777" w:rsidR="00EF3D9D" w:rsidRDefault="00EF3D9D">
            <w:pPr>
              <w:spacing w:after="0"/>
              <w:ind w:left="135"/>
            </w:pPr>
          </w:p>
        </w:tc>
      </w:tr>
      <w:tr w:rsidR="00EF3D9D" w14:paraId="6B2FA3AC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12942711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58AB7836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Добро и зло в православной традиции. Золотое правило нравственности. Любовь к ближнему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52FA2EF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4F8A7334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0D727D91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7C47D7D3" w14:textId="77777777" w:rsidR="00EF3D9D" w:rsidRDefault="00EF3D9D">
            <w:pPr>
              <w:spacing w:after="0"/>
              <w:ind w:left="135"/>
            </w:pPr>
          </w:p>
        </w:tc>
      </w:tr>
      <w:tr w:rsidR="00EF3D9D" w14:paraId="59101331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1DA6FE97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A819922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труду. Долг и ответственность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8DC829F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4E8BDC5C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6691A404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7C4E0B2F" w14:textId="77777777" w:rsidR="00EF3D9D" w:rsidRDefault="00EF3D9D">
            <w:pPr>
              <w:spacing w:after="0"/>
              <w:ind w:left="135"/>
            </w:pPr>
          </w:p>
        </w:tc>
      </w:tr>
      <w:tr w:rsidR="00EF3D9D" w14:paraId="7BAC2096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58BD2839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BBD0259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 и сострадание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D1002E6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7A4C010D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50D14536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0758FB44" w14:textId="77777777" w:rsidR="00EF3D9D" w:rsidRDefault="00EF3D9D">
            <w:pPr>
              <w:spacing w:after="0"/>
              <w:ind w:left="135"/>
            </w:pPr>
          </w:p>
        </w:tc>
      </w:tr>
      <w:tr w:rsidR="00EF3D9D" w14:paraId="409B8836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156B263D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AA69C7F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Православие в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4CE7FA9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31047A32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13D09720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44425AA0" w14:textId="77777777" w:rsidR="00EF3D9D" w:rsidRDefault="00EF3D9D">
            <w:pPr>
              <w:spacing w:after="0"/>
              <w:ind w:left="135"/>
            </w:pPr>
          </w:p>
        </w:tc>
      </w:tr>
      <w:tr w:rsidR="00EF3D9D" w14:paraId="69A61140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9C56286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4617F88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Православный храм и другие святыни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B663781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1B6C4B6C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249635F1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31A031DF" w14:textId="77777777" w:rsidR="00EF3D9D" w:rsidRDefault="00EF3D9D">
            <w:pPr>
              <w:spacing w:after="0"/>
              <w:ind w:left="135"/>
            </w:pPr>
          </w:p>
        </w:tc>
      </w:tr>
      <w:tr w:rsidR="00EF3D9D" w14:paraId="30DAECCC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2F0AAE7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5D933EB" w14:textId="77777777" w:rsidR="00EF3D9D" w:rsidRDefault="00826543">
            <w:pPr>
              <w:spacing w:after="0"/>
              <w:ind w:left="135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Символический язык православной культуры: христианское искусство (иконы, фрески, церковное пение, прикладное искусство), православный календарь.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8A9633C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1550DCBA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5A307CA6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112AC52C" w14:textId="77777777" w:rsidR="00EF3D9D" w:rsidRDefault="00EF3D9D">
            <w:pPr>
              <w:spacing w:after="0"/>
              <w:ind w:left="135"/>
            </w:pPr>
          </w:p>
        </w:tc>
      </w:tr>
      <w:tr w:rsidR="00EF3D9D" w14:paraId="78DE8EB9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59BB1058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86EEFAF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Христианская семья и её ценности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2EE061B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106D2BA1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472F6F98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01D8E53A" w14:textId="77777777" w:rsidR="00EF3D9D" w:rsidRDefault="00EF3D9D">
            <w:pPr>
              <w:spacing w:after="0"/>
              <w:ind w:left="135"/>
            </w:pPr>
          </w:p>
        </w:tc>
      </w:tr>
      <w:tr w:rsidR="00EF3D9D" w14:paraId="4A686A2A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D16594E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2D6CC6C0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1117D2E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56FC27D9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22919D61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474F5B25" w14:textId="77777777" w:rsidR="00EF3D9D" w:rsidRDefault="00EF3D9D">
            <w:pPr>
              <w:spacing w:after="0"/>
              <w:ind w:left="135"/>
            </w:pPr>
          </w:p>
        </w:tc>
      </w:tr>
      <w:tr w:rsidR="00EF3D9D" w14:paraId="2FF78E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BDB14A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2472A2A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5F2975A2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5492A2AA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1877334B" w14:textId="77777777" w:rsidR="00EF3D9D" w:rsidRDefault="00EF3D9D"/>
        </w:tc>
      </w:tr>
    </w:tbl>
    <w:p w14:paraId="471FBEB1" w14:textId="77777777" w:rsidR="00EF3D9D" w:rsidRDefault="00EF3D9D">
      <w:pPr>
        <w:sectPr w:rsidR="00EF3D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BE46A1" w14:textId="01E72D95" w:rsidR="00EF3D9D" w:rsidRDefault="00826543" w:rsidP="00925791">
      <w:pPr>
        <w:tabs>
          <w:tab w:val="left" w:pos="1590"/>
        </w:tabs>
      </w:pPr>
      <w:bookmarkStart w:id="9" w:name="block-9975777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21A88B19" w14:textId="77777777" w:rsidR="00EF3D9D" w:rsidRDefault="008265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МОДУЛЬ "ОСНОВЫ СВЕТСКОЙ ЭТИКИ"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4882"/>
        <w:gridCol w:w="1384"/>
        <w:gridCol w:w="1841"/>
        <w:gridCol w:w="1910"/>
        <w:gridCol w:w="2379"/>
      </w:tblGrid>
      <w:tr w:rsidR="00EF3D9D" w14:paraId="3C227D8B" w14:textId="77777777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ECF42E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606818" w14:textId="77777777" w:rsidR="00EF3D9D" w:rsidRDefault="00EF3D9D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864352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4D1A27D" w14:textId="77777777" w:rsidR="00EF3D9D" w:rsidRDefault="00EF3D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537F6F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4CA011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DA55E61" w14:textId="77777777" w:rsidR="00EF3D9D" w:rsidRDefault="00EF3D9D">
            <w:pPr>
              <w:spacing w:after="0"/>
              <w:ind w:left="135"/>
            </w:pPr>
          </w:p>
        </w:tc>
      </w:tr>
      <w:tr w:rsidR="00EF3D9D" w14:paraId="6A7E2B0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3700DC" w14:textId="77777777" w:rsidR="00EF3D9D" w:rsidRDefault="00EF3D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28B6B6" w14:textId="77777777" w:rsidR="00EF3D9D" w:rsidRDefault="00EF3D9D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2BF64633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1EFE374" w14:textId="77777777" w:rsidR="00EF3D9D" w:rsidRDefault="00EF3D9D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0AF59337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A1D4FB1" w14:textId="77777777" w:rsidR="00EF3D9D" w:rsidRDefault="00EF3D9D">
            <w:pPr>
              <w:spacing w:after="0"/>
              <w:ind w:left="135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2187014F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349FC87" w14:textId="77777777" w:rsidR="00EF3D9D" w:rsidRDefault="00EF3D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69B629" w14:textId="77777777" w:rsidR="00EF3D9D" w:rsidRDefault="00EF3D9D"/>
        </w:tc>
      </w:tr>
      <w:tr w:rsidR="00EF3D9D" w14:paraId="7F24E157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5463145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0DCE999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65FA8200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565A17BC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594D6A0D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09EA5E00" w14:textId="77777777" w:rsidR="00EF3D9D" w:rsidRDefault="00EF3D9D">
            <w:pPr>
              <w:spacing w:after="0"/>
              <w:ind w:left="135"/>
            </w:pPr>
          </w:p>
        </w:tc>
      </w:tr>
      <w:tr w:rsidR="00EF3D9D" w14:paraId="6E2D4422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4E5C16A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D39CE42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Этика и её значение в жизни человека. Нормы морали. Нравственные ценности, идеалы, принципы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6DAA9024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4368B0EF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2258A468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3DA7EC9E" w14:textId="77777777" w:rsidR="00EF3D9D" w:rsidRDefault="00EF3D9D">
            <w:pPr>
              <w:spacing w:after="0"/>
              <w:ind w:left="135"/>
            </w:pPr>
          </w:p>
        </w:tc>
      </w:tr>
      <w:tr w:rsidR="00EF3D9D" w14:paraId="546F254D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599BCB47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8D2579B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и мораль гражданина. Основной Закон (Конституция) в государстве как источник российской гражданской этики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877B5F7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338CAAB5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367DC3C3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11CBD9CC" w14:textId="77777777" w:rsidR="00EF3D9D" w:rsidRDefault="00EF3D9D">
            <w:pPr>
              <w:spacing w:after="0"/>
              <w:ind w:left="135"/>
            </w:pPr>
          </w:p>
        </w:tc>
      </w:tr>
      <w:tr w:rsidR="00EF3D9D" w14:paraId="4F033DB7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6F6CBAC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04F05104" w14:textId="77777777" w:rsidR="00EF3D9D" w:rsidRDefault="00826543">
            <w:pPr>
              <w:spacing w:after="0"/>
              <w:ind w:left="135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Образцы нравственности в культуре Отечества,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Природа и человек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1260BD87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2453AAED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38D1197E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48CBD6FB" w14:textId="77777777" w:rsidR="00EF3D9D" w:rsidRDefault="00EF3D9D">
            <w:pPr>
              <w:spacing w:after="0"/>
              <w:ind w:left="135"/>
            </w:pPr>
          </w:p>
        </w:tc>
      </w:tr>
      <w:tr w:rsidR="00EF3D9D" w14:paraId="4EAABBFA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4A6369D9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62E097E6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Праздники как одна из форм </w:t>
            </w: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исторической памяти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D304C3D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20E99967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3CAEC4B5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17BD27C0" w14:textId="77777777" w:rsidR="00EF3D9D" w:rsidRDefault="00EF3D9D">
            <w:pPr>
              <w:spacing w:after="0"/>
              <w:ind w:left="135"/>
            </w:pPr>
          </w:p>
        </w:tc>
      </w:tr>
      <w:tr w:rsidR="00EF3D9D" w14:paraId="5006ACCA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06FA4DC0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4B856FC1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Этика семейных отношений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91D1102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4B226805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01FD700C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72C022DF" w14:textId="77777777" w:rsidR="00EF3D9D" w:rsidRDefault="00EF3D9D">
            <w:pPr>
              <w:spacing w:after="0"/>
              <w:ind w:left="135"/>
            </w:pPr>
          </w:p>
        </w:tc>
      </w:tr>
      <w:tr w:rsidR="00EF3D9D" w14:paraId="7312DE9B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B1FA1D1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778F9FFF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Трудовая мораль. Нравственные традиции предпринимательства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BF9E801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1D465DA2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2F82DF94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4AC7EE6E" w14:textId="77777777" w:rsidR="00EF3D9D" w:rsidRDefault="00EF3D9D">
            <w:pPr>
              <w:spacing w:after="0"/>
              <w:ind w:left="135"/>
            </w:pPr>
          </w:p>
        </w:tc>
      </w:tr>
      <w:tr w:rsidR="00EF3D9D" w14:paraId="33A3F6D4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35F2C8AF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E09BC76" w14:textId="77777777" w:rsidR="00EF3D9D" w:rsidRDefault="00826543">
            <w:pPr>
              <w:spacing w:after="0"/>
              <w:ind w:left="135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значит быть нравственным в наше время.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Методы нравственного </w:t>
            </w:r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самосовершенствования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168FE15F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28C5BF92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45531782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1FB9BD68" w14:textId="77777777" w:rsidR="00EF3D9D" w:rsidRDefault="00EF3D9D">
            <w:pPr>
              <w:spacing w:after="0"/>
              <w:ind w:left="135"/>
            </w:pPr>
          </w:p>
        </w:tc>
      </w:tr>
      <w:tr w:rsidR="00EF3D9D" w14:paraId="43E47F00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3440F7C3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3B6DB806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B39A341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6D38F616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3D45A566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33E71A30" w14:textId="77777777" w:rsidR="00EF3D9D" w:rsidRDefault="00EF3D9D">
            <w:pPr>
              <w:spacing w:after="0"/>
              <w:ind w:left="135"/>
            </w:pPr>
          </w:p>
        </w:tc>
      </w:tr>
      <w:tr w:rsidR="00EF3D9D" w14:paraId="2F3FE676" w14:textId="77777777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14:paraId="2FE8FB7E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14:paraId="1804D81C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0CE35AA7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09198027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32561696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2BAD37BC" w14:textId="77777777" w:rsidR="00EF3D9D" w:rsidRDefault="00EF3D9D">
            <w:pPr>
              <w:spacing w:after="0"/>
              <w:ind w:left="135"/>
            </w:pPr>
          </w:p>
        </w:tc>
      </w:tr>
      <w:tr w:rsidR="00EF3D9D" w14:paraId="1C535D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791B6D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E1E0747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14:paraId="410A1119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3" w:type="dxa"/>
            <w:tcMar>
              <w:top w:w="50" w:type="dxa"/>
              <w:left w:w="100" w:type="dxa"/>
            </w:tcMar>
            <w:vAlign w:val="center"/>
          </w:tcPr>
          <w:p w14:paraId="3A3ED1E9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79" w:type="dxa"/>
            <w:tcMar>
              <w:top w:w="50" w:type="dxa"/>
              <w:left w:w="100" w:type="dxa"/>
            </w:tcMar>
            <w:vAlign w:val="center"/>
          </w:tcPr>
          <w:p w14:paraId="1707ABB8" w14:textId="77777777" w:rsidR="00EF3D9D" w:rsidRDefault="00EF3D9D"/>
        </w:tc>
      </w:tr>
    </w:tbl>
    <w:p w14:paraId="453D99A7" w14:textId="77777777" w:rsidR="00EF3D9D" w:rsidRDefault="00EF3D9D">
      <w:pPr>
        <w:sectPr w:rsidR="00EF3D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418766" w14:textId="77777777" w:rsidR="00EF3D9D" w:rsidRDefault="00EF3D9D"/>
    <w:p w14:paraId="21B1FE96" w14:textId="77777777" w:rsidR="00925791" w:rsidRPr="00925791" w:rsidRDefault="00925791" w:rsidP="00925791"/>
    <w:p w14:paraId="12AAF7B4" w14:textId="77777777" w:rsidR="00925791" w:rsidRDefault="00925791" w:rsidP="00925791"/>
    <w:p w14:paraId="15245186" w14:textId="77777777" w:rsidR="00EF3D9D" w:rsidRDefault="00826543">
      <w:pPr>
        <w:spacing w:after="0"/>
        <w:ind w:left="120"/>
      </w:pPr>
      <w:bookmarkStart w:id="10" w:name="block-99757777"/>
      <w:bookmarkEnd w:id="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2D583502" w14:textId="77777777" w:rsidR="00EF3D9D" w:rsidRDefault="008265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3970"/>
        <w:gridCol w:w="1163"/>
        <w:gridCol w:w="1841"/>
        <w:gridCol w:w="1910"/>
        <w:gridCol w:w="1347"/>
        <w:gridCol w:w="2935"/>
      </w:tblGrid>
      <w:tr w:rsidR="00EF3D9D" w14:paraId="099F5E3C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F65177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9FFD80" w14:textId="77777777" w:rsidR="00EF3D9D" w:rsidRDefault="00EF3D9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CCE4FA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E791D9F" w14:textId="77777777" w:rsidR="00EF3D9D" w:rsidRDefault="00EF3D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720539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3F38D8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07487D8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8C26FD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8C07041" w14:textId="77777777" w:rsidR="00EF3D9D" w:rsidRDefault="00EF3D9D">
            <w:pPr>
              <w:spacing w:after="0"/>
              <w:ind w:left="135"/>
            </w:pPr>
          </w:p>
        </w:tc>
      </w:tr>
      <w:tr w:rsidR="00EF3D9D" w14:paraId="69C1BAB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EEE31D" w14:textId="77777777" w:rsidR="00EF3D9D" w:rsidRDefault="00EF3D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8B95AC" w14:textId="77777777" w:rsidR="00EF3D9D" w:rsidRDefault="00EF3D9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F99B8E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D1A000" w14:textId="77777777" w:rsidR="00EF3D9D" w:rsidRDefault="00EF3D9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FF4254C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447B3D9" w14:textId="77777777" w:rsidR="00EF3D9D" w:rsidRDefault="00EF3D9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CB3A24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882344C" w14:textId="77777777" w:rsidR="00EF3D9D" w:rsidRDefault="00EF3D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1D0A72" w14:textId="77777777" w:rsidR="00EF3D9D" w:rsidRDefault="00EF3D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269227" w14:textId="77777777" w:rsidR="00EF3D9D" w:rsidRDefault="00EF3D9D"/>
        </w:tc>
      </w:tr>
      <w:tr w:rsidR="00EF3D9D" w14:paraId="640A6F1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8258C99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8F9C4D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наша Родина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6C2432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B54D0F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5A0973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2941D2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CEBBE1" w14:textId="77777777" w:rsidR="00EF3D9D" w:rsidRDefault="00826543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0D4969C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55C911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0FA0BE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Стартовая диагностика.</w:t>
            </w:r>
          </w:p>
          <w:p w14:paraId="07964D67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религия.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241A9F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01E1411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F47C89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A5A5BA0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779F8C5" w14:textId="77777777" w:rsidR="00EF3D9D" w:rsidRDefault="00826543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12678DD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46B79FD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33CD6E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Как христианство пришло на Русь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5CCBBA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008573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0C4F64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4E752A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9F18AD4" w14:textId="77777777" w:rsidR="00EF3D9D" w:rsidRDefault="0082654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4E0789D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B8DB4E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C1F848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Бог, мир, человек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5EBDCB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A3F434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0DC5877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3AA473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4C393BD" w14:textId="77777777" w:rsidR="00EF3D9D" w:rsidRDefault="0082654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65F2BC0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3F97DC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B1807B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09AB2F2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CFB399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029CB92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739BD3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2DA3D4" w14:textId="77777777" w:rsidR="00EF3D9D" w:rsidRDefault="0082654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79255AE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2350D9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E1708B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Ошибка первых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A76AED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1BDC530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429A07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E1BE559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3A42E6" w14:textId="77777777" w:rsidR="00EF3D9D" w:rsidRDefault="0082654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4B8B511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1D38BF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16AF5B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Вдали от рая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522A33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29AED5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7250615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2673244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C001DFE" w14:textId="77777777" w:rsidR="00EF3D9D" w:rsidRDefault="0082654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7A78A80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B2EBEC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118D47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ожидании Спасителя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65E71D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1600300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5FEB11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9C9E3BC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32872D" w14:textId="77777777" w:rsidR="00EF3D9D" w:rsidRDefault="0082654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66D744E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1D411B5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B80088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Десять заповедей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0F92898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19708C4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A380DDC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37895C7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416B980" w14:textId="77777777" w:rsidR="00EF3D9D" w:rsidRDefault="0082654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4AC9171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B7B5737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CDB823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Благовещение, Рождество Христово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1E0AED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961BCF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B5BBD3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EF36F82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09B09B" w14:textId="77777777" w:rsidR="00EF3D9D" w:rsidRDefault="0082654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30FB8B2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F8836C2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A9830C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Богоявление. Искушение в пустыне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1543A4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3D0D414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64D384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0133708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332411" w14:textId="77777777" w:rsidR="00EF3D9D" w:rsidRDefault="0082654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1DA370B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D16FF83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5506FA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Нагорная проповедь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6F97C1C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C1B2F76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F8B449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5291601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43E1B20" w14:textId="77777777" w:rsidR="00EF3D9D" w:rsidRDefault="0082654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2D97381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228115F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2F2AC5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Евангельские притчи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88CFCA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98348D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24D998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BC63EE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1524E6B" w14:textId="77777777" w:rsidR="00EF3D9D" w:rsidRDefault="0082654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0CEAA44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D5070D3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0522A6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0F0589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D541A54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83063F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9370EF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6056B1" w14:textId="77777777" w:rsidR="00EF3D9D" w:rsidRDefault="0082654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2A9884B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0AD5226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35362D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Пасха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6C22ED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84E258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EC3ABC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496264C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480FF2" w14:textId="77777777" w:rsidR="00EF3D9D" w:rsidRDefault="0082654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51CD205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27429B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331903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учебные проекты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5366BA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98B0DB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2C59FBF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8E2239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1C3DB9F" w14:textId="77777777" w:rsidR="00EF3D9D" w:rsidRDefault="0082654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7BE0B6C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55F0260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EAFA02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Храмы России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9861677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1890BF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75CE18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F705F56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064062" w14:textId="77777777" w:rsidR="00EF3D9D" w:rsidRDefault="0082654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48C94BF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D105EC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DD24E5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DD5043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5D09D6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4F1502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E5C564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D27B18" w14:textId="77777777" w:rsidR="00EF3D9D" w:rsidRDefault="0082654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139CE65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74337F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E87724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Церковнославянский язык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2F580C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551B881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B1FCEF5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535947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E94F58C" w14:textId="77777777" w:rsidR="00EF3D9D" w:rsidRDefault="0082654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30C6791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53D28FE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5A5126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Православная молитва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E7CD1D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B48EC0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DD544F3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C2F903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7D7E704" w14:textId="77777777" w:rsidR="00EF3D9D" w:rsidRDefault="0082654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36209E5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92146B2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A1E97E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Церковь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873D8D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50F53C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DCBC51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3127C6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CCFACB0" w14:textId="77777777" w:rsidR="00EF3D9D" w:rsidRDefault="0082654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139707D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C66AD72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18B958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8B3106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E474AB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5C9486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BA8856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0D12CC" w14:textId="77777777" w:rsidR="00EF3D9D" w:rsidRDefault="0082654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4CB603E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4153E0B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F9EB89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Покаяние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CDC1CE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90F047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5E919C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104E1E5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35AC7F7" w14:textId="77777777" w:rsidR="00EF3D9D" w:rsidRDefault="0082654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0C6B061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C199F3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3BECFA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FEE34D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D62C874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B0EEEC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CA930C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781FDC" w14:textId="77777777" w:rsidR="00EF3D9D" w:rsidRDefault="0082654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0B2587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0D4E7DD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CFBE6A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6C893AA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D5DE14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2B54D0E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59D6DE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94F91C" w14:textId="77777777" w:rsidR="00EF3D9D" w:rsidRDefault="0082654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607B896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9D5D620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844963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Родители и дети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004AE8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468E5C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0D01E70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2C7F4F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1CE4A0" w14:textId="77777777" w:rsidR="00EF3D9D" w:rsidRDefault="0082654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33C493E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52B52A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FD056B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Монашество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C5A8C6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E871AC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5DA0BC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EC308E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D0F6C8F" w14:textId="77777777" w:rsidR="00EF3D9D" w:rsidRDefault="0082654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1D6D735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6AC941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B78F43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творчество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FFF692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A33B58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2885FF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A9581C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A60729" w14:textId="77777777" w:rsidR="00EF3D9D" w:rsidRDefault="0082654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17EDC5A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EE49A4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8BD02C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- вершина добродетелей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BE1FA4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D0D9EE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4542F8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7271730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1B13FEA" w14:textId="77777777" w:rsidR="00EF3D9D" w:rsidRDefault="0082654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182B79F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C57D9A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704B2C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Суд Божий и суд человеческий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500A2BE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6FF8A4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6A26619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F33A19A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CB6696" w14:textId="77777777" w:rsidR="00EF3D9D" w:rsidRDefault="0082654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358CD9E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F19FF6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928DEA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Отечество земное и небесное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75B12EA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F16ABB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986BF7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72A917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CDA056" w14:textId="77777777" w:rsidR="00EF3D9D" w:rsidRDefault="0082654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26A1160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79185BB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C443F5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пройденного материала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6FCC92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07CA38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E57D45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037903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4643BA" w14:textId="77777777" w:rsidR="00EF3D9D" w:rsidRDefault="0082654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315C597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D6F41F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5FFA1E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 материала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0B14DB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22C0C19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D8DC31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843E17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4EAD55" w14:textId="77777777" w:rsidR="00EF3D9D" w:rsidRDefault="0082654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54C8DC6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EE0FDED" w14:textId="77777777" w:rsidR="00EF3D9D" w:rsidRDefault="008265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7A42D1" w14:textId="77777777" w:rsidR="00EF3D9D" w:rsidRDefault="008265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контрольный тест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5621DF8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024AF54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66E323" w14:textId="77777777" w:rsidR="00EF3D9D" w:rsidRDefault="00EF3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248357" w14:textId="77777777" w:rsidR="00EF3D9D" w:rsidRDefault="00EF3D9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CF8FB5" w14:textId="77777777" w:rsidR="00EF3D9D" w:rsidRDefault="0082654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http://www.prosv.ru/umk/ork</w:t>
              </w:r>
            </w:hyperlink>
          </w:p>
        </w:tc>
      </w:tr>
      <w:tr w:rsidR="00EF3D9D" w14:paraId="652381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BC70D3" w14:textId="77777777" w:rsidR="00EF3D9D" w:rsidRPr="00925791" w:rsidRDefault="00826543">
            <w:pPr>
              <w:spacing w:after="0"/>
              <w:ind w:left="135"/>
              <w:rPr>
                <w:lang w:val="ru-RU"/>
              </w:rPr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30412FD6" w14:textId="77777777" w:rsidR="00EF3D9D" w:rsidRDefault="00826543">
            <w:pPr>
              <w:spacing w:after="0"/>
              <w:ind w:left="135"/>
              <w:jc w:val="center"/>
            </w:pPr>
            <w:r w:rsidRPr="009257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D4EEC5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D8E717" w14:textId="77777777" w:rsidR="00EF3D9D" w:rsidRDefault="008265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2629EF" w14:textId="77777777" w:rsidR="00EF3D9D" w:rsidRDefault="00EF3D9D"/>
        </w:tc>
      </w:tr>
    </w:tbl>
    <w:p w14:paraId="1E34967D" w14:textId="77777777" w:rsidR="00EF3D9D" w:rsidRDefault="00EF3D9D">
      <w:pPr>
        <w:sectPr w:rsidR="00EF3D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C79435" w14:textId="4CCB15B7" w:rsidR="00EF3D9D" w:rsidRDefault="00925791" w:rsidP="00925791">
      <w:pPr>
        <w:tabs>
          <w:tab w:val="left" w:pos="990"/>
        </w:tabs>
      </w:pPr>
      <w:r>
        <w:lastRenderedPageBreak/>
        <w:tab/>
      </w:r>
      <w:bookmarkStart w:id="11" w:name="block-99757776"/>
      <w:bookmarkEnd w:id="10"/>
      <w:r w:rsidR="00826543"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6A8D83DA" w14:textId="77777777" w:rsidR="00EF3D9D" w:rsidRDefault="0082654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20830CA" w14:textId="77777777" w:rsidR="00EF3D9D" w:rsidRPr="00925791" w:rsidRDefault="00826543">
      <w:pPr>
        <w:spacing w:after="0" w:line="480" w:lineRule="auto"/>
        <w:ind w:left="120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• Основы религиозных культур и светской этики. Основы православной культуры. 4 класс: учебник: в 2 частях, 4 </w:t>
      </w:r>
      <w:r w:rsidRPr="00925791">
        <w:rPr>
          <w:rFonts w:ascii="Times New Roman" w:hAnsi="Times New Roman"/>
          <w:color w:val="000000"/>
          <w:sz w:val="28"/>
          <w:lang w:val="ru-RU"/>
        </w:rPr>
        <w:t>класс/ Васильева О.Ю., Кульберг А.С., Корытко О.В. и другие; под науч. ред. Васильевой О.Ю., Акционерное общество «Издательство «Просвещение»</w:t>
      </w:r>
      <w:r w:rsidRPr="00925791">
        <w:rPr>
          <w:sz w:val="28"/>
          <w:lang w:val="ru-RU"/>
        </w:rPr>
        <w:br/>
      </w:r>
      <w:bookmarkStart w:id="12" w:name="f6b27581-fca6-45df-a2b1-2138b4a1b0bc"/>
      <w:r w:rsidRPr="00925791">
        <w:rPr>
          <w:rFonts w:ascii="Times New Roman" w:hAnsi="Times New Roman"/>
          <w:color w:val="000000"/>
          <w:sz w:val="28"/>
          <w:lang w:val="ru-RU"/>
        </w:rPr>
        <w:t xml:space="preserve"> • Основы религиозных культур и светской этики. Основы светской этики: 4-й класс: учебник, 4 класс/ Шемшурина А.И.</w:t>
      </w:r>
      <w:r w:rsidRPr="00925791">
        <w:rPr>
          <w:rFonts w:ascii="Times New Roman" w:hAnsi="Times New Roman"/>
          <w:color w:val="000000"/>
          <w:sz w:val="28"/>
          <w:lang w:val="ru-RU"/>
        </w:rPr>
        <w:t>, Шемшурин А.А., Акционерное общество «Издательство «Просвещение»</w:t>
      </w:r>
      <w:bookmarkEnd w:id="12"/>
    </w:p>
    <w:p w14:paraId="1F44931F" w14:textId="77777777" w:rsidR="00EF3D9D" w:rsidRPr="00925791" w:rsidRDefault="00EF3D9D">
      <w:pPr>
        <w:spacing w:after="0" w:line="480" w:lineRule="auto"/>
        <w:ind w:left="120"/>
        <w:rPr>
          <w:lang w:val="ru-RU"/>
        </w:rPr>
      </w:pPr>
    </w:p>
    <w:p w14:paraId="24CCC8A8" w14:textId="77777777" w:rsidR="00EF3D9D" w:rsidRPr="00925791" w:rsidRDefault="00EF3D9D">
      <w:pPr>
        <w:spacing w:after="0"/>
        <w:ind w:left="120"/>
        <w:rPr>
          <w:lang w:val="ru-RU"/>
        </w:rPr>
      </w:pPr>
    </w:p>
    <w:p w14:paraId="5F3A97F1" w14:textId="77777777" w:rsidR="00EF3D9D" w:rsidRPr="00925791" w:rsidRDefault="00826543">
      <w:pPr>
        <w:spacing w:after="0" w:line="480" w:lineRule="auto"/>
        <w:ind w:left="120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5E3DA41" w14:textId="77777777" w:rsidR="00EF3D9D" w:rsidRPr="00925791" w:rsidRDefault="00826543">
      <w:pPr>
        <w:spacing w:after="0" w:line="480" w:lineRule="auto"/>
        <w:ind w:left="120"/>
        <w:rPr>
          <w:lang w:val="ru-RU"/>
        </w:rPr>
      </w:pPr>
      <w:r w:rsidRPr="00925791">
        <w:rPr>
          <w:rFonts w:ascii="Times New Roman" w:hAnsi="Times New Roman"/>
          <w:color w:val="000000"/>
          <w:sz w:val="28"/>
          <w:lang w:val="ru-RU"/>
        </w:rPr>
        <w:t>Г. А. Обернихина «Методическое пособие для учителя (поурочные разработки к учебнику А. В. Кураева „Основы православной культуры")» (под ред. А. Я. Данилю</w:t>
      </w:r>
      <w:r w:rsidRPr="00925791">
        <w:rPr>
          <w:rFonts w:ascii="Times New Roman" w:hAnsi="Times New Roman"/>
          <w:color w:val="000000"/>
          <w:sz w:val="28"/>
          <w:lang w:val="ru-RU"/>
        </w:rPr>
        <w:t>ка).</w:t>
      </w:r>
      <w:r w:rsidRPr="00925791">
        <w:rPr>
          <w:sz w:val="28"/>
          <w:lang w:val="ru-RU"/>
        </w:rPr>
        <w:br/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Пособие под научной редакцией О. Ю. Васильевой.</w:t>
      </w:r>
      <w:r w:rsidRPr="00925791">
        <w:rPr>
          <w:sz w:val="28"/>
          <w:lang w:val="ru-RU"/>
        </w:rPr>
        <w:br/>
      </w:r>
      <w:bookmarkStart w:id="13" w:name="542409a4-46a4-4f69-8094-40d6a7dde625"/>
      <w:r w:rsidRPr="00925791">
        <w:rPr>
          <w:rFonts w:ascii="Times New Roman" w:hAnsi="Times New Roman"/>
          <w:color w:val="000000"/>
          <w:sz w:val="28"/>
          <w:lang w:val="ru-RU"/>
        </w:rPr>
        <w:t xml:space="preserve"> Рабочие программы и календарно-тематическое планирование.</w:t>
      </w:r>
      <w:bookmarkEnd w:id="13"/>
    </w:p>
    <w:p w14:paraId="7138EA6B" w14:textId="77777777" w:rsidR="00EF3D9D" w:rsidRPr="00925791" w:rsidRDefault="00EF3D9D">
      <w:pPr>
        <w:spacing w:after="0"/>
        <w:ind w:left="120"/>
        <w:rPr>
          <w:lang w:val="ru-RU"/>
        </w:rPr>
      </w:pPr>
    </w:p>
    <w:p w14:paraId="2F85FFE9" w14:textId="77777777" w:rsidR="00EF3D9D" w:rsidRPr="00925791" w:rsidRDefault="00826543">
      <w:pPr>
        <w:spacing w:after="0" w:line="480" w:lineRule="auto"/>
        <w:ind w:left="120"/>
        <w:rPr>
          <w:lang w:val="ru-RU"/>
        </w:rPr>
      </w:pPr>
      <w:r w:rsidRPr="0092579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2B75CFE" w14:textId="77777777" w:rsidR="00EF3D9D" w:rsidRDefault="00826543">
      <w:pPr>
        <w:spacing w:after="0" w:line="480" w:lineRule="auto"/>
        <w:ind w:left="120"/>
      </w:pPr>
      <w:r w:rsidRPr="00925791">
        <w:rPr>
          <w:rFonts w:ascii="Times New Roman" w:hAnsi="Times New Roman"/>
          <w:color w:val="000000"/>
          <w:sz w:val="28"/>
          <w:lang w:val="ru-RU"/>
        </w:rPr>
        <w:t xml:space="preserve">1. Сайт Министерства образования и науки РФ </w:t>
      </w:r>
      <w:r>
        <w:rPr>
          <w:rFonts w:ascii="Times New Roman" w:hAnsi="Times New Roman"/>
          <w:color w:val="000000"/>
          <w:sz w:val="28"/>
        </w:rPr>
        <w:t>http</w:t>
      </w:r>
      <w:r w:rsidRPr="0092579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2579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mon</w:t>
      </w:r>
      <w:r w:rsidRPr="0092579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gov</w:t>
      </w:r>
      <w:r w:rsidRPr="0092579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25791">
        <w:rPr>
          <w:sz w:val="28"/>
          <w:lang w:val="ru-RU"/>
        </w:rPr>
        <w:br/>
      </w:r>
      <w:r w:rsidRPr="00925791">
        <w:rPr>
          <w:sz w:val="28"/>
          <w:lang w:val="ru-RU"/>
        </w:rPr>
        <w:br/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2. Сайт Рособразо</w:t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вания </w:t>
      </w:r>
      <w:r>
        <w:rPr>
          <w:rFonts w:ascii="Times New Roman" w:hAnsi="Times New Roman"/>
          <w:color w:val="000000"/>
          <w:sz w:val="28"/>
        </w:rPr>
        <w:t>http</w:t>
      </w:r>
      <w:r w:rsidRPr="0092579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2579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</w:t>
      </w:r>
      <w:r w:rsidRPr="0092579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gov</w:t>
      </w:r>
      <w:r w:rsidRPr="0092579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25791">
        <w:rPr>
          <w:sz w:val="28"/>
          <w:lang w:val="ru-RU"/>
        </w:rPr>
        <w:br/>
      </w:r>
      <w:r w:rsidRPr="00925791">
        <w:rPr>
          <w:sz w:val="28"/>
          <w:lang w:val="ru-RU"/>
        </w:rPr>
        <w:lastRenderedPageBreak/>
        <w:br/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3. Федеральный портал «Российское образование» </w:t>
      </w:r>
      <w:r>
        <w:rPr>
          <w:rFonts w:ascii="Times New Roman" w:hAnsi="Times New Roman"/>
          <w:color w:val="000000"/>
          <w:sz w:val="28"/>
        </w:rPr>
        <w:t>http</w:t>
      </w:r>
      <w:r w:rsidRPr="0092579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2579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92579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25791">
        <w:rPr>
          <w:sz w:val="28"/>
          <w:lang w:val="ru-RU"/>
        </w:rPr>
        <w:br/>
      </w:r>
      <w:r w:rsidRPr="00925791">
        <w:rPr>
          <w:sz w:val="28"/>
          <w:lang w:val="ru-RU"/>
        </w:rPr>
        <w:br/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4. Российский образовательный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92579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2579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92579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92579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25791">
        <w:rPr>
          <w:sz w:val="28"/>
          <w:lang w:val="ru-RU"/>
        </w:rPr>
        <w:br/>
      </w:r>
      <w:r w:rsidRPr="00925791">
        <w:rPr>
          <w:sz w:val="28"/>
          <w:lang w:val="ru-RU"/>
        </w:rPr>
        <w:br/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5. Каталог учебных изданий, электронного </w:t>
      </w:r>
      <w:r>
        <w:rPr>
          <w:rFonts w:ascii="Times New Roman" w:hAnsi="Times New Roman"/>
          <w:color w:val="000000"/>
          <w:sz w:val="28"/>
        </w:rPr>
        <w:t>http</w:t>
      </w:r>
      <w:r w:rsidRPr="0092579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2579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ndce</w:t>
      </w:r>
      <w:r w:rsidRPr="0092579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92579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25791">
        <w:rPr>
          <w:sz w:val="28"/>
          <w:lang w:val="ru-RU"/>
        </w:rPr>
        <w:br/>
      </w:r>
      <w:r w:rsidRPr="00925791">
        <w:rPr>
          <w:sz w:val="28"/>
          <w:lang w:val="ru-RU"/>
        </w:rPr>
        <w:br/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оборудования и электронных обр</w:t>
      </w:r>
      <w:r w:rsidRPr="00925791">
        <w:rPr>
          <w:rFonts w:ascii="Times New Roman" w:hAnsi="Times New Roman"/>
          <w:color w:val="000000"/>
          <w:sz w:val="28"/>
          <w:lang w:val="ru-RU"/>
        </w:rPr>
        <w:t>азовательных</w:t>
      </w:r>
      <w:r w:rsidRPr="00925791">
        <w:rPr>
          <w:sz w:val="28"/>
          <w:lang w:val="ru-RU"/>
        </w:rPr>
        <w:br/>
      </w:r>
      <w:r w:rsidRPr="00925791">
        <w:rPr>
          <w:sz w:val="28"/>
          <w:lang w:val="ru-RU"/>
        </w:rPr>
        <w:br/>
      </w:r>
      <w:r w:rsidRPr="00925791">
        <w:rPr>
          <w:rFonts w:ascii="Times New Roman" w:hAnsi="Times New Roman"/>
          <w:color w:val="000000"/>
          <w:sz w:val="28"/>
          <w:lang w:val="ru-RU"/>
        </w:rPr>
        <w:t xml:space="preserve"> ресурсов для общего образования 1-4 класс</w:t>
      </w:r>
      <w:r w:rsidRPr="00925791">
        <w:rPr>
          <w:sz w:val="28"/>
          <w:lang w:val="ru-RU"/>
        </w:rPr>
        <w:br/>
      </w:r>
      <w:r w:rsidRPr="00925791">
        <w:rPr>
          <w:sz w:val="28"/>
          <w:lang w:val="ru-RU"/>
        </w:rPr>
        <w:br/>
      </w:r>
      <w:bookmarkStart w:id="14" w:name="dee01ba2-a237-41f5-8cee-38f8e9e11c73"/>
      <w:r w:rsidRPr="00925791">
        <w:rPr>
          <w:rFonts w:ascii="Times New Roman" w:hAnsi="Times New Roman"/>
          <w:color w:val="000000"/>
          <w:sz w:val="28"/>
          <w:lang w:val="ru-RU"/>
        </w:rPr>
        <w:t xml:space="preserve"> 6. </w:t>
      </w:r>
      <w:r>
        <w:rPr>
          <w:rFonts w:ascii="Times New Roman" w:hAnsi="Times New Roman"/>
          <w:color w:val="000000"/>
          <w:sz w:val="28"/>
        </w:rPr>
        <w:t>Школьный портал http://www.portalschool.ru</w:t>
      </w:r>
      <w:bookmarkEnd w:id="14"/>
    </w:p>
    <w:p w14:paraId="0F7763D4" w14:textId="77777777" w:rsidR="00EF3D9D" w:rsidRDefault="00EF3D9D">
      <w:pPr>
        <w:sectPr w:rsidR="00EF3D9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723D708A" w14:textId="77777777" w:rsidR="00826543" w:rsidRDefault="00826543"/>
    <w:sectPr w:rsidR="0082654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64638"/>
    <w:multiLevelType w:val="multilevel"/>
    <w:tmpl w:val="4CA8181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290828"/>
    <w:multiLevelType w:val="multilevel"/>
    <w:tmpl w:val="326E27E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721082"/>
    <w:multiLevelType w:val="multilevel"/>
    <w:tmpl w:val="E9ECB91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2A6FE2"/>
    <w:multiLevelType w:val="multilevel"/>
    <w:tmpl w:val="1ED65AE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6C7461"/>
    <w:multiLevelType w:val="multilevel"/>
    <w:tmpl w:val="F0B8547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D15A22"/>
    <w:multiLevelType w:val="multilevel"/>
    <w:tmpl w:val="1FAC739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FC45F2"/>
    <w:multiLevelType w:val="multilevel"/>
    <w:tmpl w:val="517A4A9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911FCD"/>
    <w:multiLevelType w:val="multilevel"/>
    <w:tmpl w:val="7E063AF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C645B7E"/>
    <w:multiLevelType w:val="multilevel"/>
    <w:tmpl w:val="6A92C93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D226392"/>
    <w:multiLevelType w:val="multilevel"/>
    <w:tmpl w:val="63E84BB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6485F34"/>
    <w:multiLevelType w:val="multilevel"/>
    <w:tmpl w:val="3C0281B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E3F69EA"/>
    <w:multiLevelType w:val="multilevel"/>
    <w:tmpl w:val="12A83F1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FF35694"/>
    <w:multiLevelType w:val="multilevel"/>
    <w:tmpl w:val="4AC4C07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11"/>
  </w:num>
  <w:num w:numId="6">
    <w:abstractNumId w:val="10"/>
  </w:num>
  <w:num w:numId="7">
    <w:abstractNumId w:val="12"/>
  </w:num>
  <w:num w:numId="8">
    <w:abstractNumId w:val="0"/>
  </w:num>
  <w:num w:numId="9">
    <w:abstractNumId w:val="6"/>
  </w:num>
  <w:num w:numId="10">
    <w:abstractNumId w:val="4"/>
  </w:num>
  <w:num w:numId="11">
    <w:abstractNumId w:val="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EF3D9D"/>
    <w:rsid w:val="00826543"/>
    <w:rsid w:val="00925791"/>
    <w:rsid w:val="00E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CE747"/>
  <w15:docId w15:val="{867FAA7C-61F6-438A-AB03-74CE5F24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rosv.ru/umk/ork" TargetMode="External"/><Relationship Id="rId18" Type="http://schemas.openxmlformats.org/officeDocument/2006/relationships/hyperlink" Target="http://www.prosv.ru/umk/ork" TargetMode="External"/><Relationship Id="rId26" Type="http://schemas.openxmlformats.org/officeDocument/2006/relationships/hyperlink" Target="http://www.prosv.ru/umk/ork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www.prosv.ru/umk/ork" TargetMode="External"/><Relationship Id="rId34" Type="http://schemas.openxmlformats.org/officeDocument/2006/relationships/hyperlink" Target="http://www.prosv.ru/umk/ork" TargetMode="External"/><Relationship Id="rId7" Type="http://schemas.openxmlformats.org/officeDocument/2006/relationships/hyperlink" Target="http://www.prosv.ru/umk/ork" TargetMode="External"/><Relationship Id="rId12" Type="http://schemas.openxmlformats.org/officeDocument/2006/relationships/hyperlink" Target="http://www.prosv.ru/umk/ork" TargetMode="External"/><Relationship Id="rId17" Type="http://schemas.openxmlformats.org/officeDocument/2006/relationships/hyperlink" Target="http://www.prosv.ru/umk/ork" TargetMode="External"/><Relationship Id="rId25" Type="http://schemas.openxmlformats.org/officeDocument/2006/relationships/hyperlink" Target="http://www.prosv.ru/umk/ork" TargetMode="External"/><Relationship Id="rId33" Type="http://schemas.openxmlformats.org/officeDocument/2006/relationships/hyperlink" Target="http://www.prosv.ru/umk/ork" TargetMode="External"/><Relationship Id="rId38" Type="http://schemas.openxmlformats.org/officeDocument/2006/relationships/hyperlink" Target="http://www.prosv.ru/umk/ork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rosv.ru/umk/ork" TargetMode="External"/><Relationship Id="rId20" Type="http://schemas.openxmlformats.org/officeDocument/2006/relationships/hyperlink" Target="http://www.prosv.ru/umk/ork" TargetMode="External"/><Relationship Id="rId29" Type="http://schemas.openxmlformats.org/officeDocument/2006/relationships/hyperlink" Target="http://www.prosv.ru/umk/or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prosv.ru/umk/ork" TargetMode="External"/><Relationship Id="rId11" Type="http://schemas.openxmlformats.org/officeDocument/2006/relationships/hyperlink" Target="http://www.prosv.ru/umk/ork" TargetMode="External"/><Relationship Id="rId24" Type="http://schemas.openxmlformats.org/officeDocument/2006/relationships/hyperlink" Target="http://www.prosv.ru/umk/ork" TargetMode="External"/><Relationship Id="rId32" Type="http://schemas.openxmlformats.org/officeDocument/2006/relationships/hyperlink" Target="http://www.prosv.ru/umk/ork" TargetMode="External"/><Relationship Id="rId37" Type="http://schemas.openxmlformats.org/officeDocument/2006/relationships/hyperlink" Target="http://www.prosv.ru/umk/ork" TargetMode="External"/><Relationship Id="rId40" Type="http://schemas.openxmlformats.org/officeDocument/2006/relationships/theme" Target="theme/theme1.xml"/><Relationship Id="rId5" Type="http://schemas.openxmlformats.org/officeDocument/2006/relationships/hyperlink" Target="http://www.prosv.ru/umk/ork" TargetMode="External"/><Relationship Id="rId15" Type="http://schemas.openxmlformats.org/officeDocument/2006/relationships/hyperlink" Target="http://www.prosv.ru/umk/ork" TargetMode="External"/><Relationship Id="rId23" Type="http://schemas.openxmlformats.org/officeDocument/2006/relationships/hyperlink" Target="http://www.prosv.ru/umk/ork" TargetMode="External"/><Relationship Id="rId28" Type="http://schemas.openxmlformats.org/officeDocument/2006/relationships/hyperlink" Target="http://www.prosv.ru/umk/ork" TargetMode="External"/><Relationship Id="rId36" Type="http://schemas.openxmlformats.org/officeDocument/2006/relationships/hyperlink" Target="http://www.prosv.ru/umk/ork" TargetMode="External"/><Relationship Id="rId10" Type="http://schemas.openxmlformats.org/officeDocument/2006/relationships/hyperlink" Target="http://www.prosv.ru/umk/ork" TargetMode="External"/><Relationship Id="rId19" Type="http://schemas.openxmlformats.org/officeDocument/2006/relationships/hyperlink" Target="http://www.prosv.ru/umk/ork" TargetMode="External"/><Relationship Id="rId31" Type="http://schemas.openxmlformats.org/officeDocument/2006/relationships/hyperlink" Target="http://www.prosv.ru/umk/or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sv.ru/umk/ork" TargetMode="External"/><Relationship Id="rId14" Type="http://schemas.openxmlformats.org/officeDocument/2006/relationships/hyperlink" Target="http://www.prosv.ru/umk/ork" TargetMode="External"/><Relationship Id="rId22" Type="http://schemas.openxmlformats.org/officeDocument/2006/relationships/hyperlink" Target="http://www.prosv.ru/umk/ork" TargetMode="External"/><Relationship Id="rId27" Type="http://schemas.openxmlformats.org/officeDocument/2006/relationships/hyperlink" Target="http://www.prosv.ru/umk/ork" TargetMode="External"/><Relationship Id="rId30" Type="http://schemas.openxmlformats.org/officeDocument/2006/relationships/hyperlink" Target="http://www.prosv.ru/umk/ork" TargetMode="External"/><Relationship Id="rId35" Type="http://schemas.openxmlformats.org/officeDocument/2006/relationships/hyperlink" Target="http://www.prosv.ru/umk/ork" TargetMode="External"/><Relationship Id="rId8" Type="http://schemas.openxmlformats.org/officeDocument/2006/relationships/hyperlink" Target="http://www.prosv.ru/umk/ork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4829</Words>
  <Characters>27531</Characters>
  <Application>Microsoft Office Word</Application>
  <DocSecurity>0</DocSecurity>
  <Lines>229</Lines>
  <Paragraphs>64</Paragraphs>
  <ScaleCrop>false</ScaleCrop>
  <Company/>
  <LinksUpToDate>false</LinksUpToDate>
  <CharactersWithSpaces>32296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2026-09-23T12:41:00Z</dcterms:created>
  <dcterms:modified xsi:type="dcterms:W3CDTF">2026-09-23T12:49:00Z</dcterms:modified>
</cp:coreProperties>
</file>